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D9" w:rsidRDefault="00F36BD9" w:rsidP="00F36BD9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>
        <w:rPr>
          <w:lang w:eastAsia="ru-RU"/>
        </w:rPr>
        <w:t>СВЕДЕНИЯ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Главы Вяжевского поселения Новосильского района и членов его</w:t>
      </w:r>
      <w:r>
        <w:rPr>
          <w:b/>
          <w:szCs w:val="24"/>
          <w:lang w:eastAsia="ru-RU"/>
        </w:rPr>
        <w:t xml:space="preserve"> семьи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за период с 1 января по 31 декабря 201</w:t>
      </w:r>
      <w:r>
        <w:rPr>
          <w:b/>
          <w:szCs w:val="24"/>
          <w:lang w:eastAsia="ru-RU"/>
        </w:rPr>
        <w:t>6</w:t>
      </w:r>
      <w:r>
        <w:rPr>
          <w:b/>
          <w:szCs w:val="24"/>
          <w:lang w:eastAsia="ru-RU"/>
        </w:rPr>
        <w:t xml:space="preserve"> года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bookmarkStart w:id="0" w:name="_GoBack"/>
      <w:bookmarkEnd w:id="0"/>
    </w:p>
    <w:tbl>
      <w:tblPr>
        <w:tblW w:w="159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1965"/>
        <w:gridCol w:w="1438"/>
        <w:gridCol w:w="1152"/>
        <w:gridCol w:w="1686"/>
        <w:gridCol w:w="1558"/>
        <w:gridCol w:w="1176"/>
        <w:gridCol w:w="1152"/>
        <w:gridCol w:w="1678"/>
        <w:gridCol w:w="1870"/>
      </w:tblGrid>
      <w:tr w:rsidR="00F36BD9" w:rsidTr="00F36BD9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Декла</w:t>
            </w:r>
            <w:r>
              <w:rPr>
                <w:sz w:val="22"/>
                <w:lang w:eastAsia="ru-RU"/>
              </w:rPr>
              <w:t>рированный годовой доход за 2016</w:t>
            </w:r>
            <w:r>
              <w:rPr>
                <w:sz w:val="22"/>
                <w:lang w:eastAsia="ru-RU"/>
              </w:rPr>
              <w:t xml:space="preserve"> год (руб.)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Сведения об источниках получения средств, за счет  которых совершена сделка (вид приобретенного имущества, источники)</w:t>
            </w:r>
          </w:p>
        </w:tc>
      </w:tr>
      <w:tr w:rsidR="00F36BD9" w:rsidTr="00F36BD9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D9" w:rsidRDefault="00F36BD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D9" w:rsidRDefault="00F36BD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Площадь (кв.м.)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Транспортные средства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Вид объектов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Площадь 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Страна расположения</w:t>
            </w: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D9" w:rsidRDefault="00F36BD9">
            <w:pPr>
              <w:spacing w:after="0" w:line="240" w:lineRule="auto"/>
              <w:rPr>
                <w:lang w:eastAsia="ru-RU"/>
              </w:rPr>
            </w:pPr>
          </w:p>
        </w:tc>
      </w:tr>
      <w:tr w:rsidR="00F36BD9" w:rsidTr="00F36BD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Архипов Сергей Николаевич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388 341,64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Дом</w:t>
            </w: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105,8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Легковой автомобиль ЛАДА Приора 217030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</w:tr>
      <w:tr w:rsidR="00F36BD9" w:rsidTr="00F36BD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для ЛПХ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15000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F36BD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Земельный участок  пай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76000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F36BD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Супруг</w:t>
            </w:r>
            <w:r>
              <w:rPr>
                <w:sz w:val="22"/>
                <w:lang w:eastAsia="ru-RU"/>
              </w:rPr>
              <w:t>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218662,40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</w:tr>
      <w:tr w:rsidR="00F36BD9" w:rsidTr="00F36BD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F36BD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</w:tbl>
    <w:p w:rsidR="00F36BD9" w:rsidRDefault="00F36BD9" w:rsidP="00F36BD9">
      <w:pPr>
        <w:rPr>
          <w:sz w:val="22"/>
        </w:rPr>
      </w:pPr>
    </w:p>
    <w:p w:rsidR="00F36BD9" w:rsidRDefault="00F36BD9" w:rsidP="00F36BD9"/>
    <w:p w:rsidR="00F36BD9" w:rsidRDefault="00F36BD9" w:rsidP="00F36BD9"/>
    <w:p w:rsidR="00F36BD9" w:rsidRDefault="00F36BD9" w:rsidP="00F36BD9">
      <w:pPr>
        <w:pStyle w:val="a3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lang w:eastAsia="ru-RU"/>
        </w:rPr>
        <w:t>СВЕДЕНИЯ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 доходах, расходах, об имуществе и обязательствах имущественного характера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Ведущего специалиста</w:t>
      </w:r>
      <w:r>
        <w:rPr>
          <w:b/>
          <w:szCs w:val="24"/>
          <w:lang w:eastAsia="ru-RU"/>
        </w:rPr>
        <w:t xml:space="preserve"> Вяжевского поселения Н</w:t>
      </w:r>
      <w:r w:rsidR="004471D5">
        <w:rPr>
          <w:b/>
          <w:szCs w:val="24"/>
          <w:lang w:eastAsia="ru-RU"/>
        </w:rPr>
        <w:t>овосильского района и членов её</w:t>
      </w:r>
      <w:r>
        <w:rPr>
          <w:b/>
          <w:szCs w:val="24"/>
          <w:lang w:eastAsia="ru-RU"/>
        </w:rPr>
        <w:t xml:space="preserve"> семьи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за период с 1 января по 31 декабря 2016 года</w:t>
      </w:r>
    </w:p>
    <w:p w:rsidR="00F36BD9" w:rsidRDefault="00F36BD9" w:rsidP="00F36BD9">
      <w:pPr>
        <w:spacing w:after="0" w:line="240" w:lineRule="auto"/>
        <w:jc w:val="center"/>
        <w:rPr>
          <w:b/>
          <w:szCs w:val="24"/>
          <w:lang w:eastAsia="ru-RU"/>
        </w:rPr>
      </w:pPr>
    </w:p>
    <w:tbl>
      <w:tblPr>
        <w:tblW w:w="159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1965"/>
        <w:gridCol w:w="1438"/>
        <w:gridCol w:w="1152"/>
        <w:gridCol w:w="1686"/>
        <w:gridCol w:w="1558"/>
        <w:gridCol w:w="1176"/>
        <w:gridCol w:w="1152"/>
        <w:gridCol w:w="1678"/>
        <w:gridCol w:w="1870"/>
      </w:tblGrid>
      <w:tr w:rsidR="00F36BD9" w:rsidTr="0026066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Декларированный годовой доход за 2016 год (руб.)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Сведения об источниках получения средств, за счет  которых совершена сделка (вид приобретенного имущества, источники)</w:t>
            </w:r>
          </w:p>
        </w:tc>
      </w:tr>
      <w:tr w:rsidR="00F36BD9" w:rsidTr="0026066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D9" w:rsidRDefault="00F36BD9" w:rsidP="00260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D9" w:rsidRDefault="00F36BD9" w:rsidP="00260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Площадь (кв.м.)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Транспортные средства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Вид объектов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Площадь 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Страна расположения</w:t>
            </w: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BD9" w:rsidRDefault="00F36BD9" w:rsidP="0026066C">
            <w:pPr>
              <w:spacing w:after="0" w:line="240" w:lineRule="auto"/>
              <w:rPr>
                <w:lang w:eastAsia="ru-RU"/>
              </w:rPr>
            </w:pPr>
          </w:p>
        </w:tc>
      </w:tr>
      <w:tr w:rsidR="00F36BD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Иванова Наталья Михайловна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319142,56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Дом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80,5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</w:tr>
      <w:tr w:rsidR="00F36BD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для ЛПХ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15000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Земельный участок  пай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21700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F36BD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D9" w:rsidRDefault="00F36BD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</w:tbl>
    <w:p w:rsidR="00E80818" w:rsidRDefault="00E80818"/>
    <w:p w:rsidR="004471D5" w:rsidRDefault="004471D5"/>
    <w:p w:rsidR="004471D5" w:rsidRDefault="004471D5"/>
    <w:p w:rsidR="004471D5" w:rsidRDefault="004471D5"/>
    <w:p w:rsidR="004471D5" w:rsidRDefault="004471D5" w:rsidP="004471D5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</w:t>
      </w:r>
      <w:r>
        <w:rPr>
          <w:lang w:eastAsia="ru-RU"/>
        </w:rPr>
        <w:t>СВЕДЕНИЯ</w:t>
      </w:r>
    </w:p>
    <w:p w:rsidR="004471D5" w:rsidRDefault="004471D5" w:rsidP="004471D5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о доходах, расходах, об имуществе и обязательствах имущественного характера</w:t>
      </w:r>
    </w:p>
    <w:p w:rsidR="004471D5" w:rsidRDefault="004471D5" w:rsidP="004471D5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Депутатов</w:t>
      </w:r>
      <w:r>
        <w:rPr>
          <w:b/>
          <w:szCs w:val="24"/>
          <w:lang w:eastAsia="ru-RU"/>
        </w:rPr>
        <w:t xml:space="preserve"> Вяжевского </w:t>
      </w:r>
      <w:r>
        <w:rPr>
          <w:b/>
          <w:szCs w:val="24"/>
          <w:lang w:eastAsia="ru-RU"/>
        </w:rPr>
        <w:t xml:space="preserve">сельского Совета народных депутатов </w:t>
      </w:r>
      <w:r>
        <w:rPr>
          <w:b/>
          <w:szCs w:val="24"/>
          <w:lang w:eastAsia="ru-RU"/>
        </w:rPr>
        <w:t xml:space="preserve">Новосильского района </w:t>
      </w:r>
      <w:r>
        <w:rPr>
          <w:b/>
          <w:szCs w:val="24"/>
          <w:lang w:eastAsia="ru-RU"/>
        </w:rPr>
        <w:t xml:space="preserve">и членов их семей                                                                      </w:t>
      </w:r>
      <w:r>
        <w:rPr>
          <w:b/>
          <w:szCs w:val="24"/>
          <w:lang w:eastAsia="ru-RU"/>
        </w:rPr>
        <w:t>за период с 1 января по 31 декабря 2016 года</w:t>
      </w:r>
    </w:p>
    <w:p w:rsidR="004471D5" w:rsidRDefault="004471D5" w:rsidP="004471D5">
      <w:pPr>
        <w:spacing w:after="0" w:line="240" w:lineRule="auto"/>
        <w:jc w:val="center"/>
        <w:rPr>
          <w:b/>
          <w:szCs w:val="24"/>
          <w:lang w:eastAsia="ru-RU"/>
        </w:rPr>
      </w:pPr>
    </w:p>
    <w:tbl>
      <w:tblPr>
        <w:tblW w:w="159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0"/>
        <w:gridCol w:w="1965"/>
        <w:gridCol w:w="1438"/>
        <w:gridCol w:w="1152"/>
        <w:gridCol w:w="1686"/>
        <w:gridCol w:w="1558"/>
        <w:gridCol w:w="1176"/>
        <w:gridCol w:w="1152"/>
        <w:gridCol w:w="1678"/>
        <w:gridCol w:w="1870"/>
      </w:tblGrid>
      <w:tr w:rsidR="004471D5" w:rsidTr="0026066C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Декларированный годовой доход за 2016 год (руб.)</w:t>
            </w:r>
          </w:p>
        </w:tc>
        <w:tc>
          <w:tcPr>
            <w:tcW w:w="5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Сведения об источниках получения средств, за счет  которых совершена сделка (вид приобретенного имущества, источники)</w:t>
            </w:r>
          </w:p>
        </w:tc>
      </w:tr>
      <w:tr w:rsidR="004471D5" w:rsidTr="0026066C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1D5" w:rsidRDefault="004471D5" w:rsidP="00260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1D5" w:rsidRDefault="004471D5" w:rsidP="0026066C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Площадь (кв.м.)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Транспортные средства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Вид объектов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Площадь (кв.м.)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Страна расположения</w:t>
            </w:r>
          </w:p>
        </w:tc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1D5" w:rsidRDefault="004471D5" w:rsidP="0026066C">
            <w:pPr>
              <w:spacing w:after="0" w:line="240" w:lineRule="auto"/>
              <w:rPr>
                <w:lang w:eastAsia="ru-RU"/>
              </w:rPr>
            </w:pPr>
          </w:p>
        </w:tc>
      </w:tr>
      <w:tr w:rsidR="004471D5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Арбузова Лидия Александровна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117891,87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Дом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77,6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</w:tr>
      <w:tr w:rsidR="004471D5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для ЛПХ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1740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Россия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4471D5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4471D5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Супруг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506 671,18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77,6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E87328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</w:tr>
      <w:tr w:rsidR="004471D5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Сигачев Геннадий Павлович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441 700,69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90,5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Легк</w:t>
            </w:r>
            <w:r>
              <w:rPr>
                <w:sz w:val="22"/>
                <w:lang w:eastAsia="ru-RU"/>
              </w:rPr>
              <w:t>овой автомобиль ЛАДА Приора 2172</w:t>
            </w:r>
            <w:r>
              <w:rPr>
                <w:sz w:val="22"/>
                <w:lang w:eastAsia="ru-RU"/>
              </w:rPr>
              <w:t>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  <w:r w:rsidR="004471D5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</w:tr>
      <w:tr w:rsidR="004471D5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 пай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9300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4471D5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1D5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E87328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Супруга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140898,34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E87328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Шутова Ольга Ивановна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241254,18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84,4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E87328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Насонов Николай Тимофеевич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153191,76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8337C9" w:rsidP="0026066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73,9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8337C9" w:rsidP="008337C9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sz w:val="22"/>
                <w:lang w:eastAsia="ru-RU"/>
              </w:rPr>
              <w:t>Легк</w:t>
            </w:r>
            <w:r>
              <w:rPr>
                <w:sz w:val="22"/>
                <w:lang w:eastAsia="ru-RU"/>
              </w:rPr>
              <w:t>овой автомобиль ВАЗ 21074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328" w:rsidRDefault="00E87328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8337C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33,3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8337C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для ЛПХ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14795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8337C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 пай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76000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</w:tr>
      <w:tr w:rsidR="008337C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Супруга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177375,26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73,9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8337C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Сошнев Дмитрий Викторович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294 705,64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Дом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92,9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8337C9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Легковой автомобиль ВАЗ, лада 217130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8337C9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Земельный участок  ЛПХ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1800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2C505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Грузовой автомобиль Камаз5320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8337C9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9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2C505C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C505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Прицеп СЗАП 8551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2C505C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Супруга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23984,89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C505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2C505C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Несовершеннолетние дети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51.50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C505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2C505C" w:rsidTr="0026066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Несовершеннолетние дети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8337C9">
            <w:pPr>
              <w:spacing w:before="100" w:beforeAutospacing="1" w:after="100" w:afterAutospacing="1" w:line="240" w:lineRule="auto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51.50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C505C">
            <w:pPr>
              <w:spacing w:before="100" w:beforeAutospacing="1" w:after="100" w:afterAutospacing="1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нет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5C" w:rsidRDefault="002C505C" w:rsidP="0026066C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</w:tbl>
    <w:p w:rsidR="004471D5" w:rsidRDefault="004471D5" w:rsidP="004471D5"/>
    <w:p w:rsidR="004471D5" w:rsidRDefault="004471D5"/>
    <w:sectPr w:rsidR="004471D5" w:rsidSect="00F36B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D9"/>
    <w:rsid w:val="002C505C"/>
    <w:rsid w:val="004471D5"/>
    <w:rsid w:val="008337C9"/>
    <w:rsid w:val="00E80818"/>
    <w:rsid w:val="00E87328"/>
    <w:rsid w:val="00F3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36BD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D9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36BD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2</cp:revision>
  <dcterms:created xsi:type="dcterms:W3CDTF">2017-05-02T12:08:00Z</dcterms:created>
  <dcterms:modified xsi:type="dcterms:W3CDTF">2017-05-02T12:59:00Z</dcterms:modified>
</cp:coreProperties>
</file>