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86" w:rsidRDefault="00834A86" w:rsidP="00834A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834A86" w:rsidRDefault="00834A86" w:rsidP="00834A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34A86" w:rsidRDefault="00834A86" w:rsidP="00834A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Ведущего специалиста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Новосильского райо</w:t>
      </w:r>
      <w:r w:rsidR="00F33624">
        <w:rPr>
          <w:rFonts w:ascii="Times New Roman" w:hAnsi="Times New Roman" w:cs="Times New Roman"/>
          <w:sz w:val="24"/>
          <w:szCs w:val="24"/>
        </w:rPr>
        <w:t>на Орловской области, членов её</w:t>
      </w:r>
      <w:r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834A86" w:rsidRDefault="00834A86" w:rsidP="00834A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</w:t>
      </w:r>
      <w:r w:rsidR="00F33624">
        <w:rPr>
          <w:rFonts w:ascii="Times New Roman" w:hAnsi="Times New Roman" w:cs="Times New Roman"/>
          <w:sz w:val="24"/>
          <w:szCs w:val="24"/>
        </w:rPr>
        <w:t>од с 1 января по 31 декабря 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34A86" w:rsidRDefault="00834A86" w:rsidP="00834A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4A86" w:rsidRDefault="00834A86" w:rsidP="00834A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4A86" w:rsidRDefault="00834A86" w:rsidP="00834A8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1842"/>
        <w:gridCol w:w="1700"/>
        <w:gridCol w:w="1134"/>
        <w:gridCol w:w="1559"/>
        <w:gridCol w:w="2267"/>
        <w:gridCol w:w="1276"/>
        <w:gridCol w:w="1134"/>
        <w:gridCol w:w="1275"/>
        <w:gridCol w:w="1843"/>
      </w:tblGrid>
      <w:tr w:rsidR="00834A86" w:rsidTr="00834A86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2015 год (руб.)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834A86" w:rsidRDefault="00834A86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источниках получения средств, за счет которых </w:t>
            </w:r>
            <w:proofErr w:type="spellStart"/>
            <w:r>
              <w:rPr>
                <w:rFonts w:ascii="Times New Roman" w:hAnsi="Times New Roman" w:cs="Times New Roman"/>
              </w:rPr>
              <w:t>совершина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сделк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вид приобретенного имущества, источники)</w:t>
            </w:r>
          </w:p>
        </w:tc>
      </w:tr>
      <w:tr w:rsidR="00834A86" w:rsidTr="00834A86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A86" w:rsidRDefault="0083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A86" w:rsidRDefault="0083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A86" w:rsidRDefault="00834A86">
            <w:pPr>
              <w:spacing w:after="0" w:line="240" w:lineRule="auto"/>
            </w:pPr>
          </w:p>
        </w:tc>
      </w:tr>
      <w:tr w:rsidR="00834A86" w:rsidTr="00834A86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Усова Ирина Викторовна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6255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235 087,58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Земельная доля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4A86" w:rsidTr="00834A86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A86" w:rsidRDefault="0083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A86" w:rsidRDefault="0083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4A86" w:rsidTr="00834A86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A86" w:rsidRDefault="0083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A86" w:rsidRDefault="0083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F336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4A86" w:rsidTr="00834A86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A86" w:rsidRDefault="00F3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357 137,41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A86" w:rsidRDefault="00F336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834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</w:t>
            </w:r>
            <w:r w:rsidRPr="00834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34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4A86" w:rsidTr="00834A86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A86" w:rsidRDefault="0083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A86" w:rsidRDefault="0083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М-2140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4A86" w:rsidTr="00834A86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A86" w:rsidRDefault="0083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A86" w:rsidRDefault="0083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86" w:rsidTr="00834A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86" w:rsidRDefault="00834A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34A86" w:rsidRDefault="00834A86" w:rsidP="00834A8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834A86" w:rsidRDefault="00834A86"/>
    <w:sectPr w:rsidR="00834A86" w:rsidSect="00834A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86"/>
    <w:rsid w:val="00625516"/>
    <w:rsid w:val="00834A86"/>
    <w:rsid w:val="00F3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A8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A8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2017-04-17T08:39:00Z</dcterms:created>
  <dcterms:modified xsi:type="dcterms:W3CDTF">2017-04-24T12:43:00Z</dcterms:modified>
</cp:coreProperties>
</file>