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6" w:rsidRDefault="001B7BE4" w:rsidP="001B7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и работников муниципальных</w:t>
      </w:r>
      <w:r w:rsidR="00D97598">
        <w:rPr>
          <w:rFonts w:ascii="Times New Roman" w:hAnsi="Times New Roman" w:cs="Times New Roman"/>
          <w:sz w:val="28"/>
          <w:szCs w:val="28"/>
        </w:rPr>
        <w:t xml:space="preserve"> учреждений и расходы на их содержание за </w:t>
      </w:r>
      <w:r w:rsidR="00C60A30">
        <w:rPr>
          <w:rFonts w:ascii="Times New Roman" w:hAnsi="Times New Roman" w:cs="Times New Roman"/>
          <w:sz w:val="28"/>
          <w:szCs w:val="28"/>
        </w:rPr>
        <w:t>четвертый</w:t>
      </w:r>
      <w:r w:rsidR="00EE7D2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D97598">
        <w:rPr>
          <w:rFonts w:ascii="Times New Roman" w:hAnsi="Times New Roman" w:cs="Times New Roman"/>
          <w:sz w:val="28"/>
          <w:szCs w:val="28"/>
        </w:rPr>
        <w:t>20</w:t>
      </w:r>
      <w:r w:rsidR="00EE7D2E">
        <w:rPr>
          <w:rFonts w:ascii="Times New Roman" w:hAnsi="Times New Roman" w:cs="Times New Roman"/>
          <w:sz w:val="28"/>
          <w:szCs w:val="28"/>
        </w:rPr>
        <w:t>20</w:t>
      </w:r>
      <w:r w:rsidR="00D97598">
        <w:rPr>
          <w:rFonts w:ascii="Times New Roman" w:hAnsi="Times New Roman" w:cs="Times New Roman"/>
          <w:sz w:val="28"/>
          <w:szCs w:val="28"/>
        </w:rPr>
        <w:t xml:space="preserve"> год</w:t>
      </w:r>
      <w:r w:rsidR="001E4879">
        <w:rPr>
          <w:rFonts w:ascii="Times New Roman" w:hAnsi="Times New Roman" w:cs="Times New Roman"/>
          <w:sz w:val="28"/>
          <w:szCs w:val="28"/>
        </w:rPr>
        <w:t>а</w:t>
      </w:r>
      <w:r w:rsidR="00D97598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97598" w:rsidTr="00D97598">
        <w:tc>
          <w:tcPr>
            <w:tcW w:w="6771" w:type="dxa"/>
          </w:tcPr>
          <w:p w:rsidR="00D97598" w:rsidRDefault="00D97598" w:rsidP="00C6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(чел.) на 01.</w:t>
            </w:r>
            <w:r w:rsidR="00C60A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7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D97598" w:rsidRDefault="008C554D" w:rsidP="00C6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A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органов местного самоуправления (тыс. руб.)</w:t>
            </w:r>
          </w:p>
        </w:tc>
        <w:tc>
          <w:tcPr>
            <w:tcW w:w="2800" w:type="dxa"/>
          </w:tcPr>
          <w:p w:rsidR="00D97598" w:rsidRDefault="00C60A30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20026,6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  <w:r w:rsidR="00195F29">
              <w:rPr>
                <w:rFonts w:ascii="Times New Roman" w:hAnsi="Times New Roman" w:cs="Times New Roman"/>
                <w:sz w:val="28"/>
                <w:szCs w:val="28"/>
              </w:rPr>
              <w:t>бюджетных учреждений (чел.)</w:t>
            </w:r>
          </w:p>
        </w:tc>
        <w:tc>
          <w:tcPr>
            <w:tcW w:w="2800" w:type="dxa"/>
          </w:tcPr>
          <w:p w:rsidR="00D97598" w:rsidRDefault="008C554D" w:rsidP="008A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17E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97598" w:rsidTr="00D97598">
        <w:tc>
          <w:tcPr>
            <w:tcW w:w="6771" w:type="dxa"/>
          </w:tcPr>
          <w:p w:rsidR="00D97598" w:rsidRDefault="00195F29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выплате заработной платы работникам муниципальных бюджетных учреждений (тыс. руб.)</w:t>
            </w:r>
          </w:p>
        </w:tc>
        <w:tc>
          <w:tcPr>
            <w:tcW w:w="2800" w:type="dxa"/>
          </w:tcPr>
          <w:p w:rsidR="00D97598" w:rsidRDefault="00C60A30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77250,6</w:t>
            </w:r>
          </w:p>
        </w:tc>
      </w:tr>
    </w:tbl>
    <w:p w:rsidR="00D97598" w:rsidRDefault="00D97598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E4"/>
    <w:rsid w:val="00185964"/>
    <w:rsid w:val="00195F29"/>
    <w:rsid w:val="001B7BE4"/>
    <w:rsid w:val="001E4879"/>
    <w:rsid w:val="004E7254"/>
    <w:rsid w:val="00533EDD"/>
    <w:rsid w:val="005C5EE6"/>
    <w:rsid w:val="007C795D"/>
    <w:rsid w:val="008A17E9"/>
    <w:rsid w:val="008C554D"/>
    <w:rsid w:val="00A154D4"/>
    <w:rsid w:val="00AA4AA5"/>
    <w:rsid w:val="00C32116"/>
    <w:rsid w:val="00C60A30"/>
    <w:rsid w:val="00D97598"/>
    <w:rsid w:val="00E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2021-04-08T06:17:00Z</cp:lastPrinted>
  <dcterms:created xsi:type="dcterms:W3CDTF">2017-04-13T06:37:00Z</dcterms:created>
  <dcterms:modified xsi:type="dcterms:W3CDTF">2021-04-08T13:43:00Z</dcterms:modified>
</cp:coreProperties>
</file>