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41" w:rsidRDefault="008E3941">
      <w:pPr>
        <w:pStyle w:val="21"/>
        <w:shd w:val="clear" w:color="auto" w:fill="auto"/>
        <w:spacing w:before="0" w:after="0" w:line="274" w:lineRule="exact"/>
        <w:ind w:left="140" w:right="400"/>
      </w:pPr>
      <w:bookmarkStart w:id="0" w:name="_GoBack"/>
      <w:bookmarkEnd w:id="0"/>
    </w:p>
    <w:p w:rsidR="008E3941" w:rsidRDefault="00FD0193">
      <w:pPr>
        <w:pStyle w:val="40"/>
        <w:shd w:val="clear" w:color="auto" w:fill="auto"/>
        <w:ind w:left="480"/>
      </w:pPr>
      <w:r>
        <w:t>Сведения</w:t>
      </w:r>
    </w:p>
    <w:p w:rsidR="008E3941" w:rsidRDefault="00FD0193">
      <w:pPr>
        <w:pStyle w:val="40"/>
        <w:shd w:val="clear" w:color="auto" w:fill="auto"/>
        <w:spacing w:after="1197"/>
        <w:ind w:left="480"/>
      </w:pPr>
      <w:r>
        <w:t xml:space="preserve">о численности муниципальных служащих и фактических затратах на их денежное содержание </w:t>
      </w:r>
      <w:proofErr w:type="spellStart"/>
      <w:r>
        <w:t>Прудовского</w:t>
      </w:r>
      <w:proofErr w:type="spellEnd"/>
      <w:r>
        <w:t xml:space="preserve"> сельск</w:t>
      </w:r>
      <w:r>
        <w:t>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174"/>
        <w:gridCol w:w="1757"/>
        <w:gridCol w:w="2333"/>
      </w:tblGrid>
      <w:tr w:rsidR="008E394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41" w:rsidRDefault="008E3941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Численность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120" w:line="250" w:lineRule="exact"/>
              <w:jc w:val="center"/>
            </w:pPr>
            <w:r>
              <w:rPr>
                <w:rStyle w:val="125pt"/>
              </w:rPr>
              <w:t>Фактические</w:t>
            </w:r>
          </w:p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120" w:after="0" w:line="250" w:lineRule="exact"/>
              <w:jc w:val="center"/>
            </w:pPr>
            <w:r>
              <w:rPr>
                <w:rStyle w:val="125pt"/>
              </w:rPr>
              <w:t>затраты</w:t>
            </w:r>
          </w:p>
        </w:tc>
      </w:tr>
      <w:tr w:rsidR="008E3941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326" w:lineRule="exact"/>
              <w:ind w:left="140"/>
            </w:pPr>
            <w:r>
              <w:rPr>
                <w:rStyle w:val="125pt"/>
              </w:rPr>
              <w:t>Глава муниципального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4 кв. 2018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122280 руб.</w:t>
            </w:r>
          </w:p>
        </w:tc>
      </w:tr>
      <w:tr w:rsidR="008E3941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322" w:lineRule="exact"/>
              <w:ind w:left="140"/>
            </w:pPr>
            <w:r>
              <w:rPr>
                <w:rStyle w:val="125pt"/>
              </w:rPr>
              <w:t>Центральный аппарат (ведущий специалист)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4 кв. 2018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941" w:rsidRDefault="00FD019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25pt"/>
              </w:rPr>
              <w:t>55371 руб.</w:t>
            </w:r>
          </w:p>
        </w:tc>
      </w:tr>
    </w:tbl>
    <w:p w:rsidR="008E3941" w:rsidRDefault="008E3941">
      <w:pPr>
        <w:rPr>
          <w:sz w:val="2"/>
          <w:szCs w:val="2"/>
        </w:rPr>
      </w:pPr>
    </w:p>
    <w:p w:rsidR="008E3941" w:rsidRDefault="008E3941">
      <w:pPr>
        <w:rPr>
          <w:sz w:val="2"/>
          <w:szCs w:val="2"/>
        </w:rPr>
        <w:sectPr w:rsidR="008E3941">
          <w:type w:val="continuous"/>
          <w:pgSz w:w="11909" w:h="16838"/>
          <w:pgMar w:top="3961" w:right="1130" w:bottom="4561" w:left="1130" w:header="0" w:footer="3" w:gutter="53"/>
          <w:cols w:space="720"/>
          <w:noEndnote/>
          <w:rtlGutter/>
          <w:docGrid w:linePitch="360"/>
        </w:sectPr>
      </w:pPr>
    </w:p>
    <w:p w:rsidR="008E3941" w:rsidRDefault="008E3941">
      <w:pPr>
        <w:spacing w:line="240" w:lineRule="exact"/>
        <w:rPr>
          <w:sz w:val="19"/>
          <w:szCs w:val="19"/>
        </w:rPr>
      </w:pPr>
    </w:p>
    <w:p w:rsidR="008E3941" w:rsidRDefault="008E3941">
      <w:pPr>
        <w:spacing w:line="240" w:lineRule="exact"/>
        <w:rPr>
          <w:sz w:val="19"/>
          <w:szCs w:val="19"/>
        </w:rPr>
      </w:pPr>
    </w:p>
    <w:p w:rsidR="008E3941" w:rsidRDefault="008E3941">
      <w:pPr>
        <w:spacing w:line="240" w:lineRule="exact"/>
        <w:rPr>
          <w:sz w:val="19"/>
          <w:szCs w:val="19"/>
        </w:rPr>
      </w:pPr>
    </w:p>
    <w:p w:rsidR="008E3941" w:rsidRDefault="008E3941">
      <w:pPr>
        <w:spacing w:line="240" w:lineRule="exact"/>
        <w:rPr>
          <w:sz w:val="19"/>
          <w:szCs w:val="19"/>
        </w:rPr>
      </w:pPr>
    </w:p>
    <w:p w:rsidR="008E3941" w:rsidRDefault="008E3941">
      <w:pPr>
        <w:spacing w:line="240" w:lineRule="exact"/>
        <w:rPr>
          <w:sz w:val="19"/>
          <w:szCs w:val="19"/>
        </w:rPr>
      </w:pPr>
    </w:p>
    <w:p w:rsidR="008E3941" w:rsidRDefault="008E3941">
      <w:pPr>
        <w:spacing w:line="240" w:lineRule="exact"/>
        <w:rPr>
          <w:sz w:val="19"/>
          <w:szCs w:val="19"/>
        </w:rPr>
      </w:pPr>
    </w:p>
    <w:p w:rsidR="008E3941" w:rsidRDefault="008E3941">
      <w:pPr>
        <w:spacing w:line="240" w:lineRule="exact"/>
        <w:rPr>
          <w:sz w:val="19"/>
          <w:szCs w:val="19"/>
        </w:rPr>
      </w:pPr>
    </w:p>
    <w:sectPr w:rsidR="008E3941" w:rsidSect="000E3ABC">
      <w:type w:val="continuous"/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93" w:rsidRDefault="00FD0193">
      <w:r>
        <w:separator/>
      </w:r>
    </w:p>
  </w:endnote>
  <w:endnote w:type="continuationSeparator" w:id="0">
    <w:p w:rsidR="00FD0193" w:rsidRDefault="00FD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93" w:rsidRDefault="00FD0193"/>
  </w:footnote>
  <w:footnote w:type="continuationSeparator" w:id="0">
    <w:p w:rsidR="00FD0193" w:rsidRDefault="00FD01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41"/>
    <w:rsid w:val="000E3ABC"/>
    <w:rsid w:val="008E3941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5pt">
    <w:name w:val="Основной текст + 12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3"/>
      <w:sz w:val="12"/>
      <w:szCs w:val="12"/>
      <w:u w:val="none"/>
    </w:rPr>
  </w:style>
  <w:style w:type="character" w:customStyle="1" w:styleId="2Exact0">
    <w:name w:val="Подпись к картинке (2) Exact"/>
    <w:basedOn w:val="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2"/>
      <w:szCs w:val="12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Gungsuh5pt0ptExact">
    <w:name w:val="Подпись к картинке + Gungsuh;5 pt;Курсив;Интервал 0 pt Exact"/>
    <w:basedOn w:val="Exact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Exact0">
    <w:name w:val="Подпись к картинке Exact"/>
    <w:basedOn w:val="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Gungsuh5pt0ptExact0">
    <w:name w:val="Подпись к картинке + Gungsuh;5 pt;Интервал 0 pt Exact"/>
    <w:basedOn w:val="Exact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en-US"/>
    </w:rPr>
  </w:style>
  <w:style w:type="character" w:customStyle="1" w:styleId="Tahoma4pt0ptExact">
    <w:name w:val="Подпись к картинке + Tahoma;4 pt;Курсив;Интервал 0 pt Exact"/>
    <w:basedOn w:val="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FranklinGothicHeavy4pt0pt150Exact">
    <w:name w:val="Подпись к картинке + Franklin Gothic Heavy;4 pt;Интервал 0 pt;Масштаб 150%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5"/>
      <w:w w:val="150"/>
      <w:position w:val="0"/>
      <w:sz w:val="8"/>
      <w:szCs w:val="8"/>
      <w:u w:val="none"/>
      <w:lang w:val="ru-RU"/>
    </w:rPr>
  </w:style>
  <w:style w:type="character" w:customStyle="1" w:styleId="FranklinGothicHeavy8pt0ptExact">
    <w:name w:val="Подпись к картинке + Franklin Gothic Heavy;8 pt;Интервал 0 pt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0"/>
      <w:szCs w:val="10"/>
      <w:u w:val="none"/>
    </w:rPr>
  </w:style>
  <w:style w:type="character" w:customStyle="1" w:styleId="3Exact0">
    <w:name w:val="Подпись к картинке (3) Exact"/>
    <w:basedOn w:val="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4Exact">
    <w:name w:val="Основной текст (4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4Exact0">
    <w:name w:val="Основной текст (4) Exac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66"/>
      <w:szCs w:val="66"/>
      <w:u w:val="none"/>
    </w:rPr>
  </w:style>
  <w:style w:type="character" w:customStyle="1" w:styleId="5Exact0">
    <w:name w:val="Основной текст (5) Exact"/>
    <w:basedOn w:val="5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6"/>
      <w:szCs w:val="6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30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36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ylfaen" w:eastAsia="Sylfaen" w:hAnsi="Sylfaen" w:cs="Sylfaen"/>
      <w:spacing w:val="-13"/>
      <w:sz w:val="12"/>
      <w:szCs w:val="12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15" w:lineRule="exact"/>
      <w:jc w:val="both"/>
    </w:pPr>
    <w:rPr>
      <w:rFonts w:ascii="Sylfaen" w:eastAsia="Sylfaen" w:hAnsi="Sylfaen" w:cs="Sylfaen"/>
      <w:spacing w:val="-10"/>
      <w:sz w:val="9"/>
      <w:szCs w:val="9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4"/>
      <w:sz w:val="10"/>
      <w:szCs w:val="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  <w:jc w:val="right"/>
    </w:pPr>
    <w:rPr>
      <w:rFonts w:ascii="Sylfaen" w:eastAsia="Sylfaen" w:hAnsi="Sylfaen" w:cs="Sylfaen"/>
      <w:spacing w:val="-30"/>
      <w:sz w:val="66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5pt">
    <w:name w:val="Основной текст + 12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3"/>
      <w:sz w:val="12"/>
      <w:szCs w:val="12"/>
      <w:u w:val="none"/>
    </w:rPr>
  </w:style>
  <w:style w:type="character" w:customStyle="1" w:styleId="2Exact0">
    <w:name w:val="Подпись к картинке (2) Exact"/>
    <w:basedOn w:val="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2"/>
      <w:szCs w:val="12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Gungsuh5pt0ptExact">
    <w:name w:val="Подпись к картинке + Gungsuh;5 pt;Курсив;Интервал 0 pt Exact"/>
    <w:basedOn w:val="Exact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Exact0">
    <w:name w:val="Подпись к картинке Exact"/>
    <w:basedOn w:val="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Gungsuh5pt0ptExact0">
    <w:name w:val="Подпись к картинке + Gungsuh;5 pt;Интервал 0 pt Exact"/>
    <w:basedOn w:val="Exact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en-US"/>
    </w:rPr>
  </w:style>
  <w:style w:type="character" w:customStyle="1" w:styleId="Tahoma4pt0ptExact">
    <w:name w:val="Подпись к картинке + Tahoma;4 pt;Курсив;Интервал 0 pt Exact"/>
    <w:basedOn w:val="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FranklinGothicHeavy4pt0pt150Exact">
    <w:name w:val="Подпись к картинке + Franklin Gothic Heavy;4 pt;Интервал 0 pt;Масштаб 150%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5"/>
      <w:w w:val="150"/>
      <w:position w:val="0"/>
      <w:sz w:val="8"/>
      <w:szCs w:val="8"/>
      <w:u w:val="none"/>
      <w:lang w:val="ru-RU"/>
    </w:rPr>
  </w:style>
  <w:style w:type="character" w:customStyle="1" w:styleId="FranklinGothicHeavy8pt0ptExact">
    <w:name w:val="Подпись к картинке + Franklin Gothic Heavy;8 pt;Интервал 0 pt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0"/>
      <w:szCs w:val="10"/>
      <w:u w:val="none"/>
    </w:rPr>
  </w:style>
  <w:style w:type="character" w:customStyle="1" w:styleId="3Exact0">
    <w:name w:val="Подпись к картинке (3) Exact"/>
    <w:basedOn w:val="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4Exact">
    <w:name w:val="Основной текст (4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4Exact0">
    <w:name w:val="Основной текст (4) Exac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66"/>
      <w:szCs w:val="66"/>
      <w:u w:val="none"/>
    </w:rPr>
  </w:style>
  <w:style w:type="character" w:customStyle="1" w:styleId="5Exact0">
    <w:name w:val="Основной текст (5) Exact"/>
    <w:basedOn w:val="5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6"/>
      <w:szCs w:val="6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30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36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ylfaen" w:eastAsia="Sylfaen" w:hAnsi="Sylfaen" w:cs="Sylfaen"/>
      <w:spacing w:val="-13"/>
      <w:sz w:val="12"/>
      <w:szCs w:val="12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15" w:lineRule="exact"/>
      <w:jc w:val="both"/>
    </w:pPr>
    <w:rPr>
      <w:rFonts w:ascii="Sylfaen" w:eastAsia="Sylfaen" w:hAnsi="Sylfaen" w:cs="Sylfaen"/>
      <w:spacing w:val="-10"/>
      <w:sz w:val="9"/>
      <w:szCs w:val="9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4"/>
      <w:sz w:val="10"/>
      <w:szCs w:val="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  <w:jc w:val="right"/>
    </w:pPr>
    <w:rPr>
      <w:rFonts w:ascii="Sylfaen" w:eastAsia="Sylfaen" w:hAnsi="Sylfaen" w:cs="Sylfaen"/>
      <w:spacing w:val="-30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2019-05-31T06:55:00Z</dcterms:created>
  <dcterms:modified xsi:type="dcterms:W3CDTF">2019-05-31T06:56:00Z</dcterms:modified>
</cp:coreProperties>
</file>