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86" w:rsidRPr="00D8719E" w:rsidRDefault="00443E86" w:rsidP="00030C2D">
      <w:pPr>
        <w:spacing w:line="240" w:lineRule="auto"/>
        <w:jc w:val="center"/>
        <w:rPr>
          <w:rFonts w:ascii="Arial Black" w:hAnsi="Arial Black" w:cs="Times New Roman"/>
          <w:color w:val="E36C0A" w:themeColor="accent6" w:themeShade="BF"/>
          <w:sz w:val="28"/>
          <w:szCs w:val="28"/>
        </w:rPr>
      </w:pPr>
      <w:r w:rsidRPr="00D8719E">
        <w:rPr>
          <w:rFonts w:ascii="Arial Black" w:hAnsi="Arial Black" w:cs="Times New Roman"/>
          <w:color w:val="E36C0A" w:themeColor="accent6" w:themeShade="BF"/>
          <w:sz w:val="28"/>
          <w:szCs w:val="28"/>
        </w:rPr>
        <w:t>«Под рождественской звездой»</w:t>
      </w:r>
    </w:p>
    <w:p w:rsidR="00443E86" w:rsidRPr="00735811" w:rsidRDefault="00D8719E" w:rsidP="00D8719E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43E86" w:rsidRPr="00735811">
        <w:rPr>
          <w:rFonts w:cs="Times New Roman"/>
          <w:sz w:val="28"/>
          <w:szCs w:val="28"/>
        </w:rPr>
        <w:t xml:space="preserve">Рождество Христово — один из </w:t>
      </w:r>
      <w:r>
        <w:rPr>
          <w:rFonts w:cs="Times New Roman"/>
          <w:sz w:val="28"/>
          <w:szCs w:val="28"/>
        </w:rPr>
        <w:t>главных православных праздников.</w:t>
      </w:r>
      <w:r w:rsidR="00443E86" w:rsidRPr="0073581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</w:p>
    <w:p w:rsidR="00443E86" w:rsidRPr="00735811" w:rsidRDefault="00D8719E" w:rsidP="00D8719E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 января</w:t>
      </w:r>
      <w:r w:rsidR="00443E86" w:rsidRPr="0073581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443E86" w:rsidRPr="00735811">
        <w:rPr>
          <w:rFonts w:cs="Times New Roman"/>
          <w:sz w:val="28"/>
          <w:szCs w:val="28"/>
        </w:rPr>
        <w:t xml:space="preserve"> в Новосильском доме культуры прошёл ставший уже традиционным Рождественский концерт. </w:t>
      </w:r>
    </w:p>
    <w:p w:rsidR="00866E64" w:rsidRDefault="00D8719E" w:rsidP="00D8719E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443E86" w:rsidRPr="00735811">
        <w:rPr>
          <w:rFonts w:cs="Times New Roman"/>
          <w:sz w:val="28"/>
          <w:szCs w:val="28"/>
        </w:rPr>
        <w:t>Музыкальные подарки дарили</w:t>
      </w:r>
      <w:r w:rsidR="00866E64">
        <w:rPr>
          <w:rFonts w:cs="Times New Roman"/>
          <w:sz w:val="28"/>
          <w:szCs w:val="28"/>
        </w:rPr>
        <w:t xml:space="preserve"> </w:t>
      </w:r>
      <w:r w:rsidR="00443E86" w:rsidRPr="00735811">
        <w:rPr>
          <w:rFonts w:cs="Times New Roman"/>
          <w:sz w:val="28"/>
          <w:szCs w:val="28"/>
        </w:rPr>
        <w:t xml:space="preserve"> фольклорные коллективы: </w:t>
      </w:r>
      <w:proofErr w:type="gramStart"/>
      <w:r w:rsidR="00735811" w:rsidRPr="00735811">
        <w:rPr>
          <w:rFonts w:cs="Times New Roman"/>
          <w:sz w:val="28"/>
          <w:szCs w:val="28"/>
        </w:rPr>
        <w:t>«Сударушки»</w:t>
      </w:r>
      <w:r w:rsidR="00160D83">
        <w:rPr>
          <w:rFonts w:cs="Times New Roman"/>
          <w:sz w:val="28"/>
          <w:szCs w:val="28"/>
        </w:rPr>
        <w:t xml:space="preserve"> (В.  Шорох)</w:t>
      </w:r>
      <w:r w:rsidR="00735811" w:rsidRPr="00735811">
        <w:rPr>
          <w:rFonts w:cs="Times New Roman"/>
          <w:sz w:val="28"/>
          <w:szCs w:val="28"/>
        </w:rPr>
        <w:t>, «</w:t>
      </w:r>
      <w:proofErr w:type="spellStart"/>
      <w:r w:rsidR="00735811" w:rsidRPr="00735811">
        <w:rPr>
          <w:rFonts w:cs="Times New Roman"/>
          <w:sz w:val="28"/>
          <w:szCs w:val="28"/>
        </w:rPr>
        <w:t>Прудовские</w:t>
      </w:r>
      <w:proofErr w:type="spellEnd"/>
      <w:r w:rsidR="00735811" w:rsidRPr="00735811">
        <w:rPr>
          <w:rFonts w:cs="Times New Roman"/>
          <w:sz w:val="28"/>
          <w:szCs w:val="28"/>
        </w:rPr>
        <w:t xml:space="preserve"> зори»</w:t>
      </w:r>
      <w:r>
        <w:rPr>
          <w:rFonts w:cs="Times New Roman"/>
          <w:sz w:val="28"/>
          <w:szCs w:val="28"/>
        </w:rPr>
        <w:t xml:space="preserve"> (рук.</w:t>
      </w:r>
      <w:proofErr w:type="gramEnd"/>
      <w:r>
        <w:rPr>
          <w:rFonts w:cs="Times New Roman"/>
          <w:sz w:val="28"/>
          <w:szCs w:val="28"/>
        </w:rPr>
        <w:t xml:space="preserve"> В. </w:t>
      </w:r>
      <w:proofErr w:type="spellStart"/>
      <w:r>
        <w:rPr>
          <w:rFonts w:cs="Times New Roman"/>
          <w:sz w:val="28"/>
          <w:szCs w:val="28"/>
        </w:rPr>
        <w:t>Репкина</w:t>
      </w:r>
      <w:proofErr w:type="spellEnd"/>
      <w:r>
        <w:rPr>
          <w:rFonts w:cs="Times New Roman"/>
          <w:sz w:val="28"/>
          <w:szCs w:val="28"/>
        </w:rPr>
        <w:t>)</w:t>
      </w:r>
      <w:r w:rsidR="00735811" w:rsidRPr="00735811">
        <w:rPr>
          <w:rFonts w:cs="Times New Roman"/>
          <w:sz w:val="28"/>
          <w:szCs w:val="28"/>
        </w:rPr>
        <w:t>, «</w:t>
      </w:r>
      <w:proofErr w:type="spellStart"/>
      <w:r w:rsidR="00735811" w:rsidRPr="00735811">
        <w:rPr>
          <w:rFonts w:cs="Times New Roman"/>
          <w:sz w:val="28"/>
          <w:szCs w:val="28"/>
        </w:rPr>
        <w:t>Духовские</w:t>
      </w:r>
      <w:proofErr w:type="spellEnd"/>
      <w:r w:rsidR="00735811" w:rsidRPr="00735811">
        <w:rPr>
          <w:rFonts w:cs="Times New Roman"/>
          <w:sz w:val="28"/>
          <w:szCs w:val="28"/>
        </w:rPr>
        <w:t xml:space="preserve"> родники»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рук. Е. Букина)</w:t>
      </w:r>
      <w:r w:rsidR="000B0297">
        <w:rPr>
          <w:rFonts w:cs="Times New Roman"/>
          <w:sz w:val="28"/>
          <w:szCs w:val="28"/>
        </w:rPr>
        <w:t>,</w:t>
      </w:r>
      <w:r w:rsidR="00735811" w:rsidRPr="00735811">
        <w:rPr>
          <w:rFonts w:cs="Times New Roman"/>
          <w:sz w:val="28"/>
          <w:szCs w:val="28"/>
        </w:rPr>
        <w:t xml:space="preserve"> </w:t>
      </w:r>
      <w:r w:rsidR="000B0297">
        <w:rPr>
          <w:rFonts w:cs="Times New Roman"/>
          <w:sz w:val="28"/>
          <w:szCs w:val="28"/>
        </w:rPr>
        <w:t>д</w:t>
      </w:r>
      <w:r w:rsidR="00735811" w:rsidRPr="00735811">
        <w:rPr>
          <w:rFonts w:cs="Times New Roman"/>
          <w:sz w:val="28"/>
          <w:szCs w:val="28"/>
        </w:rPr>
        <w:t>етская в</w:t>
      </w:r>
      <w:r w:rsidR="00443E86" w:rsidRPr="00735811">
        <w:rPr>
          <w:rFonts w:cs="Times New Roman"/>
          <w:sz w:val="28"/>
          <w:szCs w:val="28"/>
        </w:rPr>
        <w:t>окальная группа «Виктория» (</w:t>
      </w:r>
      <w:proofErr w:type="spellStart"/>
      <w:r w:rsidR="00443E86" w:rsidRPr="00735811">
        <w:rPr>
          <w:rFonts w:cs="Times New Roman"/>
          <w:sz w:val="28"/>
          <w:szCs w:val="28"/>
        </w:rPr>
        <w:t>рук</w:t>
      </w:r>
      <w:proofErr w:type="gramStart"/>
      <w:r w:rsidR="00443E86" w:rsidRPr="00735811">
        <w:rPr>
          <w:rFonts w:cs="Times New Roman"/>
          <w:sz w:val="28"/>
          <w:szCs w:val="28"/>
        </w:rPr>
        <w:t>.А</w:t>
      </w:r>
      <w:proofErr w:type="gramEnd"/>
      <w:r w:rsidR="00443E86" w:rsidRPr="00735811">
        <w:rPr>
          <w:rFonts w:cs="Times New Roman"/>
          <w:sz w:val="28"/>
          <w:szCs w:val="28"/>
        </w:rPr>
        <w:t>.Тадиашвили</w:t>
      </w:r>
      <w:proofErr w:type="spellEnd"/>
      <w:r w:rsidR="00443E86" w:rsidRPr="00735811">
        <w:rPr>
          <w:rFonts w:cs="Times New Roman"/>
          <w:sz w:val="28"/>
          <w:szCs w:val="28"/>
        </w:rPr>
        <w:t xml:space="preserve">), </w:t>
      </w:r>
      <w:r w:rsidR="00735811" w:rsidRPr="00735811">
        <w:rPr>
          <w:rFonts w:cs="Times New Roman"/>
          <w:sz w:val="28"/>
          <w:szCs w:val="28"/>
        </w:rPr>
        <w:t xml:space="preserve">танцевальный коллектив </w:t>
      </w:r>
      <w:r w:rsidR="00443E86" w:rsidRPr="00735811">
        <w:rPr>
          <w:rFonts w:cs="Times New Roman"/>
          <w:sz w:val="28"/>
          <w:szCs w:val="28"/>
        </w:rPr>
        <w:t>«</w:t>
      </w:r>
      <w:proofErr w:type="spellStart"/>
      <w:r w:rsidR="00443E86" w:rsidRPr="00735811">
        <w:rPr>
          <w:rFonts w:cs="Times New Roman"/>
          <w:sz w:val="28"/>
          <w:szCs w:val="28"/>
        </w:rPr>
        <w:t>Витаминки</w:t>
      </w:r>
      <w:proofErr w:type="spellEnd"/>
      <w:r w:rsidR="00443E86" w:rsidRPr="00735811">
        <w:rPr>
          <w:rFonts w:cs="Times New Roman"/>
          <w:sz w:val="28"/>
          <w:szCs w:val="28"/>
        </w:rPr>
        <w:t>» (рук. Л.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="00443E86" w:rsidRPr="00735811">
        <w:rPr>
          <w:rFonts w:cs="Times New Roman"/>
          <w:sz w:val="28"/>
          <w:szCs w:val="28"/>
        </w:rPr>
        <w:t>Паплик</w:t>
      </w:r>
      <w:proofErr w:type="spellEnd"/>
      <w:r w:rsidR="00443E86" w:rsidRPr="00735811">
        <w:rPr>
          <w:rFonts w:cs="Times New Roman"/>
          <w:sz w:val="28"/>
          <w:szCs w:val="28"/>
        </w:rPr>
        <w:t xml:space="preserve">), ВИА «ПОИСК» (рук. </w:t>
      </w:r>
      <w:proofErr w:type="gramStart"/>
      <w:r w:rsidR="00443E86" w:rsidRPr="00735811">
        <w:rPr>
          <w:rFonts w:cs="Times New Roman"/>
          <w:sz w:val="28"/>
          <w:szCs w:val="28"/>
        </w:rPr>
        <w:t xml:space="preserve">Ю. </w:t>
      </w:r>
      <w:r>
        <w:rPr>
          <w:rFonts w:cs="Times New Roman"/>
          <w:sz w:val="28"/>
          <w:szCs w:val="28"/>
        </w:rPr>
        <w:t xml:space="preserve"> </w:t>
      </w:r>
      <w:r w:rsidR="00443E86" w:rsidRPr="00735811">
        <w:rPr>
          <w:rFonts w:cs="Times New Roman"/>
          <w:sz w:val="28"/>
          <w:szCs w:val="28"/>
        </w:rPr>
        <w:t>Архипов),</w:t>
      </w:r>
      <w:proofErr w:type="gramEnd"/>
    </w:p>
    <w:p w:rsidR="00030C2D" w:rsidRDefault="00030C2D" w:rsidP="000B0297">
      <w:pPr>
        <w:spacing w:line="240" w:lineRule="auto"/>
        <w:rPr>
          <w:rFonts w:cs="Times New Roman"/>
          <w:sz w:val="28"/>
          <w:szCs w:val="28"/>
        </w:rPr>
      </w:pPr>
    </w:p>
    <w:p w:rsidR="00866E64" w:rsidRDefault="00866E64" w:rsidP="00866E64">
      <w:pPr>
        <w:spacing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267803" cy="2476072"/>
            <wp:effectExtent l="19050" t="0" r="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4" cstate="print"/>
                    <a:srcRect l="11162" t="31191" r="18423" b="14354"/>
                    <a:stretch>
                      <a:fillRect/>
                    </a:stretch>
                  </pic:blipFill>
                  <pic:spPr>
                    <a:xfrm>
                      <a:off x="0" y="0"/>
                      <a:ext cx="4270453" cy="247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2D" w:rsidRDefault="00030C2D" w:rsidP="00866E64">
      <w:pPr>
        <w:spacing w:line="240" w:lineRule="auto"/>
        <w:jc w:val="center"/>
        <w:rPr>
          <w:rFonts w:cs="Times New Roman"/>
          <w:sz w:val="28"/>
          <w:szCs w:val="28"/>
        </w:rPr>
      </w:pPr>
    </w:p>
    <w:p w:rsidR="00866E64" w:rsidRPr="00735811" w:rsidRDefault="00443E86" w:rsidP="000B0297">
      <w:pPr>
        <w:spacing w:line="240" w:lineRule="auto"/>
        <w:rPr>
          <w:rFonts w:cs="Times New Roman"/>
          <w:sz w:val="28"/>
          <w:szCs w:val="28"/>
        </w:rPr>
      </w:pPr>
      <w:r w:rsidRPr="00735811">
        <w:rPr>
          <w:rFonts w:cs="Times New Roman"/>
          <w:sz w:val="28"/>
          <w:szCs w:val="28"/>
        </w:rPr>
        <w:t xml:space="preserve"> </w:t>
      </w:r>
      <w:r w:rsidR="00735811" w:rsidRPr="00735811">
        <w:rPr>
          <w:rFonts w:cs="Times New Roman"/>
          <w:sz w:val="28"/>
          <w:szCs w:val="28"/>
        </w:rPr>
        <w:t xml:space="preserve">солисты: С. </w:t>
      </w:r>
      <w:proofErr w:type="spellStart"/>
      <w:r w:rsidR="00735811" w:rsidRPr="00735811">
        <w:rPr>
          <w:rFonts w:cs="Times New Roman"/>
          <w:sz w:val="28"/>
          <w:szCs w:val="28"/>
        </w:rPr>
        <w:t>Изюмова</w:t>
      </w:r>
      <w:proofErr w:type="spellEnd"/>
      <w:r w:rsidR="00735811" w:rsidRPr="00735811">
        <w:rPr>
          <w:rFonts w:cs="Times New Roman"/>
          <w:sz w:val="28"/>
          <w:szCs w:val="28"/>
        </w:rPr>
        <w:t xml:space="preserve">, </w:t>
      </w:r>
      <w:r w:rsidRPr="00735811">
        <w:rPr>
          <w:rFonts w:cs="Times New Roman"/>
          <w:sz w:val="28"/>
          <w:szCs w:val="28"/>
        </w:rPr>
        <w:t>А.</w:t>
      </w:r>
      <w:r w:rsidR="00D8719E">
        <w:rPr>
          <w:rFonts w:cs="Times New Roman"/>
          <w:sz w:val="28"/>
          <w:szCs w:val="28"/>
        </w:rPr>
        <w:t xml:space="preserve"> </w:t>
      </w:r>
      <w:proofErr w:type="spellStart"/>
      <w:r w:rsidRPr="00735811">
        <w:rPr>
          <w:rFonts w:cs="Times New Roman"/>
          <w:sz w:val="28"/>
          <w:szCs w:val="28"/>
        </w:rPr>
        <w:t>Тадиашвили</w:t>
      </w:r>
      <w:proofErr w:type="spellEnd"/>
      <w:r w:rsidRPr="00735811">
        <w:rPr>
          <w:rFonts w:cs="Times New Roman"/>
          <w:sz w:val="28"/>
          <w:szCs w:val="28"/>
        </w:rPr>
        <w:t>, Н.Филина</w:t>
      </w:r>
      <w:r w:rsidR="00735811" w:rsidRPr="00735811">
        <w:rPr>
          <w:rFonts w:cs="Times New Roman"/>
          <w:sz w:val="28"/>
          <w:szCs w:val="28"/>
        </w:rPr>
        <w:t xml:space="preserve">. </w:t>
      </w:r>
    </w:p>
    <w:p w:rsidR="00735811" w:rsidRPr="00735811" w:rsidRDefault="00735811" w:rsidP="000B0297">
      <w:pPr>
        <w:spacing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5811">
        <w:rPr>
          <w:rFonts w:cs="Times New Roman"/>
          <w:color w:val="000000"/>
          <w:sz w:val="28"/>
          <w:szCs w:val="28"/>
          <w:shd w:val="clear" w:color="auto" w:fill="FFFFFF"/>
        </w:rPr>
        <w:t>Поздравила с праздником и подготовила  концертную программу ведущая  Л.</w:t>
      </w:r>
      <w:r w:rsidR="000B029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5811">
        <w:rPr>
          <w:rFonts w:cs="Times New Roman"/>
          <w:color w:val="000000"/>
          <w:sz w:val="28"/>
          <w:szCs w:val="28"/>
          <w:shd w:val="clear" w:color="auto" w:fill="FFFFFF"/>
        </w:rPr>
        <w:t>Паплик</w:t>
      </w:r>
      <w:proofErr w:type="spellEnd"/>
      <w:r w:rsidRPr="00735811">
        <w:rPr>
          <w:rFonts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030C2D" w:rsidRPr="00030C2D" w:rsidRDefault="00735811" w:rsidP="00030C2D">
      <w:pPr>
        <w:spacing w:line="24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735811">
        <w:rPr>
          <w:rFonts w:cs="Times New Roman"/>
          <w:color w:val="000000"/>
          <w:sz w:val="28"/>
          <w:szCs w:val="28"/>
          <w:shd w:val="clear" w:color="auto" w:fill="FFFFFF"/>
        </w:rPr>
        <w:t>О</w:t>
      </w:r>
      <w:r w:rsidR="00443E86" w:rsidRPr="00735811">
        <w:rPr>
          <w:rFonts w:cs="Times New Roman"/>
          <w:color w:val="000000"/>
          <w:sz w:val="28"/>
          <w:szCs w:val="28"/>
          <w:shd w:val="clear" w:color="auto" w:fill="FFFFFF"/>
        </w:rPr>
        <w:t xml:space="preserve">щущение радости, добра и праздничного веселья надолго останется в памяти </w:t>
      </w:r>
      <w:r w:rsidRPr="00735811">
        <w:rPr>
          <w:rFonts w:cs="Times New Roman"/>
          <w:color w:val="000000"/>
          <w:sz w:val="28"/>
          <w:szCs w:val="28"/>
          <w:shd w:val="clear" w:color="auto" w:fill="FFFFFF"/>
        </w:rPr>
        <w:t xml:space="preserve">зрителей </w:t>
      </w:r>
      <w:r w:rsidR="000B0297">
        <w:rPr>
          <w:rFonts w:cs="Times New Roman"/>
          <w:color w:val="000000"/>
          <w:sz w:val="28"/>
          <w:szCs w:val="28"/>
          <w:shd w:val="clear" w:color="auto" w:fill="FFFFFF"/>
        </w:rPr>
        <w:t xml:space="preserve"> и гостей нашего города</w:t>
      </w:r>
      <w:r w:rsidRPr="00735811">
        <w:rPr>
          <w:rFonts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E5ACD" w:rsidRPr="00735811" w:rsidRDefault="00030C2D" w:rsidP="00030C2D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080339" cy="2905514"/>
            <wp:effectExtent l="19050" t="0" r="0" b="0"/>
            <wp:docPr id="2" name="Рисунок 1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5" cstate="print"/>
                    <a:srcRect r="2949" b="7914"/>
                    <a:stretch>
                      <a:fillRect/>
                    </a:stretch>
                  </pic:blipFill>
                  <pic:spPr>
                    <a:xfrm>
                      <a:off x="0" y="0"/>
                      <a:ext cx="4084885" cy="290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ACD" w:rsidRPr="00735811" w:rsidSect="000E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3E86"/>
    <w:rsid w:val="00030C2D"/>
    <w:rsid w:val="000B0297"/>
    <w:rsid w:val="000E5ACD"/>
    <w:rsid w:val="00160D83"/>
    <w:rsid w:val="00443E86"/>
    <w:rsid w:val="00735811"/>
    <w:rsid w:val="00816E68"/>
    <w:rsid w:val="00866E64"/>
    <w:rsid w:val="00944E31"/>
    <w:rsid w:val="00D8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8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2019-01-10T11:41:00Z</dcterms:created>
  <dcterms:modified xsi:type="dcterms:W3CDTF">2019-01-25T13:51:00Z</dcterms:modified>
</cp:coreProperties>
</file>