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3" w:rsidRDefault="00500FFA" w:rsidP="0036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4B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26 декабря 2018 года 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состоялся семинар руководителей образовательных учреждений Новосильского района. Тема семинара «Патриотическое воспитание</w:t>
      </w:r>
      <w:r w:rsidR="008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составная часть общего образовательного процесса». В работе семинара принимали участие глава района Шалимов А.И.</w:t>
      </w:r>
      <w:r w:rsidR="00395AF9">
        <w:rPr>
          <w:rFonts w:ascii="Times New Roman" w:hAnsi="Times New Roman" w:cs="Times New Roman"/>
          <w:sz w:val="28"/>
          <w:szCs w:val="28"/>
        </w:rPr>
        <w:t>, заместитель главы района по социальн</w:t>
      </w:r>
      <w:r w:rsidR="00FD467E">
        <w:rPr>
          <w:rFonts w:ascii="Times New Roman" w:hAnsi="Times New Roman" w:cs="Times New Roman"/>
          <w:sz w:val="28"/>
          <w:szCs w:val="28"/>
        </w:rPr>
        <w:t xml:space="preserve">ым вопросам </w:t>
      </w:r>
      <w:proofErr w:type="spellStart"/>
      <w:r w:rsidR="00FD467E">
        <w:rPr>
          <w:rFonts w:ascii="Times New Roman" w:hAnsi="Times New Roman" w:cs="Times New Roman"/>
          <w:sz w:val="28"/>
          <w:szCs w:val="28"/>
        </w:rPr>
        <w:t>Змейкова</w:t>
      </w:r>
      <w:proofErr w:type="spellEnd"/>
      <w:r w:rsidR="00FD467E">
        <w:rPr>
          <w:rFonts w:ascii="Times New Roman" w:hAnsi="Times New Roman" w:cs="Times New Roman"/>
          <w:sz w:val="28"/>
          <w:szCs w:val="28"/>
        </w:rPr>
        <w:t xml:space="preserve"> Е.Л., начальник управления организационно- контроль</w:t>
      </w:r>
      <w:r w:rsidR="00FF4930">
        <w:rPr>
          <w:rFonts w:ascii="Times New Roman" w:hAnsi="Times New Roman" w:cs="Times New Roman"/>
          <w:sz w:val="28"/>
          <w:szCs w:val="28"/>
        </w:rPr>
        <w:t xml:space="preserve">ной работы и делопроизводства </w:t>
      </w:r>
      <w:r w:rsidR="00395AF9">
        <w:rPr>
          <w:rFonts w:ascii="Times New Roman" w:hAnsi="Times New Roman" w:cs="Times New Roman"/>
          <w:sz w:val="28"/>
          <w:szCs w:val="28"/>
        </w:rPr>
        <w:t xml:space="preserve"> Дьячков С.Н., начальник отдела общего образования</w:t>
      </w:r>
      <w:r w:rsidR="006C7684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администрации Новосильского района </w:t>
      </w:r>
      <w:proofErr w:type="spellStart"/>
      <w:r w:rsidR="006C7684">
        <w:rPr>
          <w:rFonts w:ascii="Times New Roman" w:hAnsi="Times New Roman" w:cs="Times New Roman"/>
          <w:sz w:val="28"/>
          <w:szCs w:val="28"/>
        </w:rPr>
        <w:t>Сыцевич</w:t>
      </w:r>
      <w:proofErr w:type="spellEnd"/>
      <w:r w:rsidR="006C7684">
        <w:rPr>
          <w:rFonts w:ascii="Times New Roman" w:hAnsi="Times New Roman" w:cs="Times New Roman"/>
          <w:sz w:val="28"/>
          <w:szCs w:val="28"/>
        </w:rPr>
        <w:t xml:space="preserve"> И.</w:t>
      </w:r>
      <w:r w:rsidR="008E4BC2">
        <w:rPr>
          <w:rFonts w:ascii="Times New Roman" w:hAnsi="Times New Roman" w:cs="Times New Roman"/>
          <w:sz w:val="28"/>
          <w:szCs w:val="28"/>
        </w:rPr>
        <w:t>Д.</w:t>
      </w:r>
    </w:p>
    <w:p w:rsidR="008E4BC2" w:rsidRDefault="008E4BC2" w:rsidP="0036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67E">
        <w:rPr>
          <w:rFonts w:ascii="Times New Roman" w:hAnsi="Times New Roman" w:cs="Times New Roman"/>
          <w:sz w:val="28"/>
          <w:szCs w:val="28"/>
        </w:rPr>
        <w:t>Семинар проходил накануне важных праздничных дат</w:t>
      </w:r>
      <w:r w:rsidR="00FF4930">
        <w:rPr>
          <w:rFonts w:ascii="Times New Roman" w:hAnsi="Times New Roman" w:cs="Times New Roman"/>
          <w:sz w:val="28"/>
          <w:szCs w:val="28"/>
        </w:rPr>
        <w:t xml:space="preserve">: 77-ой годовщины освобождения </w:t>
      </w:r>
      <w:proofErr w:type="spellStart"/>
      <w:r w:rsidR="00FF49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49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F4930">
        <w:rPr>
          <w:rFonts w:ascii="Times New Roman" w:hAnsi="Times New Roman" w:cs="Times New Roman"/>
          <w:sz w:val="28"/>
          <w:szCs w:val="28"/>
        </w:rPr>
        <w:t>овосиля</w:t>
      </w:r>
      <w:proofErr w:type="spellEnd"/>
      <w:r w:rsidR="00FF4930">
        <w:rPr>
          <w:rFonts w:ascii="Times New Roman" w:hAnsi="Times New Roman" w:cs="Times New Roman"/>
          <w:sz w:val="28"/>
          <w:szCs w:val="28"/>
        </w:rPr>
        <w:t xml:space="preserve"> от немецко- фашистских захватчиков, наступающего Нового года</w:t>
      </w:r>
      <w:r w:rsidR="003637DE">
        <w:rPr>
          <w:rFonts w:ascii="Times New Roman" w:hAnsi="Times New Roman" w:cs="Times New Roman"/>
          <w:sz w:val="28"/>
          <w:szCs w:val="28"/>
        </w:rPr>
        <w:t xml:space="preserve"> Рождества Христова.</w:t>
      </w:r>
    </w:p>
    <w:p w:rsidR="003637DE" w:rsidRDefault="003637DE" w:rsidP="0036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семинара ознакомились с опытом работы коллектива школы</w:t>
      </w:r>
      <w:r w:rsidR="00A12443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обучающихся, посетили мероприятие, посвященное 77-ой годовщине освобождения </w:t>
      </w:r>
      <w:proofErr w:type="spellStart"/>
      <w:r w:rsidR="00A124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24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2443">
        <w:rPr>
          <w:rFonts w:ascii="Times New Roman" w:hAnsi="Times New Roman" w:cs="Times New Roman"/>
          <w:sz w:val="28"/>
          <w:szCs w:val="28"/>
        </w:rPr>
        <w:t>овосиля</w:t>
      </w:r>
      <w:proofErr w:type="spellEnd"/>
      <w:r w:rsidR="00A12443">
        <w:rPr>
          <w:rFonts w:ascii="Times New Roman" w:hAnsi="Times New Roman" w:cs="Times New Roman"/>
          <w:sz w:val="28"/>
          <w:szCs w:val="28"/>
        </w:rPr>
        <w:t xml:space="preserve"> от немецко- фашистских захватчиков. Обучающиеся МБОУ </w:t>
      </w:r>
      <w:proofErr w:type="spellStart"/>
      <w:r w:rsidR="00A12443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="00A12443">
        <w:rPr>
          <w:rFonts w:ascii="Times New Roman" w:hAnsi="Times New Roman" w:cs="Times New Roman"/>
          <w:sz w:val="28"/>
          <w:szCs w:val="28"/>
        </w:rPr>
        <w:t xml:space="preserve"> СОШ провели для гостей экскурсии по экспозиции «Крестьянская изба</w:t>
      </w:r>
      <w:r w:rsidR="00981871">
        <w:rPr>
          <w:rFonts w:ascii="Times New Roman" w:hAnsi="Times New Roman" w:cs="Times New Roman"/>
          <w:sz w:val="28"/>
          <w:szCs w:val="28"/>
        </w:rPr>
        <w:t>»</w:t>
      </w:r>
      <w:r w:rsidR="00685864">
        <w:rPr>
          <w:rFonts w:ascii="Times New Roman" w:hAnsi="Times New Roman" w:cs="Times New Roman"/>
          <w:sz w:val="28"/>
          <w:szCs w:val="28"/>
        </w:rPr>
        <w:t>, ш</w:t>
      </w:r>
      <w:r w:rsidR="00A12443">
        <w:rPr>
          <w:rFonts w:ascii="Times New Roman" w:hAnsi="Times New Roman" w:cs="Times New Roman"/>
          <w:sz w:val="28"/>
          <w:szCs w:val="28"/>
        </w:rPr>
        <w:t>кольному музею «Дорогой отцов».</w:t>
      </w:r>
    </w:p>
    <w:p w:rsidR="00A12443" w:rsidRDefault="00693A0B" w:rsidP="0036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завершении </w:t>
      </w:r>
      <w:r w:rsidR="00A12443">
        <w:rPr>
          <w:rFonts w:ascii="Times New Roman" w:hAnsi="Times New Roman" w:cs="Times New Roman"/>
          <w:sz w:val="28"/>
          <w:szCs w:val="28"/>
        </w:rPr>
        <w:t xml:space="preserve"> были подведены итоги</w:t>
      </w:r>
      <w:r>
        <w:rPr>
          <w:rFonts w:ascii="Times New Roman" w:hAnsi="Times New Roman" w:cs="Times New Roman"/>
          <w:sz w:val="28"/>
          <w:szCs w:val="28"/>
        </w:rPr>
        <w:t xml:space="preserve"> работы семинара, состоялся обмен мнениями участников.</w:t>
      </w:r>
    </w:p>
    <w:p w:rsidR="008E4BC2" w:rsidRDefault="008E4BC2" w:rsidP="0036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655D" w:rsidRDefault="0020655D" w:rsidP="0020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7B2BBC" wp14:editId="0749B5EC">
            <wp:extent cx="4438330" cy="2938248"/>
            <wp:effectExtent l="0" t="0" r="0" b="0"/>
            <wp:docPr id="2" name="Рисунок 2" descr="E: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46" cy="29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C2" w:rsidRPr="00500FFA" w:rsidRDefault="0020655D" w:rsidP="0020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D4E46B" wp14:editId="4F4BB3DD">
            <wp:extent cx="4581525" cy="3033045"/>
            <wp:effectExtent l="0" t="0" r="0" b="0"/>
            <wp:docPr id="1" name="Рисунок 1" descr="E: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BC2" w:rsidRPr="00500FFA" w:rsidSect="0068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FFA"/>
    <w:rsid w:val="0020655D"/>
    <w:rsid w:val="003637DE"/>
    <w:rsid w:val="00395AF9"/>
    <w:rsid w:val="00500FFA"/>
    <w:rsid w:val="00681E33"/>
    <w:rsid w:val="00685864"/>
    <w:rsid w:val="00693A0B"/>
    <w:rsid w:val="006C7684"/>
    <w:rsid w:val="008E4BC2"/>
    <w:rsid w:val="00981871"/>
    <w:rsid w:val="00A12443"/>
    <w:rsid w:val="00FD467E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2018-12-28T06:40:00Z</cp:lastPrinted>
  <dcterms:created xsi:type="dcterms:W3CDTF">2018-12-28T04:43:00Z</dcterms:created>
  <dcterms:modified xsi:type="dcterms:W3CDTF">2018-12-28T08:39:00Z</dcterms:modified>
</cp:coreProperties>
</file>