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РОССИЙСКАЯ   ФЕДЕРАЦИЯ</w:t>
      </w: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  ОБЛАСТЬ</w:t>
      </w: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НОВОСИЛЬСКИЙ  РАЙОН</w:t>
      </w: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ВЯЖЕВСКИЙ  СЕЛЬСКИЙ  СОВЕТ  НАРОДНЫХ  ДЕПУТАТОВ</w:t>
      </w:r>
    </w:p>
    <w:p w:rsidR="002E6A27" w:rsidRPr="002E6A27" w:rsidRDefault="002E6A27" w:rsidP="002E6A27">
      <w:pPr>
        <w:pBdr>
          <w:bottom w:val="single" w:sz="12" w:space="1" w:color="auto"/>
        </w:pBdr>
        <w:tabs>
          <w:tab w:val="left" w:pos="3934"/>
        </w:tabs>
        <w:rPr>
          <w:rFonts w:ascii="Times New Roman" w:hAnsi="Times New Roman" w:cs="Times New Roman"/>
          <w:sz w:val="24"/>
          <w:szCs w:val="24"/>
        </w:rPr>
      </w:pPr>
      <w:r w:rsidRPr="002E6A27">
        <w:rPr>
          <w:rFonts w:ascii="Times New Roman" w:hAnsi="Times New Roman" w:cs="Times New Roman"/>
          <w:sz w:val="24"/>
          <w:szCs w:val="24"/>
        </w:rPr>
        <w:t>303509,Орловская обл., Новосильский р-н, с.Вяжи-Заверх, ул. Лесная д.38</w:t>
      </w:r>
      <w:r w:rsidRPr="002E6A27">
        <w:rPr>
          <w:rFonts w:ascii="Times New Roman" w:hAnsi="Times New Roman" w:cs="Times New Roman"/>
          <w:sz w:val="24"/>
          <w:szCs w:val="24"/>
        </w:rPr>
        <w:tab/>
        <w:t xml:space="preserve"> тел. 2-74-16</w:t>
      </w:r>
    </w:p>
    <w:p w:rsidR="002E6A27" w:rsidRPr="002E6A27" w:rsidRDefault="002E6A27" w:rsidP="002E6A27">
      <w:pPr>
        <w:widowControl w:val="0"/>
        <w:suppressAutoHyphens/>
        <w:spacing w:after="0" w:line="288" w:lineRule="auto"/>
        <w:ind w:firstLine="567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2E6A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            </w:t>
      </w:r>
    </w:p>
    <w:p w:rsidR="002E6A27" w:rsidRPr="002E6A27" w:rsidRDefault="002E6A27" w:rsidP="002E6A27">
      <w:pPr>
        <w:widowControl w:val="0"/>
        <w:suppressAutoHyphens/>
        <w:spacing w:after="0" w:line="288" w:lineRule="auto"/>
        <w:ind w:firstLine="567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  <w:r w:rsidRPr="002E6A2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РЕШЕНИЕ</w:t>
      </w:r>
    </w:p>
    <w:p w:rsidR="002E6A27" w:rsidRPr="002E6A27" w:rsidRDefault="002E6A27" w:rsidP="002E6A27">
      <w:pPr>
        <w:widowControl w:val="0"/>
        <w:suppressAutoHyphens/>
        <w:spacing w:after="0" w:line="288" w:lineRule="auto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</w:p>
    <w:p w:rsidR="002E6A27" w:rsidRPr="002E6A27" w:rsidRDefault="00076202" w:rsidP="002E6A27">
      <w:pPr>
        <w:widowControl w:val="0"/>
        <w:suppressAutoHyphens/>
        <w:spacing w:after="0" w:line="288" w:lineRule="auto"/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21 марта  </w:t>
      </w:r>
      <w:r w:rsidR="00E843C0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2025</w:t>
      </w:r>
      <w:r w:rsidR="002E6A27" w:rsidRPr="002E6A27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E6A27" w:rsidRPr="002E6A27"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  <w:t>г.</w:t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</w:r>
      <w:r w:rsidR="00C06CBF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ab/>
        <w:t xml:space="preserve">         № 95</w:t>
      </w:r>
      <w:bookmarkStart w:id="0" w:name="_GoBack"/>
      <w:bookmarkEnd w:id="0"/>
      <w:r w:rsidR="002E6A27" w:rsidRPr="002E6A27">
        <w:rPr>
          <w:rFonts w:ascii="Times New Roman" w:eastAsia="Arial" w:hAnsi="Times New Roman" w:cs="Times New Roman"/>
          <w:kern w:val="2"/>
          <w:sz w:val="28"/>
          <w:szCs w:val="28"/>
          <w:lang w:eastAsia="zh-CN" w:bidi="hi-IN"/>
        </w:rPr>
        <w:t xml:space="preserve">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</w:tblGrid>
      <w:tr w:rsidR="002E6A27" w:rsidRPr="002E6A27" w:rsidTr="00970EAA">
        <w:tc>
          <w:tcPr>
            <w:tcW w:w="6062" w:type="dxa"/>
          </w:tcPr>
          <w:p w:rsidR="002E6A27" w:rsidRPr="002E6A27" w:rsidRDefault="002E6A27" w:rsidP="002E6A27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</w:p>
          <w:p w:rsidR="002E6A27" w:rsidRPr="002E6A27" w:rsidRDefault="002E6A27" w:rsidP="00EA591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</w:pPr>
            <w:r w:rsidRPr="002E6A27"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О внесении изменений</w:t>
            </w:r>
            <w:r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и дополнений</w:t>
            </w:r>
            <w:r w:rsidRPr="002E6A27"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в </w:t>
            </w:r>
            <w:r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Положение «О бюджетном процессе В</w:t>
            </w:r>
            <w:r w:rsidRPr="002E6A27"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>яжевского сельского</w:t>
            </w:r>
            <w:r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поселения Новосильского района Орловской области»</w:t>
            </w:r>
            <w:r w:rsidRPr="002E6A27">
              <w:rPr>
                <w:rFonts w:ascii="Times New Roman" w:eastAsia="Arial" w:hAnsi="Times New Roman" w:cs="Times New Roman"/>
                <w:b/>
                <w:bCs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2E6A27" w:rsidRPr="002E6A27" w:rsidRDefault="002E6A27" w:rsidP="002E6A27">
      <w:pPr>
        <w:widowControl w:val="0"/>
        <w:suppressAutoHyphens/>
        <w:spacing w:after="0" w:line="288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 w:bidi="hi-IN"/>
        </w:rPr>
      </w:pPr>
    </w:p>
    <w:p w:rsidR="002E6A27" w:rsidRPr="002E6A27" w:rsidRDefault="002E6A27" w:rsidP="002E6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соответствии с Федеральным </w:t>
      </w:r>
      <w:hyperlink r:id="rId5" w:history="1">
        <w:r w:rsidRPr="002E6A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B29C1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Вяжевского сельского поселения Новосильского района Орловской области, на основании протеста Новосильской межрайонной прокуратуры от 23.12.2024 г.№16-2024/715</w:t>
      </w:r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6A2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E6A2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Вяжевский </w:t>
      </w:r>
      <w:r w:rsidRPr="002E6A2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сельский Совет народных депутатов р е ш и л:</w:t>
      </w:r>
    </w:p>
    <w:p w:rsidR="002E6A27" w:rsidRPr="002E6A27" w:rsidRDefault="002E6A27" w:rsidP="002E6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6A27">
        <w:rPr>
          <w:rFonts w:ascii="Times New Roman" w:eastAsia="Calibri" w:hAnsi="Times New Roman" w:cs="Times New Roman"/>
          <w:sz w:val="28"/>
          <w:szCs w:val="28"/>
        </w:rPr>
        <w:t xml:space="preserve">           1. </w:t>
      </w:r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9B29C1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бюджетном процессе Вяжевском сельском поселении Новосильского района Орловской области» утвержденное решением Вяжевского сельского Совета народных депутатов от 07.04.2023г №47 следующие изменения</w:t>
      </w:r>
      <w:r w:rsidR="003459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9B2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дополнения:</w:t>
      </w:r>
      <w:r w:rsidR="00E84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916">
        <w:rPr>
          <w:rFonts w:ascii="Times New Roman" w:eastAsia="Calibri" w:hAnsi="Times New Roman" w:cs="Times New Roman"/>
          <w:sz w:val="28"/>
          <w:szCs w:val="28"/>
          <w:lang w:eastAsia="ru-RU"/>
        </w:rPr>
        <w:t>пункт 5</w:t>
      </w:r>
      <w:r w:rsidR="00E84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7 дополнить абзацем </w:t>
      </w:r>
    </w:p>
    <w:p w:rsidR="00E843C0" w:rsidRPr="00E843C0" w:rsidRDefault="002E6A27" w:rsidP="00E843C0">
      <w:pPr>
        <w:rPr>
          <w:rFonts w:ascii="Times New Roman" w:hAnsi="Times New Roman" w:cs="Times New Roman"/>
          <w:sz w:val="28"/>
          <w:szCs w:val="28"/>
        </w:rPr>
      </w:pPr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E843C0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2E6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43C0" w:rsidRPr="00E843C0">
        <w:rPr>
          <w:rFonts w:ascii="Times New Roman" w:hAnsi="Times New Roman" w:cs="Times New Roman"/>
          <w:sz w:val="28"/>
          <w:szCs w:val="28"/>
        </w:rPr>
        <w:t xml:space="preserve"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 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заказ; </w:t>
      </w:r>
    </w:p>
    <w:p w:rsidR="00E843C0" w:rsidRPr="00E843C0" w:rsidRDefault="00E843C0" w:rsidP="00E8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4 пункт 7 статьи 7</w:t>
      </w:r>
      <w:r w:rsidRPr="00E843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</w:t>
      </w:r>
      <w:r w:rsidRPr="00E843C0">
        <w:rPr>
          <w:rFonts w:ascii="Times New Roman" w:hAnsi="Times New Roman" w:cs="Times New Roman"/>
          <w:sz w:val="28"/>
          <w:szCs w:val="28"/>
        </w:rPr>
        <w:lastRenderedPageBreak/>
        <w:t>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E843C0" w:rsidRPr="00E843C0" w:rsidRDefault="00E843C0" w:rsidP="00E84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 статьи 7</w:t>
      </w:r>
      <w:r w:rsidRPr="00E843C0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E843C0">
        <w:rPr>
          <w:rFonts w:ascii="Times New Roman" w:hAnsi="Times New Roman" w:cs="Times New Roman"/>
          <w:sz w:val="28"/>
          <w:szCs w:val="28"/>
        </w:rPr>
        <w:t>: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E843C0" w:rsidRPr="00E843C0" w:rsidRDefault="00E843C0" w:rsidP="00E843C0">
      <w:pPr>
        <w:rPr>
          <w:rFonts w:ascii="Times New Roman" w:hAnsi="Times New Roman" w:cs="Times New Roman"/>
          <w:sz w:val="28"/>
          <w:szCs w:val="28"/>
        </w:rPr>
      </w:pPr>
      <w:r w:rsidRPr="00E843C0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в порядке,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Уставом Вяжев</w:t>
      </w:r>
      <w:r w:rsidRPr="00E843C0">
        <w:rPr>
          <w:rFonts w:ascii="Times New Roman" w:hAnsi="Times New Roman" w:cs="Times New Roman"/>
          <w:sz w:val="28"/>
          <w:szCs w:val="28"/>
        </w:rPr>
        <w:t xml:space="preserve">ского сельского поселения Новосильского района Орловской области. </w:t>
      </w:r>
    </w:p>
    <w:p w:rsidR="002E6A27" w:rsidRPr="002E6A27" w:rsidRDefault="002E6A27" w:rsidP="002E6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A27" w:rsidRPr="002E6A27" w:rsidRDefault="002E6A27" w:rsidP="002E6A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2E6A27" w:rsidRPr="002E6A27" w:rsidRDefault="002E6A27" w:rsidP="002E6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Глава Вяжевского сельского поселения                                 С.Н.Архипов </w:t>
      </w:r>
    </w:p>
    <w:p w:rsidR="002E6A27" w:rsidRPr="002E6A27" w:rsidRDefault="002E6A27" w:rsidP="002E6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          </w:t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  <w:t xml:space="preserve">                 </w:t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  <w:r w:rsidRPr="002E6A27"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ab/>
      </w:r>
    </w:p>
    <w:p w:rsidR="002E6A27" w:rsidRPr="002E6A27" w:rsidRDefault="002E6A27" w:rsidP="002E6A2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p w:rsidR="002E6A27" w:rsidRPr="002E6A27" w:rsidRDefault="002E6A27" w:rsidP="002E6A2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A27" w:rsidRPr="002E6A27" w:rsidRDefault="002E6A27" w:rsidP="002E6A27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1629" w:rsidRDefault="00041629"/>
    <w:sectPr w:rsidR="0004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86"/>
    <w:rsid w:val="00041629"/>
    <w:rsid w:val="00076202"/>
    <w:rsid w:val="002E6A27"/>
    <w:rsid w:val="00345916"/>
    <w:rsid w:val="00803686"/>
    <w:rsid w:val="009B29C1"/>
    <w:rsid w:val="00C06CBF"/>
    <w:rsid w:val="00E843C0"/>
    <w:rsid w:val="00E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5</cp:revision>
  <dcterms:created xsi:type="dcterms:W3CDTF">2025-01-09T10:59:00Z</dcterms:created>
  <dcterms:modified xsi:type="dcterms:W3CDTF">2025-03-27T13:15:00Z</dcterms:modified>
</cp:coreProperties>
</file>