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A7" w:rsidRPr="00D26FA7" w:rsidRDefault="00D26FA7" w:rsidP="00D26FA7">
      <w:pPr>
        <w:shd w:val="clear" w:color="auto" w:fill="FFFFFF"/>
        <w:spacing w:after="0" w:line="240" w:lineRule="auto"/>
        <w:jc w:val="center"/>
        <w:outlineLvl w:val="0"/>
        <w:rPr>
          <w:rFonts w:ascii="Times New Roman" w:eastAsia="Times New Roman" w:hAnsi="Times New Roman" w:cs="Times New Roman"/>
          <w:b/>
          <w:color w:val="555555"/>
          <w:kern w:val="36"/>
          <w:sz w:val="35"/>
          <w:szCs w:val="35"/>
        </w:rPr>
      </w:pPr>
      <w:r w:rsidRPr="00D26FA7">
        <w:rPr>
          <w:rFonts w:ascii="Times New Roman" w:eastAsia="Times New Roman" w:hAnsi="Times New Roman" w:cs="Times New Roman"/>
          <w:b/>
          <w:color w:val="555555"/>
          <w:kern w:val="36"/>
          <w:sz w:val="35"/>
          <w:szCs w:val="35"/>
        </w:rPr>
        <w:t xml:space="preserve">Публичный доклад председателя </w:t>
      </w:r>
      <w:proofErr w:type="spellStart"/>
      <w:r w:rsidRPr="00D26FA7">
        <w:rPr>
          <w:rFonts w:ascii="Times New Roman" w:eastAsia="Times New Roman" w:hAnsi="Times New Roman" w:cs="Times New Roman"/>
          <w:b/>
          <w:color w:val="555555"/>
          <w:kern w:val="36"/>
          <w:sz w:val="35"/>
          <w:szCs w:val="35"/>
        </w:rPr>
        <w:t>Новосильской</w:t>
      </w:r>
      <w:proofErr w:type="spellEnd"/>
      <w:r w:rsidRPr="00D26FA7">
        <w:rPr>
          <w:rFonts w:ascii="Times New Roman" w:eastAsia="Times New Roman" w:hAnsi="Times New Roman" w:cs="Times New Roman"/>
          <w:b/>
          <w:color w:val="555555"/>
          <w:kern w:val="36"/>
          <w:sz w:val="35"/>
          <w:szCs w:val="35"/>
        </w:rPr>
        <w:t xml:space="preserve"> районной организации Профсоюза работников народного образования и науки РФ М.В.Костаревой</w:t>
      </w:r>
    </w:p>
    <w:p w:rsidR="00D26FA7" w:rsidRPr="00D26FA7" w:rsidRDefault="00D26FA7" w:rsidP="00D26FA7">
      <w:pPr>
        <w:spacing w:after="0" w:line="360" w:lineRule="atLeast"/>
        <w:jc w:val="center"/>
        <w:rPr>
          <w:rFonts w:ascii="Times New Roman" w:eastAsia="Times New Roman" w:hAnsi="Times New Roman" w:cs="Times New Roman"/>
          <w:b/>
          <w:bCs/>
          <w:color w:val="555555"/>
          <w:sz w:val="18"/>
          <w:szCs w:val="18"/>
          <w:shd w:val="clear" w:color="auto" w:fill="FFFFFF"/>
        </w:rPr>
      </w:pPr>
    </w:p>
    <w:p w:rsidR="00D26FA7" w:rsidRPr="00D26FA7" w:rsidRDefault="00D26FA7" w:rsidP="00D26FA7">
      <w:pPr>
        <w:spacing w:after="0" w:line="360" w:lineRule="atLeast"/>
        <w:jc w:val="center"/>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xml:space="preserve">Цель публичного доклада: обеспечение информационной открытости, прозрачности о деятельности </w:t>
      </w:r>
      <w:proofErr w:type="spellStart"/>
      <w:r w:rsidRPr="00D26FA7">
        <w:rPr>
          <w:rFonts w:ascii="Times New Roman" w:eastAsia="Times New Roman" w:hAnsi="Times New Roman" w:cs="Times New Roman"/>
          <w:b/>
          <w:bCs/>
          <w:color w:val="555555"/>
          <w:sz w:val="28"/>
          <w:szCs w:val="28"/>
          <w:shd w:val="clear" w:color="auto" w:fill="FFFFFF"/>
        </w:rPr>
        <w:t>Новосильской</w:t>
      </w:r>
      <w:proofErr w:type="spellEnd"/>
      <w:r w:rsidRPr="00D26FA7">
        <w:rPr>
          <w:rFonts w:ascii="Times New Roman" w:eastAsia="Times New Roman" w:hAnsi="Times New Roman" w:cs="Times New Roman"/>
          <w:b/>
          <w:bCs/>
          <w:color w:val="555555"/>
          <w:sz w:val="28"/>
          <w:szCs w:val="28"/>
          <w:shd w:val="clear" w:color="auto" w:fill="FFFFFF"/>
        </w:rPr>
        <w:t xml:space="preserve"> районной профсоюзной организации за 2015 г.</w:t>
      </w:r>
    </w:p>
    <w:p w:rsidR="00D26FA7" w:rsidRPr="00D26FA7" w:rsidRDefault="00D26FA7" w:rsidP="00D26FA7">
      <w:pPr>
        <w:spacing w:after="0" w:line="360" w:lineRule="atLeast"/>
        <w:jc w:val="center"/>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Задача: информированность о деятельности районной профсоюзной организации.</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xml:space="preserve">Цели, задачи и принципы деятельности </w:t>
      </w:r>
      <w:proofErr w:type="spellStart"/>
      <w:r w:rsidRPr="00D26FA7">
        <w:rPr>
          <w:rFonts w:ascii="Times New Roman" w:eastAsia="Times New Roman" w:hAnsi="Times New Roman" w:cs="Times New Roman"/>
          <w:b/>
          <w:bCs/>
          <w:color w:val="555555"/>
          <w:sz w:val="28"/>
          <w:szCs w:val="28"/>
          <w:shd w:val="clear" w:color="auto" w:fill="FFFFFF"/>
        </w:rPr>
        <w:t>Новосильской</w:t>
      </w:r>
      <w:proofErr w:type="spellEnd"/>
      <w:r w:rsidRPr="00D26FA7">
        <w:rPr>
          <w:rFonts w:ascii="Times New Roman" w:eastAsia="Times New Roman" w:hAnsi="Times New Roman" w:cs="Times New Roman"/>
          <w:b/>
          <w:bCs/>
          <w:color w:val="555555"/>
          <w:sz w:val="28"/>
          <w:szCs w:val="28"/>
          <w:shd w:val="clear" w:color="auto" w:fill="FFFFFF"/>
        </w:rPr>
        <w:t xml:space="preserve"> районной профсоюзной организации базируются на действующем в Российской Федерации законодательстве, соответствуют основным требованиям Устава Профсоюза работников народного образования и науки РФ, Положению о </w:t>
      </w:r>
      <w:proofErr w:type="spellStart"/>
      <w:r w:rsidRPr="00D26FA7">
        <w:rPr>
          <w:rFonts w:ascii="Times New Roman" w:eastAsia="Times New Roman" w:hAnsi="Times New Roman" w:cs="Times New Roman"/>
          <w:b/>
          <w:bCs/>
          <w:color w:val="555555"/>
          <w:sz w:val="28"/>
          <w:szCs w:val="28"/>
          <w:shd w:val="clear" w:color="auto" w:fill="FFFFFF"/>
        </w:rPr>
        <w:t>Новосильской</w:t>
      </w:r>
      <w:proofErr w:type="spellEnd"/>
      <w:r w:rsidRPr="00D26FA7">
        <w:rPr>
          <w:rFonts w:ascii="Times New Roman" w:eastAsia="Times New Roman" w:hAnsi="Times New Roman" w:cs="Times New Roman"/>
          <w:b/>
          <w:bCs/>
          <w:color w:val="555555"/>
          <w:sz w:val="28"/>
          <w:szCs w:val="28"/>
          <w:shd w:val="clear" w:color="auto" w:fill="FFFFFF"/>
        </w:rPr>
        <w:t xml:space="preserve"> районной организации Профсоюза работников народного образования и науки РФ.</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На сегодняшний день профсоюзы остались последней и единственной организацией в России, объединяющей трудовые коллективы. Пройдя сложный путь реформирования, они постепенно превратились в инстанцию, которая не на словах, а на деле отстаивает интересы работников образования, защищает их права и законные требования.</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xml:space="preserve">В состав </w:t>
      </w:r>
      <w:proofErr w:type="spellStart"/>
      <w:r w:rsidRPr="00D26FA7">
        <w:rPr>
          <w:rFonts w:ascii="Times New Roman" w:eastAsia="Times New Roman" w:hAnsi="Times New Roman" w:cs="Times New Roman"/>
          <w:b/>
          <w:bCs/>
          <w:color w:val="555555"/>
          <w:sz w:val="28"/>
          <w:szCs w:val="28"/>
          <w:shd w:val="clear" w:color="auto" w:fill="FFFFFF"/>
        </w:rPr>
        <w:t>Новосильской</w:t>
      </w:r>
      <w:proofErr w:type="spellEnd"/>
      <w:r w:rsidRPr="00D26FA7">
        <w:rPr>
          <w:rFonts w:ascii="Times New Roman" w:eastAsia="Times New Roman" w:hAnsi="Times New Roman" w:cs="Times New Roman"/>
          <w:b/>
          <w:bCs/>
          <w:color w:val="555555"/>
          <w:sz w:val="28"/>
          <w:szCs w:val="28"/>
          <w:shd w:val="clear" w:color="auto" w:fill="FFFFFF"/>
        </w:rPr>
        <w:t xml:space="preserve"> районной профсоюзной организации работников народного образования и науки входят 9 первичных профсоюзных организаций: 6- общеобразовательные учреждения, 2 – дошкольные образовательные учреждения, 1- учреждения дополнительного образования и другие организации</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xml:space="preserve">На 1 января 2016 г. </w:t>
      </w:r>
      <w:proofErr w:type="spellStart"/>
      <w:r w:rsidRPr="00D26FA7">
        <w:rPr>
          <w:rFonts w:ascii="Times New Roman" w:eastAsia="Times New Roman" w:hAnsi="Times New Roman" w:cs="Times New Roman"/>
          <w:b/>
          <w:bCs/>
          <w:color w:val="555555"/>
          <w:sz w:val="28"/>
          <w:szCs w:val="28"/>
          <w:shd w:val="clear" w:color="auto" w:fill="FFFFFF"/>
        </w:rPr>
        <w:t>Новосильская</w:t>
      </w:r>
      <w:proofErr w:type="spellEnd"/>
      <w:r w:rsidRPr="00D26FA7">
        <w:rPr>
          <w:rFonts w:ascii="Times New Roman" w:eastAsia="Times New Roman" w:hAnsi="Times New Roman" w:cs="Times New Roman"/>
          <w:b/>
          <w:bCs/>
          <w:color w:val="555555"/>
          <w:sz w:val="28"/>
          <w:szCs w:val="28"/>
          <w:shd w:val="clear" w:color="auto" w:fill="FFFFFF"/>
        </w:rPr>
        <w:t xml:space="preserve"> районная профсоюзная организация работников образования и науки насчитывает 160 человек, что составляет 73,3% от всех работников образовательных учреждений района.</w:t>
      </w:r>
    </w:p>
    <w:p w:rsidR="00D26FA7" w:rsidRPr="00D26FA7" w:rsidRDefault="00D26FA7" w:rsidP="00D26FA7">
      <w:pPr>
        <w:spacing w:after="0" w:line="360" w:lineRule="atLeast"/>
        <w:jc w:val="center"/>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xml:space="preserve">Анализ численности </w:t>
      </w:r>
      <w:proofErr w:type="spellStart"/>
      <w:r w:rsidRPr="00D26FA7">
        <w:rPr>
          <w:rFonts w:ascii="Times New Roman" w:eastAsia="Times New Roman" w:hAnsi="Times New Roman" w:cs="Times New Roman"/>
          <w:b/>
          <w:bCs/>
          <w:color w:val="555555"/>
          <w:sz w:val="28"/>
          <w:szCs w:val="28"/>
          <w:shd w:val="clear" w:color="auto" w:fill="FFFFFF"/>
        </w:rPr>
        <w:t>Новосильской</w:t>
      </w:r>
      <w:proofErr w:type="spellEnd"/>
      <w:r w:rsidRPr="00D26FA7">
        <w:rPr>
          <w:rFonts w:ascii="Times New Roman" w:eastAsia="Times New Roman" w:hAnsi="Times New Roman" w:cs="Times New Roman"/>
          <w:b/>
          <w:bCs/>
          <w:color w:val="555555"/>
          <w:sz w:val="28"/>
          <w:szCs w:val="28"/>
          <w:shd w:val="clear" w:color="auto" w:fill="FFFFFF"/>
        </w:rPr>
        <w:t xml:space="preserve"> районной профсоюзной организации</w:t>
      </w:r>
    </w:p>
    <w:tbl>
      <w:tblPr>
        <w:tblW w:w="11115" w:type="dxa"/>
        <w:tblCellMar>
          <w:top w:w="75" w:type="dxa"/>
          <w:left w:w="75" w:type="dxa"/>
          <w:bottom w:w="75" w:type="dxa"/>
          <w:right w:w="75" w:type="dxa"/>
        </w:tblCellMar>
        <w:tblLook w:val="04A0"/>
      </w:tblPr>
      <w:tblGrid>
        <w:gridCol w:w="5089"/>
        <w:gridCol w:w="2321"/>
        <w:gridCol w:w="3705"/>
      </w:tblGrid>
      <w:tr w:rsidR="00D26FA7" w:rsidRPr="00D26FA7" w:rsidTr="00D26FA7">
        <w:tc>
          <w:tcPr>
            <w:tcW w:w="0" w:type="auto"/>
            <w:tcBorders>
              <w:top w:val="single" w:sz="6" w:space="0" w:color="E0E3EB"/>
              <w:left w:val="single" w:sz="6" w:space="0" w:color="E0E3EB"/>
              <w:bottom w:val="single" w:sz="6" w:space="0" w:color="E0E3EB"/>
              <w:right w:val="single" w:sz="6" w:space="0" w:color="E0E3EB"/>
            </w:tcBorders>
            <w:tcMar>
              <w:top w:w="30" w:type="dxa"/>
              <w:left w:w="45" w:type="dxa"/>
              <w:bottom w:w="30" w:type="dxa"/>
              <w:right w:w="45" w:type="dxa"/>
            </w:tcMar>
            <w:hideMark/>
          </w:tcPr>
          <w:p w:rsidR="00D26FA7" w:rsidRPr="00D26FA7" w:rsidRDefault="00D26FA7" w:rsidP="00D26FA7">
            <w:pPr>
              <w:spacing w:after="0" w:line="240" w:lineRule="auto"/>
              <w:jc w:val="center"/>
              <w:rPr>
                <w:rFonts w:ascii="Times New Roman" w:eastAsia="Times New Roman" w:hAnsi="Times New Roman" w:cs="Times New Roman"/>
                <w:sz w:val="28"/>
                <w:szCs w:val="28"/>
              </w:rPr>
            </w:pPr>
            <w:r w:rsidRPr="00D26FA7">
              <w:rPr>
                <w:rFonts w:ascii="Times New Roman" w:eastAsia="Times New Roman" w:hAnsi="Times New Roman" w:cs="Times New Roman"/>
                <w:sz w:val="28"/>
                <w:szCs w:val="28"/>
              </w:rPr>
              <w:t>2013 год</w:t>
            </w:r>
          </w:p>
        </w:tc>
        <w:tc>
          <w:tcPr>
            <w:tcW w:w="0" w:type="auto"/>
            <w:tcBorders>
              <w:top w:val="single" w:sz="6" w:space="0" w:color="E0E3EB"/>
              <w:left w:val="single" w:sz="6" w:space="0" w:color="E0E3EB"/>
              <w:bottom w:val="single" w:sz="6" w:space="0" w:color="E0E3EB"/>
              <w:right w:val="single" w:sz="6" w:space="0" w:color="E0E3EB"/>
            </w:tcBorders>
            <w:tcMar>
              <w:top w:w="30" w:type="dxa"/>
              <w:left w:w="45" w:type="dxa"/>
              <w:bottom w:w="30" w:type="dxa"/>
              <w:right w:w="45" w:type="dxa"/>
            </w:tcMar>
            <w:hideMark/>
          </w:tcPr>
          <w:p w:rsidR="00D26FA7" w:rsidRPr="00D26FA7" w:rsidRDefault="00D26FA7" w:rsidP="00D26FA7">
            <w:pPr>
              <w:spacing w:after="0" w:line="240" w:lineRule="auto"/>
              <w:jc w:val="center"/>
              <w:rPr>
                <w:rFonts w:ascii="Times New Roman" w:eastAsia="Times New Roman" w:hAnsi="Times New Roman" w:cs="Times New Roman"/>
                <w:sz w:val="28"/>
                <w:szCs w:val="28"/>
              </w:rPr>
            </w:pPr>
            <w:r w:rsidRPr="00D26FA7">
              <w:rPr>
                <w:rFonts w:ascii="Times New Roman" w:eastAsia="Times New Roman" w:hAnsi="Times New Roman" w:cs="Times New Roman"/>
                <w:sz w:val="28"/>
                <w:szCs w:val="28"/>
              </w:rPr>
              <w:t>162</w:t>
            </w:r>
          </w:p>
        </w:tc>
        <w:tc>
          <w:tcPr>
            <w:tcW w:w="0" w:type="auto"/>
            <w:tcBorders>
              <w:top w:val="single" w:sz="6" w:space="0" w:color="E0E3EB"/>
              <w:left w:val="single" w:sz="6" w:space="0" w:color="E0E3EB"/>
              <w:bottom w:val="single" w:sz="6" w:space="0" w:color="E0E3EB"/>
              <w:right w:val="single" w:sz="6" w:space="0" w:color="E0E3EB"/>
            </w:tcBorders>
            <w:tcMar>
              <w:top w:w="30" w:type="dxa"/>
              <w:left w:w="45" w:type="dxa"/>
              <w:bottom w:w="30" w:type="dxa"/>
              <w:right w:w="45" w:type="dxa"/>
            </w:tcMar>
            <w:hideMark/>
          </w:tcPr>
          <w:p w:rsidR="00D26FA7" w:rsidRPr="00D26FA7" w:rsidRDefault="00D26FA7" w:rsidP="00D26FA7">
            <w:pPr>
              <w:spacing w:after="0" w:line="240" w:lineRule="auto"/>
              <w:jc w:val="center"/>
              <w:rPr>
                <w:rFonts w:ascii="Times New Roman" w:eastAsia="Times New Roman" w:hAnsi="Times New Roman" w:cs="Times New Roman"/>
                <w:sz w:val="28"/>
                <w:szCs w:val="28"/>
              </w:rPr>
            </w:pPr>
            <w:r w:rsidRPr="00D26FA7">
              <w:rPr>
                <w:rFonts w:ascii="Times New Roman" w:eastAsia="Times New Roman" w:hAnsi="Times New Roman" w:cs="Times New Roman"/>
                <w:sz w:val="28"/>
                <w:szCs w:val="28"/>
              </w:rPr>
              <w:t>66,9%</w:t>
            </w:r>
          </w:p>
        </w:tc>
      </w:tr>
      <w:tr w:rsidR="00D26FA7" w:rsidRPr="00D26FA7" w:rsidTr="00D26FA7">
        <w:tc>
          <w:tcPr>
            <w:tcW w:w="0" w:type="auto"/>
            <w:tcBorders>
              <w:top w:val="single" w:sz="6" w:space="0" w:color="E0E3EB"/>
              <w:left w:val="single" w:sz="6" w:space="0" w:color="E0E3EB"/>
              <w:bottom w:val="single" w:sz="6" w:space="0" w:color="E0E3EB"/>
              <w:right w:val="single" w:sz="6" w:space="0" w:color="E0E3EB"/>
            </w:tcBorders>
            <w:tcMar>
              <w:top w:w="30" w:type="dxa"/>
              <w:left w:w="45" w:type="dxa"/>
              <w:bottom w:w="30" w:type="dxa"/>
              <w:right w:w="45" w:type="dxa"/>
            </w:tcMar>
            <w:hideMark/>
          </w:tcPr>
          <w:p w:rsidR="00D26FA7" w:rsidRPr="00D26FA7" w:rsidRDefault="00D26FA7" w:rsidP="00D26FA7">
            <w:pPr>
              <w:spacing w:after="0" w:line="240" w:lineRule="auto"/>
              <w:jc w:val="center"/>
              <w:rPr>
                <w:rFonts w:ascii="Times New Roman" w:eastAsia="Times New Roman" w:hAnsi="Times New Roman" w:cs="Times New Roman"/>
                <w:sz w:val="28"/>
                <w:szCs w:val="28"/>
              </w:rPr>
            </w:pPr>
            <w:r w:rsidRPr="00D26FA7">
              <w:rPr>
                <w:rFonts w:ascii="Times New Roman" w:eastAsia="Times New Roman" w:hAnsi="Times New Roman" w:cs="Times New Roman"/>
                <w:sz w:val="28"/>
                <w:szCs w:val="28"/>
              </w:rPr>
              <w:t>2014 год</w:t>
            </w:r>
          </w:p>
        </w:tc>
        <w:tc>
          <w:tcPr>
            <w:tcW w:w="0" w:type="auto"/>
            <w:tcBorders>
              <w:top w:val="single" w:sz="6" w:space="0" w:color="E0E3EB"/>
              <w:left w:val="single" w:sz="6" w:space="0" w:color="E0E3EB"/>
              <w:bottom w:val="single" w:sz="6" w:space="0" w:color="E0E3EB"/>
              <w:right w:val="single" w:sz="6" w:space="0" w:color="E0E3EB"/>
            </w:tcBorders>
            <w:tcMar>
              <w:top w:w="30" w:type="dxa"/>
              <w:left w:w="45" w:type="dxa"/>
              <w:bottom w:w="30" w:type="dxa"/>
              <w:right w:w="45" w:type="dxa"/>
            </w:tcMar>
            <w:hideMark/>
          </w:tcPr>
          <w:p w:rsidR="00D26FA7" w:rsidRPr="00D26FA7" w:rsidRDefault="00D26FA7" w:rsidP="00D26FA7">
            <w:pPr>
              <w:spacing w:after="0" w:line="240" w:lineRule="auto"/>
              <w:jc w:val="center"/>
              <w:rPr>
                <w:rFonts w:ascii="Times New Roman" w:eastAsia="Times New Roman" w:hAnsi="Times New Roman" w:cs="Times New Roman"/>
                <w:sz w:val="28"/>
                <w:szCs w:val="28"/>
              </w:rPr>
            </w:pPr>
            <w:r w:rsidRPr="00D26FA7">
              <w:rPr>
                <w:rFonts w:ascii="Times New Roman" w:eastAsia="Times New Roman" w:hAnsi="Times New Roman" w:cs="Times New Roman"/>
                <w:sz w:val="28"/>
                <w:szCs w:val="28"/>
              </w:rPr>
              <w:t>161</w:t>
            </w:r>
          </w:p>
        </w:tc>
        <w:tc>
          <w:tcPr>
            <w:tcW w:w="0" w:type="auto"/>
            <w:tcBorders>
              <w:top w:val="single" w:sz="6" w:space="0" w:color="E0E3EB"/>
              <w:left w:val="single" w:sz="6" w:space="0" w:color="E0E3EB"/>
              <w:bottom w:val="single" w:sz="6" w:space="0" w:color="E0E3EB"/>
              <w:right w:val="single" w:sz="6" w:space="0" w:color="E0E3EB"/>
            </w:tcBorders>
            <w:tcMar>
              <w:top w:w="30" w:type="dxa"/>
              <w:left w:w="45" w:type="dxa"/>
              <w:bottom w:w="30" w:type="dxa"/>
              <w:right w:w="45" w:type="dxa"/>
            </w:tcMar>
            <w:hideMark/>
          </w:tcPr>
          <w:p w:rsidR="00D26FA7" w:rsidRPr="00D26FA7" w:rsidRDefault="00D26FA7" w:rsidP="00D26FA7">
            <w:pPr>
              <w:spacing w:after="0" w:line="240" w:lineRule="auto"/>
              <w:jc w:val="center"/>
              <w:rPr>
                <w:rFonts w:ascii="Times New Roman" w:eastAsia="Times New Roman" w:hAnsi="Times New Roman" w:cs="Times New Roman"/>
                <w:sz w:val="28"/>
                <w:szCs w:val="28"/>
              </w:rPr>
            </w:pPr>
            <w:r w:rsidRPr="00D26FA7">
              <w:rPr>
                <w:rFonts w:ascii="Times New Roman" w:eastAsia="Times New Roman" w:hAnsi="Times New Roman" w:cs="Times New Roman"/>
                <w:sz w:val="28"/>
                <w:szCs w:val="28"/>
              </w:rPr>
              <w:t>70%</w:t>
            </w:r>
          </w:p>
        </w:tc>
      </w:tr>
      <w:tr w:rsidR="00D26FA7" w:rsidRPr="00D26FA7" w:rsidTr="00D26FA7">
        <w:tc>
          <w:tcPr>
            <w:tcW w:w="0" w:type="auto"/>
            <w:tcBorders>
              <w:top w:val="single" w:sz="6" w:space="0" w:color="E0E3EB"/>
              <w:left w:val="single" w:sz="6" w:space="0" w:color="E0E3EB"/>
              <w:bottom w:val="single" w:sz="6" w:space="0" w:color="E0E3EB"/>
              <w:right w:val="single" w:sz="6" w:space="0" w:color="E0E3EB"/>
            </w:tcBorders>
            <w:tcMar>
              <w:top w:w="30" w:type="dxa"/>
              <w:left w:w="45" w:type="dxa"/>
              <w:bottom w:w="30" w:type="dxa"/>
              <w:right w:w="45" w:type="dxa"/>
            </w:tcMar>
            <w:hideMark/>
          </w:tcPr>
          <w:p w:rsidR="00D26FA7" w:rsidRPr="00D26FA7" w:rsidRDefault="00D26FA7" w:rsidP="00D26FA7">
            <w:pPr>
              <w:spacing w:after="0" w:line="240" w:lineRule="auto"/>
              <w:jc w:val="center"/>
              <w:rPr>
                <w:rFonts w:ascii="Times New Roman" w:eastAsia="Times New Roman" w:hAnsi="Times New Roman" w:cs="Times New Roman"/>
                <w:sz w:val="28"/>
                <w:szCs w:val="28"/>
              </w:rPr>
            </w:pPr>
            <w:r w:rsidRPr="00D26FA7">
              <w:rPr>
                <w:rFonts w:ascii="Times New Roman" w:eastAsia="Times New Roman" w:hAnsi="Times New Roman" w:cs="Times New Roman"/>
                <w:sz w:val="28"/>
                <w:szCs w:val="28"/>
              </w:rPr>
              <w:t>2015 год</w:t>
            </w:r>
          </w:p>
        </w:tc>
        <w:tc>
          <w:tcPr>
            <w:tcW w:w="0" w:type="auto"/>
            <w:tcBorders>
              <w:top w:val="single" w:sz="6" w:space="0" w:color="E0E3EB"/>
              <w:left w:val="single" w:sz="6" w:space="0" w:color="E0E3EB"/>
              <w:bottom w:val="single" w:sz="6" w:space="0" w:color="E0E3EB"/>
              <w:right w:val="single" w:sz="6" w:space="0" w:color="E0E3EB"/>
            </w:tcBorders>
            <w:tcMar>
              <w:top w:w="30" w:type="dxa"/>
              <w:left w:w="45" w:type="dxa"/>
              <w:bottom w:w="30" w:type="dxa"/>
              <w:right w:w="45" w:type="dxa"/>
            </w:tcMar>
            <w:hideMark/>
          </w:tcPr>
          <w:p w:rsidR="00D26FA7" w:rsidRPr="00D26FA7" w:rsidRDefault="00D26FA7" w:rsidP="00D26FA7">
            <w:pPr>
              <w:spacing w:after="0" w:line="240" w:lineRule="auto"/>
              <w:jc w:val="center"/>
              <w:rPr>
                <w:rFonts w:ascii="Times New Roman" w:eastAsia="Times New Roman" w:hAnsi="Times New Roman" w:cs="Times New Roman"/>
                <w:sz w:val="28"/>
                <w:szCs w:val="28"/>
              </w:rPr>
            </w:pPr>
            <w:r w:rsidRPr="00D26FA7">
              <w:rPr>
                <w:rFonts w:ascii="Times New Roman" w:eastAsia="Times New Roman" w:hAnsi="Times New Roman" w:cs="Times New Roman"/>
                <w:sz w:val="28"/>
                <w:szCs w:val="28"/>
              </w:rPr>
              <w:t>148</w:t>
            </w:r>
          </w:p>
        </w:tc>
        <w:tc>
          <w:tcPr>
            <w:tcW w:w="0" w:type="auto"/>
            <w:tcBorders>
              <w:top w:val="single" w:sz="6" w:space="0" w:color="E0E3EB"/>
              <w:left w:val="single" w:sz="6" w:space="0" w:color="E0E3EB"/>
              <w:bottom w:val="single" w:sz="6" w:space="0" w:color="E0E3EB"/>
              <w:right w:val="single" w:sz="6" w:space="0" w:color="E0E3EB"/>
            </w:tcBorders>
            <w:tcMar>
              <w:top w:w="30" w:type="dxa"/>
              <w:left w:w="45" w:type="dxa"/>
              <w:bottom w:w="30" w:type="dxa"/>
              <w:right w:w="45" w:type="dxa"/>
            </w:tcMar>
            <w:hideMark/>
          </w:tcPr>
          <w:p w:rsidR="00D26FA7" w:rsidRPr="00D26FA7" w:rsidRDefault="00D26FA7" w:rsidP="00D26FA7">
            <w:pPr>
              <w:spacing w:after="0" w:line="240" w:lineRule="auto"/>
              <w:jc w:val="center"/>
              <w:rPr>
                <w:rFonts w:ascii="Times New Roman" w:eastAsia="Times New Roman" w:hAnsi="Times New Roman" w:cs="Times New Roman"/>
                <w:sz w:val="28"/>
                <w:szCs w:val="28"/>
              </w:rPr>
            </w:pPr>
            <w:r w:rsidRPr="00D26FA7">
              <w:rPr>
                <w:rFonts w:ascii="Times New Roman" w:eastAsia="Times New Roman" w:hAnsi="Times New Roman" w:cs="Times New Roman"/>
                <w:sz w:val="28"/>
                <w:szCs w:val="28"/>
              </w:rPr>
              <w:t>67,0%</w:t>
            </w:r>
          </w:p>
        </w:tc>
      </w:tr>
      <w:tr w:rsidR="00D26FA7" w:rsidRPr="00D26FA7" w:rsidTr="00D26FA7">
        <w:tc>
          <w:tcPr>
            <w:tcW w:w="0" w:type="auto"/>
            <w:tcBorders>
              <w:top w:val="single" w:sz="6" w:space="0" w:color="E0E3EB"/>
              <w:left w:val="single" w:sz="6" w:space="0" w:color="E0E3EB"/>
              <w:bottom w:val="single" w:sz="6" w:space="0" w:color="E0E3EB"/>
              <w:right w:val="single" w:sz="6" w:space="0" w:color="E0E3EB"/>
            </w:tcBorders>
            <w:tcMar>
              <w:top w:w="30" w:type="dxa"/>
              <w:left w:w="45" w:type="dxa"/>
              <w:bottom w:w="30" w:type="dxa"/>
              <w:right w:w="45" w:type="dxa"/>
            </w:tcMar>
            <w:hideMark/>
          </w:tcPr>
          <w:p w:rsidR="00D26FA7" w:rsidRPr="00D26FA7" w:rsidRDefault="00D26FA7" w:rsidP="00D26FA7">
            <w:pPr>
              <w:spacing w:after="0" w:line="240" w:lineRule="auto"/>
              <w:jc w:val="center"/>
              <w:rPr>
                <w:rFonts w:ascii="Times New Roman" w:eastAsia="Times New Roman" w:hAnsi="Times New Roman" w:cs="Times New Roman"/>
                <w:sz w:val="28"/>
                <w:szCs w:val="28"/>
              </w:rPr>
            </w:pPr>
            <w:r w:rsidRPr="00D26FA7">
              <w:rPr>
                <w:rFonts w:ascii="Times New Roman" w:eastAsia="Times New Roman" w:hAnsi="Times New Roman" w:cs="Times New Roman"/>
                <w:sz w:val="28"/>
                <w:szCs w:val="28"/>
              </w:rPr>
              <w:t>2016 год</w:t>
            </w:r>
          </w:p>
        </w:tc>
        <w:tc>
          <w:tcPr>
            <w:tcW w:w="0" w:type="auto"/>
            <w:tcBorders>
              <w:top w:val="single" w:sz="6" w:space="0" w:color="E0E3EB"/>
              <w:left w:val="single" w:sz="6" w:space="0" w:color="E0E3EB"/>
              <w:bottom w:val="single" w:sz="6" w:space="0" w:color="E0E3EB"/>
              <w:right w:val="single" w:sz="6" w:space="0" w:color="E0E3EB"/>
            </w:tcBorders>
            <w:tcMar>
              <w:top w:w="30" w:type="dxa"/>
              <w:left w:w="45" w:type="dxa"/>
              <w:bottom w:w="30" w:type="dxa"/>
              <w:right w:w="45" w:type="dxa"/>
            </w:tcMar>
            <w:hideMark/>
          </w:tcPr>
          <w:p w:rsidR="00D26FA7" w:rsidRPr="00D26FA7" w:rsidRDefault="00D26FA7" w:rsidP="00D26FA7">
            <w:pPr>
              <w:spacing w:after="0" w:line="240" w:lineRule="auto"/>
              <w:jc w:val="center"/>
              <w:rPr>
                <w:rFonts w:ascii="Times New Roman" w:eastAsia="Times New Roman" w:hAnsi="Times New Roman" w:cs="Times New Roman"/>
                <w:sz w:val="28"/>
                <w:szCs w:val="28"/>
              </w:rPr>
            </w:pPr>
            <w:r w:rsidRPr="00D26FA7">
              <w:rPr>
                <w:rFonts w:ascii="Times New Roman" w:eastAsia="Times New Roman" w:hAnsi="Times New Roman" w:cs="Times New Roman"/>
                <w:sz w:val="28"/>
                <w:szCs w:val="28"/>
              </w:rPr>
              <w:t>160</w:t>
            </w:r>
          </w:p>
        </w:tc>
        <w:tc>
          <w:tcPr>
            <w:tcW w:w="0" w:type="auto"/>
            <w:tcBorders>
              <w:top w:val="single" w:sz="6" w:space="0" w:color="E0E3EB"/>
              <w:left w:val="single" w:sz="6" w:space="0" w:color="E0E3EB"/>
              <w:bottom w:val="single" w:sz="6" w:space="0" w:color="E0E3EB"/>
              <w:right w:val="single" w:sz="6" w:space="0" w:color="E0E3EB"/>
            </w:tcBorders>
            <w:tcMar>
              <w:top w:w="30" w:type="dxa"/>
              <w:left w:w="45" w:type="dxa"/>
              <w:bottom w:w="30" w:type="dxa"/>
              <w:right w:w="45" w:type="dxa"/>
            </w:tcMar>
            <w:hideMark/>
          </w:tcPr>
          <w:p w:rsidR="00D26FA7" w:rsidRPr="00D26FA7" w:rsidRDefault="00D26FA7" w:rsidP="00D26FA7">
            <w:pPr>
              <w:spacing w:after="0" w:line="240" w:lineRule="auto"/>
              <w:jc w:val="center"/>
              <w:rPr>
                <w:rFonts w:ascii="Times New Roman" w:eastAsia="Times New Roman" w:hAnsi="Times New Roman" w:cs="Times New Roman"/>
                <w:sz w:val="28"/>
                <w:szCs w:val="28"/>
              </w:rPr>
            </w:pPr>
            <w:r w:rsidRPr="00D26FA7">
              <w:rPr>
                <w:rFonts w:ascii="Times New Roman" w:eastAsia="Times New Roman" w:hAnsi="Times New Roman" w:cs="Times New Roman"/>
                <w:sz w:val="28"/>
                <w:szCs w:val="28"/>
              </w:rPr>
              <w:t>73,3%</w:t>
            </w:r>
          </w:p>
        </w:tc>
      </w:tr>
    </w:tbl>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В МБОУ членство составляет 76,4%, в МБДОУ – 71,4%, МБОУ ДО - 61%.</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xml:space="preserve">МБОУ </w:t>
      </w:r>
      <w:proofErr w:type="spellStart"/>
      <w:r w:rsidRPr="00D26FA7">
        <w:rPr>
          <w:rFonts w:ascii="Times New Roman" w:eastAsia="Times New Roman" w:hAnsi="Times New Roman" w:cs="Times New Roman"/>
          <w:b/>
          <w:bCs/>
          <w:color w:val="555555"/>
          <w:sz w:val="28"/>
          <w:szCs w:val="28"/>
          <w:shd w:val="clear" w:color="auto" w:fill="FFFFFF"/>
        </w:rPr>
        <w:t>Новосильская</w:t>
      </w:r>
      <w:proofErr w:type="spellEnd"/>
      <w:r w:rsidRPr="00D26FA7">
        <w:rPr>
          <w:rFonts w:ascii="Times New Roman" w:eastAsia="Times New Roman" w:hAnsi="Times New Roman" w:cs="Times New Roman"/>
          <w:b/>
          <w:bCs/>
          <w:color w:val="555555"/>
          <w:sz w:val="28"/>
          <w:szCs w:val="28"/>
          <w:shd w:val="clear" w:color="auto" w:fill="FFFFFF"/>
        </w:rPr>
        <w:t xml:space="preserve"> СОШ (председатель Алехина Т.Н., директор Либерова Е.В.), МБОУ </w:t>
      </w:r>
      <w:proofErr w:type="spellStart"/>
      <w:r w:rsidRPr="00D26FA7">
        <w:rPr>
          <w:rFonts w:ascii="Times New Roman" w:eastAsia="Times New Roman" w:hAnsi="Times New Roman" w:cs="Times New Roman"/>
          <w:b/>
          <w:bCs/>
          <w:color w:val="555555"/>
          <w:sz w:val="28"/>
          <w:szCs w:val="28"/>
          <w:shd w:val="clear" w:color="auto" w:fill="FFFFFF"/>
        </w:rPr>
        <w:t>Голунская</w:t>
      </w:r>
      <w:proofErr w:type="spellEnd"/>
      <w:r w:rsidRPr="00D26FA7">
        <w:rPr>
          <w:rFonts w:ascii="Times New Roman" w:eastAsia="Times New Roman" w:hAnsi="Times New Roman" w:cs="Times New Roman"/>
          <w:b/>
          <w:bCs/>
          <w:color w:val="555555"/>
          <w:sz w:val="28"/>
          <w:szCs w:val="28"/>
          <w:shd w:val="clear" w:color="auto" w:fill="FFFFFF"/>
        </w:rPr>
        <w:t xml:space="preserve"> СОШ (председатель Соколова Л.Я., </w:t>
      </w:r>
      <w:r w:rsidRPr="00D26FA7">
        <w:rPr>
          <w:rFonts w:ascii="Times New Roman" w:eastAsia="Times New Roman" w:hAnsi="Times New Roman" w:cs="Times New Roman"/>
          <w:b/>
          <w:bCs/>
          <w:color w:val="555555"/>
          <w:sz w:val="28"/>
          <w:szCs w:val="28"/>
          <w:shd w:val="clear" w:color="auto" w:fill="FFFFFF"/>
        </w:rPr>
        <w:lastRenderedPageBreak/>
        <w:t xml:space="preserve">директор </w:t>
      </w:r>
      <w:proofErr w:type="spellStart"/>
      <w:r w:rsidRPr="00D26FA7">
        <w:rPr>
          <w:rFonts w:ascii="Times New Roman" w:eastAsia="Times New Roman" w:hAnsi="Times New Roman" w:cs="Times New Roman"/>
          <w:b/>
          <w:bCs/>
          <w:color w:val="555555"/>
          <w:sz w:val="28"/>
          <w:szCs w:val="28"/>
          <w:shd w:val="clear" w:color="auto" w:fill="FFFFFF"/>
        </w:rPr>
        <w:t>Юдкина</w:t>
      </w:r>
      <w:proofErr w:type="spellEnd"/>
      <w:r w:rsidRPr="00D26FA7">
        <w:rPr>
          <w:rFonts w:ascii="Times New Roman" w:eastAsia="Times New Roman" w:hAnsi="Times New Roman" w:cs="Times New Roman"/>
          <w:b/>
          <w:bCs/>
          <w:color w:val="555555"/>
          <w:sz w:val="28"/>
          <w:szCs w:val="28"/>
          <w:shd w:val="clear" w:color="auto" w:fill="FFFFFF"/>
        </w:rPr>
        <w:t xml:space="preserve"> Н.П.), МБОУ </w:t>
      </w:r>
      <w:proofErr w:type="spellStart"/>
      <w:r w:rsidRPr="00D26FA7">
        <w:rPr>
          <w:rFonts w:ascii="Times New Roman" w:eastAsia="Times New Roman" w:hAnsi="Times New Roman" w:cs="Times New Roman"/>
          <w:b/>
          <w:bCs/>
          <w:color w:val="555555"/>
          <w:sz w:val="28"/>
          <w:szCs w:val="28"/>
          <w:shd w:val="clear" w:color="auto" w:fill="FFFFFF"/>
        </w:rPr>
        <w:t>Прудовская</w:t>
      </w:r>
      <w:proofErr w:type="spellEnd"/>
      <w:r w:rsidRPr="00D26FA7">
        <w:rPr>
          <w:rFonts w:ascii="Times New Roman" w:eastAsia="Times New Roman" w:hAnsi="Times New Roman" w:cs="Times New Roman"/>
          <w:b/>
          <w:bCs/>
          <w:color w:val="555555"/>
          <w:sz w:val="28"/>
          <w:szCs w:val="28"/>
          <w:shd w:val="clear" w:color="auto" w:fill="FFFFFF"/>
        </w:rPr>
        <w:t xml:space="preserve"> ООШ (председатель Тимонина Н.Н., директо</w:t>
      </w:r>
      <w:proofErr w:type="gramStart"/>
      <w:r w:rsidRPr="00D26FA7">
        <w:rPr>
          <w:rFonts w:ascii="Times New Roman" w:eastAsia="Times New Roman" w:hAnsi="Times New Roman" w:cs="Times New Roman"/>
          <w:b/>
          <w:bCs/>
          <w:color w:val="555555"/>
          <w:sz w:val="28"/>
          <w:szCs w:val="28"/>
          <w:shd w:val="clear" w:color="auto" w:fill="FFFFFF"/>
        </w:rPr>
        <w:t>р(</w:t>
      </w:r>
      <w:proofErr w:type="gramEnd"/>
      <w:r w:rsidRPr="00D26FA7">
        <w:rPr>
          <w:rFonts w:ascii="Times New Roman" w:eastAsia="Times New Roman" w:hAnsi="Times New Roman" w:cs="Times New Roman"/>
          <w:b/>
          <w:bCs/>
          <w:color w:val="555555"/>
          <w:sz w:val="28"/>
          <w:szCs w:val="28"/>
          <w:shd w:val="clear" w:color="auto" w:fill="FFFFFF"/>
        </w:rPr>
        <w:t>Мельникова Г.Н.), МБДОУ Детский сад №2 "</w:t>
      </w:r>
      <w:proofErr w:type="spellStart"/>
      <w:r w:rsidRPr="00D26FA7">
        <w:rPr>
          <w:rFonts w:ascii="Times New Roman" w:eastAsia="Times New Roman" w:hAnsi="Times New Roman" w:cs="Times New Roman"/>
          <w:b/>
          <w:bCs/>
          <w:color w:val="555555"/>
          <w:sz w:val="28"/>
          <w:szCs w:val="28"/>
          <w:shd w:val="clear" w:color="auto" w:fill="FFFFFF"/>
        </w:rPr>
        <w:t>Рябинушка</w:t>
      </w:r>
      <w:proofErr w:type="spellEnd"/>
      <w:r w:rsidRPr="00D26FA7">
        <w:rPr>
          <w:rFonts w:ascii="Times New Roman" w:eastAsia="Times New Roman" w:hAnsi="Times New Roman" w:cs="Times New Roman"/>
          <w:b/>
          <w:bCs/>
          <w:color w:val="555555"/>
          <w:sz w:val="28"/>
          <w:szCs w:val="28"/>
          <w:shd w:val="clear" w:color="auto" w:fill="FFFFFF"/>
        </w:rPr>
        <w:t xml:space="preserve">" г. Новосиля (председатель </w:t>
      </w:r>
      <w:proofErr w:type="spellStart"/>
      <w:r w:rsidRPr="00D26FA7">
        <w:rPr>
          <w:rFonts w:ascii="Times New Roman" w:eastAsia="Times New Roman" w:hAnsi="Times New Roman" w:cs="Times New Roman"/>
          <w:b/>
          <w:bCs/>
          <w:color w:val="555555"/>
          <w:sz w:val="28"/>
          <w:szCs w:val="28"/>
          <w:shd w:val="clear" w:color="auto" w:fill="FFFFFF"/>
        </w:rPr>
        <w:t>Аверина</w:t>
      </w:r>
      <w:proofErr w:type="spellEnd"/>
      <w:r w:rsidRPr="00D26FA7">
        <w:rPr>
          <w:rFonts w:ascii="Times New Roman" w:eastAsia="Times New Roman" w:hAnsi="Times New Roman" w:cs="Times New Roman"/>
          <w:b/>
          <w:bCs/>
          <w:color w:val="555555"/>
          <w:sz w:val="28"/>
          <w:szCs w:val="28"/>
          <w:shd w:val="clear" w:color="auto" w:fill="FFFFFF"/>
        </w:rPr>
        <w:t xml:space="preserve"> Н.А., заведующая </w:t>
      </w:r>
      <w:proofErr w:type="spellStart"/>
      <w:r w:rsidRPr="00D26FA7">
        <w:rPr>
          <w:rFonts w:ascii="Times New Roman" w:eastAsia="Times New Roman" w:hAnsi="Times New Roman" w:cs="Times New Roman"/>
          <w:b/>
          <w:bCs/>
          <w:color w:val="555555"/>
          <w:sz w:val="28"/>
          <w:szCs w:val="28"/>
          <w:shd w:val="clear" w:color="auto" w:fill="FFFFFF"/>
        </w:rPr>
        <w:t>Чаганова</w:t>
      </w:r>
      <w:proofErr w:type="spellEnd"/>
      <w:r w:rsidRPr="00D26FA7">
        <w:rPr>
          <w:rFonts w:ascii="Times New Roman" w:eastAsia="Times New Roman" w:hAnsi="Times New Roman" w:cs="Times New Roman"/>
          <w:b/>
          <w:bCs/>
          <w:color w:val="555555"/>
          <w:sz w:val="28"/>
          <w:szCs w:val="28"/>
          <w:shd w:val="clear" w:color="auto" w:fill="FFFFFF"/>
        </w:rPr>
        <w:t xml:space="preserve"> В.Н.) имеют членство в Профсоюзе 80% и выше.</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xml:space="preserve">Одной из составляющих успешного действия учреждений образовательного комплекса является оптимальное взаимодействие районной профсоюзной организации с администрацией органов местного самоуправления. Районная организация придает большое значение развитию социального партнерства, что позволяет усилить социальную защиту работников образования. В 2015 году по итогам смотра-конкурса «Лучший социальный партнёр» Почётными грамотами районного Совета Профсоюза были награждены 2 руководителя ОУ. Это- директор МБОУ </w:t>
      </w:r>
      <w:proofErr w:type="spellStart"/>
      <w:r w:rsidRPr="00D26FA7">
        <w:rPr>
          <w:rFonts w:ascii="Times New Roman" w:eastAsia="Times New Roman" w:hAnsi="Times New Roman" w:cs="Times New Roman"/>
          <w:b/>
          <w:bCs/>
          <w:color w:val="555555"/>
          <w:sz w:val="28"/>
          <w:szCs w:val="28"/>
          <w:shd w:val="clear" w:color="auto" w:fill="FFFFFF"/>
        </w:rPr>
        <w:t>Новосильской</w:t>
      </w:r>
      <w:proofErr w:type="spellEnd"/>
      <w:r w:rsidRPr="00D26FA7">
        <w:rPr>
          <w:rFonts w:ascii="Times New Roman" w:eastAsia="Times New Roman" w:hAnsi="Times New Roman" w:cs="Times New Roman"/>
          <w:b/>
          <w:bCs/>
          <w:color w:val="555555"/>
          <w:sz w:val="28"/>
          <w:szCs w:val="28"/>
          <w:shd w:val="clear" w:color="auto" w:fill="FFFFFF"/>
        </w:rPr>
        <w:t xml:space="preserve"> СОШ Либерова Елена Владимировна и заведующая МБДОУ Детского сада №2 «</w:t>
      </w:r>
      <w:proofErr w:type="spellStart"/>
      <w:r w:rsidRPr="00D26FA7">
        <w:rPr>
          <w:rFonts w:ascii="Times New Roman" w:eastAsia="Times New Roman" w:hAnsi="Times New Roman" w:cs="Times New Roman"/>
          <w:b/>
          <w:bCs/>
          <w:color w:val="555555"/>
          <w:sz w:val="28"/>
          <w:szCs w:val="28"/>
          <w:shd w:val="clear" w:color="auto" w:fill="FFFFFF"/>
        </w:rPr>
        <w:t>Рябинушка</w:t>
      </w:r>
      <w:proofErr w:type="spellEnd"/>
      <w:r w:rsidRPr="00D26FA7">
        <w:rPr>
          <w:rFonts w:ascii="Times New Roman" w:eastAsia="Times New Roman" w:hAnsi="Times New Roman" w:cs="Times New Roman"/>
          <w:b/>
          <w:bCs/>
          <w:color w:val="555555"/>
          <w:sz w:val="28"/>
          <w:szCs w:val="28"/>
          <w:shd w:val="clear" w:color="auto" w:fill="FFFFFF"/>
        </w:rPr>
        <w:t xml:space="preserve">» </w:t>
      </w:r>
      <w:proofErr w:type="spellStart"/>
      <w:r w:rsidRPr="00D26FA7">
        <w:rPr>
          <w:rFonts w:ascii="Times New Roman" w:eastAsia="Times New Roman" w:hAnsi="Times New Roman" w:cs="Times New Roman"/>
          <w:b/>
          <w:bCs/>
          <w:color w:val="555555"/>
          <w:sz w:val="28"/>
          <w:szCs w:val="28"/>
          <w:shd w:val="clear" w:color="auto" w:fill="FFFFFF"/>
        </w:rPr>
        <w:t>Чаганова</w:t>
      </w:r>
      <w:proofErr w:type="spellEnd"/>
      <w:r w:rsidRPr="00D26FA7">
        <w:rPr>
          <w:rFonts w:ascii="Times New Roman" w:eastAsia="Times New Roman" w:hAnsi="Times New Roman" w:cs="Times New Roman"/>
          <w:b/>
          <w:bCs/>
          <w:color w:val="555555"/>
          <w:sz w:val="28"/>
          <w:szCs w:val="28"/>
          <w:shd w:val="clear" w:color="auto" w:fill="FFFFFF"/>
        </w:rPr>
        <w:t xml:space="preserve"> Валентина </w:t>
      </w:r>
      <w:proofErr w:type="spellStart"/>
      <w:r w:rsidRPr="00D26FA7">
        <w:rPr>
          <w:rFonts w:ascii="Times New Roman" w:eastAsia="Times New Roman" w:hAnsi="Times New Roman" w:cs="Times New Roman"/>
          <w:b/>
          <w:bCs/>
          <w:color w:val="555555"/>
          <w:sz w:val="28"/>
          <w:szCs w:val="28"/>
          <w:shd w:val="clear" w:color="auto" w:fill="FFFFFF"/>
        </w:rPr>
        <w:t>Николаевна</w:t>
      </w:r>
      <w:proofErr w:type="gramStart"/>
      <w:r w:rsidRPr="00D26FA7">
        <w:rPr>
          <w:rFonts w:ascii="Times New Roman" w:eastAsia="Times New Roman" w:hAnsi="Times New Roman" w:cs="Times New Roman"/>
          <w:b/>
          <w:bCs/>
          <w:color w:val="555555"/>
          <w:sz w:val="28"/>
          <w:szCs w:val="28"/>
          <w:shd w:val="clear" w:color="auto" w:fill="FFFFFF"/>
        </w:rPr>
        <w:t>.С</w:t>
      </w:r>
      <w:proofErr w:type="gramEnd"/>
      <w:r w:rsidRPr="00D26FA7">
        <w:rPr>
          <w:rFonts w:ascii="Times New Roman" w:eastAsia="Times New Roman" w:hAnsi="Times New Roman" w:cs="Times New Roman"/>
          <w:b/>
          <w:bCs/>
          <w:color w:val="555555"/>
          <w:sz w:val="28"/>
          <w:szCs w:val="28"/>
          <w:shd w:val="clear" w:color="auto" w:fill="FFFFFF"/>
        </w:rPr>
        <w:t>вою</w:t>
      </w:r>
      <w:proofErr w:type="spellEnd"/>
      <w:r w:rsidRPr="00D26FA7">
        <w:rPr>
          <w:rFonts w:ascii="Times New Roman" w:eastAsia="Times New Roman" w:hAnsi="Times New Roman" w:cs="Times New Roman"/>
          <w:b/>
          <w:bCs/>
          <w:color w:val="555555"/>
          <w:sz w:val="28"/>
          <w:szCs w:val="28"/>
          <w:shd w:val="clear" w:color="auto" w:fill="FFFFFF"/>
        </w:rPr>
        <w:t xml:space="preserve"> работу РОП пытается строить на принципах поиска консенсуса между работником и руководством. Вы знаете, что профсоюз это не политическая организация, и ее цель: попытаться обеспечить посредничество между руководством и сотрудниками; работодателем и работниками, и найти общие точки соприкосновения в этих отношениях для обеспечения социального партнерства. Для успешного выполнения задач по защите прав работников в районе принято муниципальное трёхстороннее отраслевое Соглашение между </w:t>
      </w:r>
      <w:proofErr w:type="spellStart"/>
      <w:r w:rsidRPr="00D26FA7">
        <w:rPr>
          <w:rFonts w:ascii="Times New Roman" w:eastAsia="Times New Roman" w:hAnsi="Times New Roman" w:cs="Times New Roman"/>
          <w:b/>
          <w:bCs/>
          <w:color w:val="555555"/>
          <w:sz w:val="28"/>
          <w:szCs w:val="28"/>
          <w:shd w:val="clear" w:color="auto" w:fill="FFFFFF"/>
        </w:rPr>
        <w:t>Новосильской</w:t>
      </w:r>
      <w:proofErr w:type="spellEnd"/>
      <w:r w:rsidRPr="00D26FA7">
        <w:rPr>
          <w:rFonts w:ascii="Times New Roman" w:eastAsia="Times New Roman" w:hAnsi="Times New Roman" w:cs="Times New Roman"/>
          <w:b/>
          <w:bCs/>
          <w:color w:val="555555"/>
          <w:sz w:val="28"/>
          <w:szCs w:val="28"/>
          <w:shd w:val="clear" w:color="auto" w:fill="FFFFFF"/>
        </w:rPr>
        <w:t xml:space="preserve"> районной профсоюзной организацией работников народного образования и науки, администрацией Новосильского района и отделом общего образования, молодёжной политики и спорта администрации Новосильского района на 2016-2018 годы. В принятое отраслевое Соглашение включен ряд новых пунктов:</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доплаты из стимулирующего фонда за Почётные звания и отраслевые награды Министерства образования и науки Российской Федерации;</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сохранять заработную плату на прежнем уровне в течени</w:t>
      </w:r>
      <w:proofErr w:type="gramStart"/>
      <w:r w:rsidRPr="00D26FA7">
        <w:rPr>
          <w:rFonts w:ascii="Times New Roman" w:eastAsia="Times New Roman" w:hAnsi="Times New Roman" w:cs="Times New Roman"/>
          <w:b/>
          <w:bCs/>
          <w:color w:val="555555"/>
          <w:sz w:val="28"/>
          <w:szCs w:val="28"/>
          <w:shd w:val="clear" w:color="auto" w:fill="FFFFFF"/>
        </w:rPr>
        <w:t>и</w:t>
      </w:r>
      <w:proofErr w:type="gramEnd"/>
      <w:r w:rsidRPr="00D26FA7">
        <w:rPr>
          <w:rFonts w:ascii="Times New Roman" w:eastAsia="Times New Roman" w:hAnsi="Times New Roman" w:cs="Times New Roman"/>
          <w:b/>
          <w:bCs/>
          <w:color w:val="555555"/>
          <w:sz w:val="28"/>
          <w:szCs w:val="28"/>
          <w:shd w:val="clear" w:color="auto" w:fill="FFFFFF"/>
        </w:rPr>
        <w:t xml:space="preserve"> года учителям, вышедшим из декретного отпуска и отпуска по уходу за ребёнком, если у них истёк срок действия высшей или первой квалификационных категорий;</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предоставление на основе заключённого договора областным комитетом Профсоюза с ООО «Первый областной медицинский центр» медицинских услуг диагностического и консультативного характера на льготных условиях и др.;</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xml:space="preserve">Считаю, что инвестировать средства в здоровье не менее важно, чем вложение их в производство. Не секрет, что эффективность работы </w:t>
      </w:r>
      <w:r w:rsidRPr="00D26FA7">
        <w:rPr>
          <w:rFonts w:ascii="Times New Roman" w:eastAsia="Times New Roman" w:hAnsi="Times New Roman" w:cs="Times New Roman"/>
          <w:b/>
          <w:bCs/>
          <w:color w:val="555555"/>
          <w:sz w:val="28"/>
          <w:szCs w:val="28"/>
          <w:shd w:val="clear" w:color="auto" w:fill="FFFFFF"/>
        </w:rPr>
        <w:lastRenderedPageBreak/>
        <w:t>зависит от того, какое здоровье у педагога. А, следовательно, кроме диагностики и консультаций укрепить здоровье и отдохнуть в санаториях и профилакториях Орловской области («Дубрава», «Лесной»), Республики Беларусь, Ставропольского края. Приобретение льготных профсоюзных путевок даёт возможность людям поправить свое здоровье, что позитивно скажется на эффективности образовательного процесса.</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xml:space="preserve">Но, к сожалению, всего 4 человека в районе воспользовались такой возможностью, хотя районный Совет </w:t>
      </w:r>
      <w:proofErr w:type="gramStart"/>
      <w:r w:rsidRPr="00D26FA7">
        <w:rPr>
          <w:rFonts w:ascii="Times New Roman" w:eastAsia="Times New Roman" w:hAnsi="Times New Roman" w:cs="Times New Roman"/>
          <w:b/>
          <w:bCs/>
          <w:color w:val="555555"/>
          <w:sz w:val="28"/>
          <w:szCs w:val="28"/>
          <w:shd w:val="clear" w:color="auto" w:fill="FFFFFF"/>
        </w:rPr>
        <w:t>оказывает меры</w:t>
      </w:r>
      <w:proofErr w:type="gramEnd"/>
      <w:r w:rsidRPr="00D26FA7">
        <w:rPr>
          <w:rFonts w:ascii="Times New Roman" w:eastAsia="Times New Roman" w:hAnsi="Times New Roman" w:cs="Times New Roman"/>
          <w:b/>
          <w:bCs/>
          <w:color w:val="555555"/>
          <w:sz w:val="28"/>
          <w:szCs w:val="28"/>
          <w:shd w:val="clear" w:color="auto" w:fill="FFFFFF"/>
        </w:rPr>
        <w:t xml:space="preserve"> социальной поддержки (оплата проезда к месту отдыха и лечения туда и обратно).</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Районная профсоюзная организация работает в тесном контакте с отделом общего образования, молодёжной политики и спорта администрации Новосильского района по обеспечению путевками в летние оздоровительные лагеря детей, чьи родители работают в системе образования и являются членами Профсоюза. Путевками были обеспечены все работники, подавшие заявления.</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xml:space="preserve">Районная профсоюзная организация уделяет большое значение проведению культмассовых, физкультурно-оздоровительных мероприятий. Как всегда, интересно, с азартом в период каникул спортивные соревнования среди работников образовательных учреждений. Так педагоги МБОУ </w:t>
      </w:r>
      <w:proofErr w:type="spellStart"/>
      <w:r w:rsidRPr="00D26FA7">
        <w:rPr>
          <w:rFonts w:ascii="Times New Roman" w:eastAsia="Times New Roman" w:hAnsi="Times New Roman" w:cs="Times New Roman"/>
          <w:b/>
          <w:bCs/>
          <w:color w:val="555555"/>
          <w:sz w:val="28"/>
          <w:szCs w:val="28"/>
          <w:shd w:val="clear" w:color="auto" w:fill="FFFFFF"/>
        </w:rPr>
        <w:t>Новосильской</w:t>
      </w:r>
      <w:proofErr w:type="spellEnd"/>
      <w:r w:rsidRPr="00D26FA7">
        <w:rPr>
          <w:rFonts w:ascii="Times New Roman" w:eastAsia="Times New Roman" w:hAnsi="Times New Roman" w:cs="Times New Roman"/>
          <w:b/>
          <w:bCs/>
          <w:color w:val="555555"/>
          <w:sz w:val="28"/>
          <w:szCs w:val="28"/>
          <w:shd w:val="clear" w:color="auto" w:fill="FFFFFF"/>
        </w:rPr>
        <w:t xml:space="preserve"> СОШ совершили велопробег по местам Боевой Славы, лыжный поход.</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Для всех членов Профсоюза приобретаются новогодние подарки. В текущем году мы приобрели 160 подарков на сумму 56 000 руб. Благодаря областному комитету Профсоюза, наши дети постоянно посещают новогодние профсоюзные ёлки. Так в текущем году 15 ребятишек посетили праздничное представление, проходившее в гостинице «Салют», 5 –во Дворце пионеров и школьников имени Ю.А.Гагарина,</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xml:space="preserve">Районная профсоюзная организация так же активно участвует в мероприятиях, проводимых отделом образования: «Учитель года», «Воспитатель года», «Самый классный </w:t>
      </w:r>
      <w:proofErr w:type="spellStart"/>
      <w:proofErr w:type="gramStart"/>
      <w:r w:rsidRPr="00D26FA7">
        <w:rPr>
          <w:rFonts w:ascii="Times New Roman" w:eastAsia="Times New Roman" w:hAnsi="Times New Roman" w:cs="Times New Roman"/>
          <w:b/>
          <w:bCs/>
          <w:color w:val="555555"/>
          <w:sz w:val="28"/>
          <w:szCs w:val="28"/>
          <w:shd w:val="clear" w:color="auto" w:fill="FFFFFF"/>
        </w:rPr>
        <w:t>классный</w:t>
      </w:r>
      <w:proofErr w:type="spellEnd"/>
      <w:proofErr w:type="gramEnd"/>
      <w:r w:rsidRPr="00D26FA7">
        <w:rPr>
          <w:rFonts w:ascii="Times New Roman" w:eastAsia="Times New Roman" w:hAnsi="Times New Roman" w:cs="Times New Roman"/>
          <w:b/>
          <w:bCs/>
          <w:color w:val="555555"/>
          <w:sz w:val="28"/>
          <w:szCs w:val="28"/>
          <w:shd w:val="clear" w:color="auto" w:fill="FFFFFF"/>
        </w:rPr>
        <w:t>» и других.</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xml:space="preserve">Информационная составляющая работы профсоюзных организаций является одним из важнейших направлений их деятельности. Эффективная информационная работа позволяет повышать и сохранять </w:t>
      </w:r>
      <w:proofErr w:type="gramStart"/>
      <w:r w:rsidRPr="00D26FA7">
        <w:rPr>
          <w:rFonts w:ascii="Times New Roman" w:eastAsia="Times New Roman" w:hAnsi="Times New Roman" w:cs="Times New Roman"/>
          <w:b/>
          <w:bCs/>
          <w:color w:val="555555"/>
          <w:sz w:val="28"/>
          <w:szCs w:val="28"/>
          <w:shd w:val="clear" w:color="auto" w:fill="FFFFFF"/>
        </w:rPr>
        <w:t>высокими</w:t>
      </w:r>
      <w:proofErr w:type="gramEnd"/>
      <w:r w:rsidRPr="00D26FA7">
        <w:rPr>
          <w:rFonts w:ascii="Times New Roman" w:eastAsia="Times New Roman" w:hAnsi="Times New Roman" w:cs="Times New Roman"/>
          <w:b/>
          <w:bCs/>
          <w:color w:val="555555"/>
          <w:sz w:val="28"/>
          <w:szCs w:val="28"/>
          <w:shd w:val="clear" w:color="auto" w:fill="FFFFFF"/>
        </w:rPr>
        <w:t xml:space="preserve"> показатели численности организации и охвата профсоюзным членством, от которых напрямую зависит и авторитет организации в глазах администрации, и размер поступлений членских профсоюзных </w:t>
      </w:r>
      <w:r w:rsidRPr="00D26FA7">
        <w:rPr>
          <w:rFonts w:ascii="Times New Roman" w:eastAsia="Times New Roman" w:hAnsi="Times New Roman" w:cs="Times New Roman"/>
          <w:b/>
          <w:bCs/>
          <w:color w:val="555555"/>
          <w:sz w:val="28"/>
          <w:szCs w:val="28"/>
          <w:shd w:val="clear" w:color="auto" w:fill="FFFFFF"/>
        </w:rPr>
        <w:lastRenderedPageBreak/>
        <w:t>взносов. Развитая система информационной работы является ключевым элементом просвещения и обучения профсоюзного актива. Таким образом, информационная работа является очень актуальной и приоритетной для профсоюзных организаций.</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bookmarkStart w:id="0" w:name="_Toc291157919"/>
      <w:proofErr w:type="gramStart"/>
      <w:r w:rsidRPr="00D26FA7">
        <w:rPr>
          <w:rFonts w:ascii="Times New Roman" w:eastAsia="Times New Roman" w:hAnsi="Times New Roman" w:cs="Times New Roman"/>
          <w:b/>
          <w:bCs/>
          <w:color w:val="0071E5"/>
          <w:sz w:val="28"/>
          <w:szCs w:val="28"/>
          <w:shd w:val="clear" w:color="auto" w:fill="FFFFFF"/>
        </w:rPr>
        <w:t>Среди различных методов и форм информационной</w:t>
      </w:r>
      <w:r w:rsidRPr="00D26FA7">
        <w:rPr>
          <w:rFonts w:ascii="Times New Roman" w:eastAsia="Times New Roman" w:hAnsi="Times New Roman" w:cs="Times New Roman"/>
          <w:b/>
          <w:bCs/>
          <w:color w:val="0071E5"/>
          <w:sz w:val="28"/>
          <w:szCs w:val="28"/>
        </w:rPr>
        <w:t> </w:t>
      </w:r>
      <w:bookmarkEnd w:id="0"/>
      <w:r w:rsidRPr="00D26FA7">
        <w:rPr>
          <w:rFonts w:ascii="Times New Roman" w:eastAsia="Times New Roman" w:hAnsi="Times New Roman" w:cs="Times New Roman"/>
          <w:b/>
          <w:bCs/>
          <w:color w:val="555555"/>
          <w:sz w:val="28"/>
          <w:szCs w:val="28"/>
          <w:shd w:val="clear" w:color="auto" w:fill="FFFFFF"/>
        </w:rPr>
        <w:t>работы, применяемых в работе Профсоюза, хотелось бы выделить следующие:</w:t>
      </w:r>
      <w:proofErr w:type="gramEnd"/>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w:t>
      </w:r>
      <w:bookmarkStart w:id="1" w:name="_Toc291157921"/>
      <w:r w:rsidRPr="00D26FA7">
        <w:rPr>
          <w:rFonts w:ascii="Times New Roman" w:eastAsia="Times New Roman" w:hAnsi="Times New Roman" w:cs="Times New Roman"/>
          <w:b/>
          <w:bCs/>
          <w:color w:val="0071E5"/>
          <w:sz w:val="28"/>
          <w:szCs w:val="28"/>
          <w:shd w:val="clear" w:color="auto" w:fill="FFFFFF"/>
        </w:rPr>
        <w:t>Межличностные</w:t>
      </w:r>
      <w:r w:rsidRPr="00D26FA7">
        <w:rPr>
          <w:rFonts w:ascii="Times New Roman" w:eastAsia="Times New Roman" w:hAnsi="Times New Roman" w:cs="Times New Roman"/>
          <w:b/>
          <w:bCs/>
          <w:color w:val="0071E5"/>
          <w:sz w:val="28"/>
          <w:szCs w:val="28"/>
        </w:rPr>
        <w:t> </w:t>
      </w:r>
      <w:bookmarkEnd w:id="1"/>
      <w:r w:rsidRPr="00D26FA7">
        <w:rPr>
          <w:rFonts w:ascii="Times New Roman" w:eastAsia="Times New Roman" w:hAnsi="Times New Roman" w:cs="Times New Roman"/>
          <w:b/>
          <w:bCs/>
          <w:color w:val="555555"/>
          <w:sz w:val="28"/>
          <w:szCs w:val="28"/>
          <w:shd w:val="clear" w:color="auto" w:fill="FFFFFF"/>
        </w:rPr>
        <w:t>отношения;</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w:t>
      </w:r>
      <w:bookmarkStart w:id="2" w:name="_Toc291157922"/>
      <w:r w:rsidRPr="00D26FA7">
        <w:rPr>
          <w:rFonts w:ascii="Times New Roman" w:eastAsia="Times New Roman" w:hAnsi="Times New Roman" w:cs="Times New Roman"/>
          <w:b/>
          <w:bCs/>
          <w:color w:val="0071E5"/>
          <w:sz w:val="28"/>
          <w:szCs w:val="28"/>
          <w:shd w:val="clear" w:color="auto" w:fill="FFFFFF"/>
        </w:rPr>
        <w:t>Публичные выступления</w:t>
      </w:r>
      <w:bookmarkEnd w:id="2"/>
      <w:r w:rsidRPr="00D26FA7">
        <w:rPr>
          <w:rFonts w:ascii="Times New Roman" w:eastAsia="Times New Roman" w:hAnsi="Times New Roman" w:cs="Times New Roman"/>
          <w:b/>
          <w:bCs/>
          <w:color w:val="555555"/>
          <w:sz w:val="28"/>
          <w:szCs w:val="28"/>
          <w:shd w:val="clear" w:color="auto" w:fill="FFFFFF"/>
        </w:rPr>
        <w:t>;</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w:t>
      </w:r>
      <w:bookmarkStart w:id="3" w:name="_Toc291157923"/>
      <w:r w:rsidRPr="00D26FA7">
        <w:rPr>
          <w:rFonts w:ascii="Times New Roman" w:eastAsia="Times New Roman" w:hAnsi="Times New Roman" w:cs="Times New Roman"/>
          <w:b/>
          <w:bCs/>
          <w:color w:val="0071E5"/>
          <w:sz w:val="28"/>
          <w:szCs w:val="28"/>
          <w:shd w:val="clear" w:color="auto" w:fill="FFFFFF"/>
        </w:rPr>
        <w:t>Распространение информации через профсоюзную структуру</w:t>
      </w:r>
      <w:bookmarkEnd w:id="3"/>
      <w:r w:rsidRPr="00D26FA7">
        <w:rPr>
          <w:rFonts w:ascii="Times New Roman" w:eastAsia="Times New Roman" w:hAnsi="Times New Roman" w:cs="Times New Roman"/>
          <w:b/>
          <w:bCs/>
          <w:color w:val="555555"/>
          <w:sz w:val="28"/>
          <w:szCs w:val="28"/>
          <w:shd w:val="clear" w:color="auto" w:fill="FFFFFF"/>
        </w:rPr>
        <w:t>;</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w:t>
      </w:r>
      <w:bookmarkStart w:id="4" w:name="_Toc291157926"/>
      <w:r w:rsidRPr="00D26FA7">
        <w:rPr>
          <w:rFonts w:ascii="Times New Roman" w:eastAsia="Times New Roman" w:hAnsi="Times New Roman" w:cs="Times New Roman"/>
          <w:b/>
          <w:bCs/>
          <w:color w:val="0071E5"/>
          <w:sz w:val="28"/>
          <w:szCs w:val="28"/>
          <w:shd w:val="clear" w:color="auto" w:fill="FFFFFF"/>
        </w:rPr>
        <w:t>Информационные стенды</w:t>
      </w:r>
      <w:bookmarkEnd w:id="4"/>
      <w:r w:rsidRPr="00D26FA7">
        <w:rPr>
          <w:rFonts w:ascii="Times New Roman" w:eastAsia="Times New Roman" w:hAnsi="Times New Roman" w:cs="Times New Roman"/>
          <w:b/>
          <w:bCs/>
          <w:color w:val="555555"/>
          <w:sz w:val="28"/>
          <w:szCs w:val="28"/>
          <w:shd w:val="clear" w:color="auto" w:fill="FFFFFF"/>
        </w:rPr>
        <w:t>;</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w:t>
      </w:r>
      <w:bookmarkStart w:id="5" w:name="_Toc291157927"/>
      <w:r w:rsidRPr="00D26FA7">
        <w:rPr>
          <w:rFonts w:ascii="Times New Roman" w:eastAsia="Times New Roman" w:hAnsi="Times New Roman" w:cs="Times New Roman"/>
          <w:b/>
          <w:bCs/>
          <w:color w:val="0071E5"/>
          <w:sz w:val="28"/>
          <w:szCs w:val="28"/>
          <w:shd w:val="clear" w:color="auto" w:fill="FFFFFF"/>
        </w:rPr>
        <w:t>Печатные материалы</w:t>
      </w:r>
      <w:bookmarkStart w:id="6" w:name="_Toc291157928"/>
      <w:bookmarkEnd w:id="5"/>
      <w:bookmarkEnd w:id="6"/>
      <w:r w:rsidRPr="00D26FA7">
        <w:rPr>
          <w:rFonts w:ascii="Times New Roman" w:eastAsia="Times New Roman" w:hAnsi="Times New Roman" w:cs="Times New Roman"/>
          <w:b/>
          <w:bCs/>
          <w:color w:val="555555"/>
          <w:sz w:val="28"/>
          <w:szCs w:val="28"/>
          <w:shd w:val="clear" w:color="auto" w:fill="FFFFFF"/>
        </w:rPr>
        <w:t>;</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·Кружковая работа;</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·Работа со СМИ.</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5 первичным профсоюзным организациям РС организовал подписку газеты «Мой Профсоюз» на первое полугодие. В 2015 году районная профсоюзная организация на информационную работу (подписка, приобретение методической литературы, оформление стендов) израсходовала 18 тысяч рублей.</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Во всех организациях, входящих в состав районной профсоюзной организации, регулярно проводятся собрания с членами Профсоюза. Собрания - это один из основных источников информации о деятельности Профсоюза.</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На первом же месте среди источников информации, стоит профсоюзный уголок или стенд. Во всех ОУ района имеются такие стенды или Профсоюзные уголки. Стоит отметить, что информация на стендах обновляется везде регулярно.</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Печатная продукция (информационные бюллетени), которую готовит и распространяет для районных и первичных организаций областной комитет Профсоюза, распространяется в первичные профсоюзные организации по мере поступления и является огромным подспорьем в работе председателя. Большое значение придается электронным средствам информации. Электронная почта является одним из самых быстрых и надежных способов обмена информацией и в перспективе, объемы передаваемой информации будут только расти.</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xml:space="preserve">На текущий момент все образовательные учреждения имеют свои сайты, на которых председатели первичных профсоюзных организаций могут размещать информацию. К сожалению, отдел общего образования, молодёжной политики и спорта администрации Новосильского района и районная профсоюзная организация не имеют своего сайта. Все наши </w:t>
      </w:r>
      <w:r w:rsidRPr="00D26FA7">
        <w:rPr>
          <w:rFonts w:ascii="Times New Roman" w:eastAsia="Times New Roman" w:hAnsi="Times New Roman" w:cs="Times New Roman"/>
          <w:b/>
          <w:bCs/>
          <w:color w:val="555555"/>
          <w:sz w:val="28"/>
          <w:szCs w:val="28"/>
          <w:shd w:val="clear" w:color="auto" w:fill="FFFFFF"/>
        </w:rPr>
        <w:lastRenderedPageBreak/>
        <w:t>материалы размещаются на официальном сайте администрации Новосильского района.</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За отчетный период неоднократно приходилось разрешать разнообразные трудовые споры. В основном они касались распределения нагрузки, надбавок, премирования, выполнения коллективных договоров в учреждениях. Совместно с администрацией отдела образования мы оперативно разрешали эти вопросы в соответствии с Законом « Об образовании в Российской Федерации», Трудовым кодексом, Отраслевым Соглашением. Неоднократно за помощью мы обращались к председателю областной организации Профсоюза (Перелыгина Н.М.), главному правовому инспектору обкома (</w:t>
      </w:r>
      <w:proofErr w:type="spellStart"/>
      <w:r w:rsidRPr="00D26FA7">
        <w:rPr>
          <w:rFonts w:ascii="Times New Roman" w:eastAsia="Times New Roman" w:hAnsi="Times New Roman" w:cs="Times New Roman"/>
          <w:b/>
          <w:bCs/>
          <w:color w:val="555555"/>
          <w:sz w:val="28"/>
          <w:szCs w:val="28"/>
          <w:shd w:val="clear" w:color="auto" w:fill="FFFFFF"/>
        </w:rPr>
        <w:t>Горькова</w:t>
      </w:r>
      <w:proofErr w:type="spellEnd"/>
      <w:r w:rsidRPr="00D26FA7">
        <w:rPr>
          <w:rFonts w:ascii="Times New Roman" w:eastAsia="Times New Roman" w:hAnsi="Times New Roman" w:cs="Times New Roman"/>
          <w:b/>
          <w:bCs/>
          <w:color w:val="555555"/>
          <w:sz w:val="28"/>
          <w:szCs w:val="28"/>
          <w:shd w:val="clear" w:color="auto" w:fill="FFFFFF"/>
        </w:rPr>
        <w:t xml:space="preserve"> О.П.) и всегда получали необходимые ответы на все наши вопросы.</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xml:space="preserve">Стоит отметить, что часть вопросов, решаемых на уровне района, вполне можно было рассмотреть внутри образовательных учреждений. Для этого необходимо, чтобы председатели первичных профсоюзных организаций являлись авторитетными, уважаемыми, компетентными людьми, которые знают, как отстоять права членов Профсоюза своей организации, не забывая, что руководители учреждений также являются членами Профсоюза. Вообще, для создания оптимального рабочего климата необходимо сотрудничество профсоюзных комитетов с руководителями ОУ. Как показывает практика, неумная конфронтация, излишняя </w:t>
      </w:r>
      <w:proofErr w:type="spellStart"/>
      <w:r w:rsidRPr="00D26FA7">
        <w:rPr>
          <w:rFonts w:ascii="Times New Roman" w:eastAsia="Times New Roman" w:hAnsi="Times New Roman" w:cs="Times New Roman"/>
          <w:b/>
          <w:bCs/>
          <w:color w:val="555555"/>
          <w:sz w:val="28"/>
          <w:szCs w:val="28"/>
          <w:shd w:val="clear" w:color="auto" w:fill="FFFFFF"/>
        </w:rPr>
        <w:t>амбициозность</w:t>
      </w:r>
      <w:proofErr w:type="spellEnd"/>
      <w:r w:rsidRPr="00D26FA7">
        <w:rPr>
          <w:rFonts w:ascii="Times New Roman" w:eastAsia="Times New Roman" w:hAnsi="Times New Roman" w:cs="Times New Roman"/>
          <w:b/>
          <w:bCs/>
          <w:color w:val="555555"/>
          <w:sz w:val="28"/>
          <w:szCs w:val="28"/>
          <w:shd w:val="clear" w:color="auto" w:fill="FFFFFF"/>
        </w:rPr>
        <w:t xml:space="preserve"> приводит только к нагнетанию обстановки, </w:t>
      </w:r>
      <w:proofErr w:type="gramStart"/>
      <w:r w:rsidRPr="00D26FA7">
        <w:rPr>
          <w:rFonts w:ascii="Times New Roman" w:eastAsia="Times New Roman" w:hAnsi="Times New Roman" w:cs="Times New Roman"/>
          <w:b/>
          <w:bCs/>
          <w:color w:val="555555"/>
          <w:sz w:val="28"/>
          <w:szCs w:val="28"/>
          <w:shd w:val="clear" w:color="auto" w:fill="FFFFFF"/>
        </w:rPr>
        <w:t>что</w:t>
      </w:r>
      <w:proofErr w:type="gramEnd"/>
      <w:r w:rsidRPr="00D26FA7">
        <w:rPr>
          <w:rFonts w:ascii="Times New Roman" w:eastAsia="Times New Roman" w:hAnsi="Times New Roman" w:cs="Times New Roman"/>
          <w:b/>
          <w:bCs/>
          <w:color w:val="555555"/>
          <w:sz w:val="28"/>
          <w:szCs w:val="28"/>
          <w:shd w:val="clear" w:color="auto" w:fill="FFFFFF"/>
        </w:rPr>
        <w:t xml:space="preserve"> в конце концов плохо отражается на эффективности работы коллектива. Большую возможность для повышения своей компетентности, обучения новым методам работы с членами Профсоюза дают зональные семинары, учёба председателей </w:t>
      </w:r>
      <w:proofErr w:type="spellStart"/>
      <w:r w:rsidRPr="00D26FA7">
        <w:rPr>
          <w:rFonts w:ascii="Times New Roman" w:eastAsia="Times New Roman" w:hAnsi="Times New Roman" w:cs="Times New Roman"/>
          <w:b/>
          <w:bCs/>
          <w:color w:val="555555"/>
          <w:sz w:val="28"/>
          <w:szCs w:val="28"/>
          <w:shd w:val="clear" w:color="auto" w:fill="FFFFFF"/>
        </w:rPr>
        <w:t>первичек</w:t>
      </w:r>
      <w:proofErr w:type="spellEnd"/>
      <w:r w:rsidRPr="00D26FA7">
        <w:rPr>
          <w:rFonts w:ascii="Times New Roman" w:eastAsia="Times New Roman" w:hAnsi="Times New Roman" w:cs="Times New Roman"/>
          <w:b/>
          <w:bCs/>
          <w:color w:val="555555"/>
          <w:sz w:val="28"/>
          <w:szCs w:val="28"/>
          <w:shd w:val="clear" w:color="auto" w:fill="FFFFFF"/>
        </w:rPr>
        <w:t>, профсоюзные кружки, проводимые обкомом Профсоюза. На обучение профсоюзного актива в 2015 году было израсходовано 22 тысячи рублей.</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За 2015 год проводилась проверка выполнения Трудового кодекса РФ, Положения об оплате труда, выполнения коллективных договоров. Всего было проверено 5 учреждений. Основной целью являлось помочь руководителям ОУ исправить ошибки, допущенные в ходе своей работы, оказать практическую помощь при составлении того или иного документа.</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xml:space="preserve">Реалии современного мира не дают спокойно жить профсоюзным организациям. Поэтому члены профкомов, председатели, чтобы защитить работников образовательных учреждений от негативных последствий </w:t>
      </w:r>
      <w:proofErr w:type="gramStart"/>
      <w:r w:rsidRPr="00D26FA7">
        <w:rPr>
          <w:rFonts w:ascii="Times New Roman" w:eastAsia="Times New Roman" w:hAnsi="Times New Roman" w:cs="Times New Roman"/>
          <w:b/>
          <w:bCs/>
          <w:color w:val="555555"/>
          <w:sz w:val="28"/>
          <w:szCs w:val="28"/>
          <w:shd w:val="clear" w:color="auto" w:fill="FFFFFF"/>
        </w:rPr>
        <w:t>должны</w:t>
      </w:r>
      <w:proofErr w:type="gramEnd"/>
      <w:r w:rsidRPr="00D26FA7">
        <w:rPr>
          <w:rFonts w:ascii="Times New Roman" w:eastAsia="Times New Roman" w:hAnsi="Times New Roman" w:cs="Times New Roman"/>
          <w:b/>
          <w:bCs/>
          <w:color w:val="555555"/>
          <w:sz w:val="28"/>
          <w:szCs w:val="28"/>
          <w:shd w:val="clear" w:color="auto" w:fill="FFFFFF"/>
        </w:rPr>
        <w:t xml:space="preserve"> активно участвовать в распределении </w:t>
      </w:r>
      <w:r w:rsidRPr="00D26FA7">
        <w:rPr>
          <w:rFonts w:ascii="Times New Roman" w:eastAsia="Times New Roman" w:hAnsi="Times New Roman" w:cs="Times New Roman"/>
          <w:b/>
          <w:bCs/>
          <w:color w:val="555555"/>
          <w:sz w:val="28"/>
          <w:szCs w:val="28"/>
          <w:shd w:val="clear" w:color="auto" w:fill="FFFFFF"/>
        </w:rPr>
        <w:lastRenderedPageBreak/>
        <w:t>стимулирующего фонда, не допускать необоснованного его распределения, защищая и поощряя лучших работников ОУ, в распределении учебной нагрузки, в составлении графика отпусков.</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Члены профсоюзной организации - это люди, которые заслуживают уважения, которые понимают цели и задачи профсоюзных органов. Сегодня меркантильные интересы членов любого коллектива, "получил больше, чем отдал" говорят о нашей незрелости, об отсутствии опыта, в появлении новых взаимоотношений работодателя и работника. С одной стороны, мы уже все хотим жить по-новому, чувствовать себя людьми нового мира: по-новому обустраивать нашу жизнь. С другой стороны, нам жалко расставаться с бывшими социальными удобствами и льготами. Например, бесплатные путевки, льготный проезд и прочие социальные блага.</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Это и неплохо, но их надо отстоять, добиться. Вот здесь и появляется наша позиция: понимаем мы это, будем за них бороться или нам лень это делать. В этом случае хочется сказать, что мы не финансовая пирамида, которая обещает дать денежную помощь. Мы - сообщество, которое имеет свои права и может помочь каждому в трудную минуту. Из средств районной профсоюзной организации за 2015 год было выделено:</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- 48 751 рублей на материальную помощь членам Профсоюза;</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- 7500 рублей на премирование работников ОУ;</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-5700 рублей на благотворительную деятельность.</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xml:space="preserve">Являясь неотъемлемой частью Профсоюза работников народного образования и науки РФ, </w:t>
      </w:r>
      <w:proofErr w:type="spellStart"/>
      <w:r w:rsidRPr="00D26FA7">
        <w:rPr>
          <w:rFonts w:ascii="Times New Roman" w:eastAsia="Times New Roman" w:hAnsi="Times New Roman" w:cs="Times New Roman"/>
          <w:b/>
          <w:bCs/>
          <w:color w:val="555555"/>
          <w:sz w:val="28"/>
          <w:szCs w:val="28"/>
          <w:shd w:val="clear" w:color="auto" w:fill="FFFFFF"/>
        </w:rPr>
        <w:t>Новосильская</w:t>
      </w:r>
      <w:proofErr w:type="spellEnd"/>
      <w:r w:rsidRPr="00D26FA7">
        <w:rPr>
          <w:rFonts w:ascii="Times New Roman" w:eastAsia="Times New Roman" w:hAnsi="Times New Roman" w:cs="Times New Roman"/>
          <w:b/>
          <w:bCs/>
          <w:color w:val="555555"/>
          <w:sz w:val="28"/>
          <w:szCs w:val="28"/>
          <w:shd w:val="clear" w:color="auto" w:fill="FFFFFF"/>
        </w:rPr>
        <w:t xml:space="preserve"> районная профсоюзная организация принимала участие во всех акциях, проводимых ЦС Профсоюза и Орловской областной организацией профсоюза.</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Именно благодаря действиям аппарата обкома в нашей области учреждены такие меры социальной поддержки как:</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ежегодная единовременная выплата молодым специалистам</w:t>
      </w:r>
      <w:proofErr w:type="gramStart"/>
      <w:r w:rsidRPr="00D26FA7">
        <w:rPr>
          <w:rFonts w:ascii="Times New Roman" w:eastAsia="Times New Roman" w:hAnsi="Times New Roman" w:cs="Times New Roman"/>
          <w:b/>
          <w:bCs/>
          <w:color w:val="555555"/>
          <w:sz w:val="28"/>
          <w:szCs w:val="28"/>
          <w:shd w:val="clear" w:color="auto" w:fill="FFFFFF"/>
        </w:rPr>
        <w:t xml:space="preserve"> ;</w:t>
      </w:r>
      <w:proofErr w:type="gramEnd"/>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xml:space="preserve">- льготное </w:t>
      </w:r>
      <w:proofErr w:type="spellStart"/>
      <w:proofErr w:type="gramStart"/>
      <w:r w:rsidRPr="00D26FA7">
        <w:rPr>
          <w:rFonts w:ascii="Times New Roman" w:eastAsia="Times New Roman" w:hAnsi="Times New Roman" w:cs="Times New Roman"/>
          <w:b/>
          <w:bCs/>
          <w:color w:val="555555"/>
          <w:sz w:val="28"/>
          <w:szCs w:val="28"/>
          <w:shd w:val="clear" w:color="auto" w:fill="FFFFFF"/>
        </w:rPr>
        <w:t>санаторно</w:t>
      </w:r>
      <w:proofErr w:type="spellEnd"/>
      <w:r w:rsidRPr="00D26FA7">
        <w:rPr>
          <w:rFonts w:ascii="Times New Roman" w:eastAsia="Times New Roman" w:hAnsi="Times New Roman" w:cs="Times New Roman"/>
          <w:b/>
          <w:bCs/>
          <w:color w:val="555555"/>
          <w:sz w:val="28"/>
          <w:szCs w:val="28"/>
          <w:shd w:val="clear" w:color="auto" w:fill="FFFFFF"/>
        </w:rPr>
        <w:t>- курортное</w:t>
      </w:r>
      <w:proofErr w:type="gramEnd"/>
      <w:r w:rsidRPr="00D26FA7">
        <w:rPr>
          <w:rFonts w:ascii="Times New Roman" w:eastAsia="Times New Roman" w:hAnsi="Times New Roman" w:cs="Times New Roman"/>
          <w:b/>
          <w:bCs/>
          <w:color w:val="555555"/>
          <w:sz w:val="28"/>
          <w:szCs w:val="28"/>
          <w:shd w:val="clear" w:color="auto" w:fill="FFFFFF"/>
        </w:rPr>
        <w:t xml:space="preserve"> лечение;</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xml:space="preserve">- вручение набора </w:t>
      </w:r>
      <w:proofErr w:type="spellStart"/>
      <w:proofErr w:type="gramStart"/>
      <w:r w:rsidRPr="00D26FA7">
        <w:rPr>
          <w:rFonts w:ascii="Times New Roman" w:eastAsia="Times New Roman" w:hAnsi="Times New Roman" w:cs="Times New Roman"/>
          <w:b/>
          <w:bCs/>
          <w:color w:val="555555"/>
          <w:sz w:val="28"/>
          <w:szCs w:val="28"/>
          <w:shd w:val="clear" w:color="auto" w:fill="FFFFFF"/>
        </w:rPr>
        <w:t>учебно</w:t>
      </w:r>
      <w:proofErr w:type="spellEnd"/>
      <w:r w:rsidRPr="00D26FA7">
        <w:rPr>
          <w:rFonts w:ascii="Times New Roman" w:eastAsia="Times New Roman" w:hAnsi="Times New Roman" w:cs="Times New Roman"/>
          <w:b/>
          <w:bCs/>
          <w:color w:val="555555"/>
          <w:sz w:val="28"/>
          <w:szCs w:val="28"/>
          <w:shd w:val="clear" w:color="auto" w:fill="FFFFFF"/>
        </w:rPr>
        <w:t>- канцелярских</w:t>
      </w:r>
      <w:proofErr w:type="gramEnd"/>
      <w:r w:rsidRPr="00D26FA7">
        <w:rPr>
          <w:rFonts w:ascii="Times New Roman" w:eastAsia="Times New Roman" w:hAnsi="Times New Roman" w:cs="Times New Roman"/>
          <w:b/>
          <w:bCs/>
          <w:color w:val="555555"/>
          <w:sz w:val="28"/>
          <w:szCs w:val="28"/>
          <w:shd w:val="clear" w:color="auto" w:fill="FFFFFF"/>
        </w:rPr>
        <w:t xml:space="preserve"> принадлежностей «Набор </w:t>
      </w:r>
      <w:proofErr w:type="spellStart"/>
      <w:r w:rsidRPr="00D26FA7">
        <w:rPr>
          <w:rFonts w:ascii="Times New Roman" w:eastAsia="Times New Roman" w:hAnsi="Times New Roman" w:cs="Times New Roman"/>
          <w:b/>
          <w:bCs/>
          <w:color w:val="555555"/>
          <w:sz w:val="28"/>
          <w:szCs w:val="28"/>
          <w:shd w:val="clear" w:color="auto" w:fill="FFFFFF"/>
        </w:rPr>
        <w:t>перво</w:t>
      </w:r>
      <w:proofErr w:type="spellEnd"/>
      <w:r w:rsidRPr="00D26FA7">
        <w:rPr>
          <w:rFonts w:ascii="Times New Roman" w:eastAsia="Times New Roman" w:hAnsi="Times New Roman" w:cs="Times New Roman"/>
          <w:b/>
          <w:bCs/>
          <w:color w:val="555555"/>
          <w:sz w:val="28"/>
          <w:szCs w:val="28"/>
          <w:shd w:val="clear" w:color="auto" w:fill="FFFFFF"/>
        </w:rPr>
        <w:t>-</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proofErr w:type="spellStart"/>
      <w:r w:rsidRPr="00D26FA7">
        <w:rPr>
          <w:rFonts w:ascii="Times New Roman" w:eastAsia="Times New Roman" w:hAnsi="Times New Roman" w:cs="Times New Roman"/>
          <w:b/>
          <w:bCs/>
          <w:color w:val="555555"/>
          <w:sz w:val="28"/>
          <w:szCs w:val="28"/>
          <w:shd w:val="clear" w:color="auto" w:fill="FFFFFF"/>
        </w:rPr>
        <w:t>классника</w:t>
      </w:r>
      <w:proofErr w:type="spellEnd"/>
      <w:r w:rsidRPr="00D26FA7">
        <w:rPr>
          <w:rFonts w:ascii="Times New Roman" w:eastAsia="Times New Roman" w:hAnsi="Times New Roman" w:cs="Times New Roman"/>
          <w:b/>
          <w:bCs/>
          <w:color w:val="555555"/>
          <w:sz w:val="28"/>
          <w:szCs w:val="28"/>
          <w:shd w:val="clear" w:color="auto" w:fill="FFFFFF"/>
        </w:rPr>
        <w:t>»;</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обеспечение образовательных учреждений аптечками;</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открыт корпоративный льготный тариф «Профсоюзный» сотовых компаний</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w:t>
      </w:r>
      <w:proofErr w:type="spellStart"/>
      <w:r w:rsidRPr="00D26FA7">
        <w:rPr>
          <w:rFonts w:ascii="Times New Roman" w:eastAsia="Times New Roman" w:hAnsi="Times New Roman" w:cs="Times New Roman"/>
          <w:b/>
          <w:bCs/>
          <w:color w:val="555555"/>
          <w:sz w:val="28"/>
          <w:szCs w:val="28"/>
          <w:shd w:val="clear" w:color="auto" w:fill="FFFFFF"/>
        </w:rPr>
        <w:t>Билайн</w:t>
      </w:r>
      <w:proofErr w:type="spellEnd"/>
      <w:r w:rsidRPr="00D26FA7">
        <w:rPr>
          <w:rFonts w:ascii="Times New Roman" w:eastAsia="Times New Roman" w:hAnsi="Times New Roman" w:cs="Times New Roman"/>
          <w:b/>
          <w:bCs/>
          <w:color w:val="555555"/>
          <w:sz w:val="28"/>
          <w:szCs w:val="28"/>
          <w:shd w:val="clear" w:color="auto" w:fill="FFFFFF"/>
        </w:rPr>
        <w:t>» и «Мегафон»;</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lastRenderedPageBreak/>
        <w:t>- увеличены премии к юбилеям, праздничным датам, профсоюзным наградам;</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-увеличен размер материальной помощи.</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Хочется отметить, что данные меры социальной поддержки получили и работники образовательных учреждений нашего района. 9 человек получили «Набор первоклассника» за три года действия этой поддержки. 7 человек включены в список на 2016 год. Трём молодым специалистам произведена единовременная выплата. Восемь образовательных учреждений получили аптечки.</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Замечу, что 2015 год для профсоюзов был очень насыщенный. В феврале состоялся IX Съезд ФНПР, в марте- VII Съезд отраслевого Профсоюза работников народного образования и науки РФ. Кроме того, 2015 год – это год 110-летия создания профсоюзов в России и 25-летие Общероссийского Профсоюза образования.</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В связи с этими событиями в сентябре во всех первичных профсоюзных организациях Новосильского района прошли собрания с единой повесткой дня: «Итоги VII Съезда Профсоюза и 25-летие Общероссийского Профсоюза</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образования». В ходе собраний использовались исторические материалы об участии профсоюзных лидеров в годы Великой Отечественной войны в боях, восстановлении страны, поднятии сельского хозяйства. Все собрания прошли эмоционально, на подъёме, при хорошей явке.</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В 2016 году районная профсоюзная организация ставит перед собой ряд задач:</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повышение профсоюзного членства (не ниже 80%);</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участие в региональных профсоюзных конкурсах, смотрах;</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xml:space="preserve">- обеспечить участие </w:t>
      </w:r>
      <w:proofErr w:type="gramStart"/>
      <w:r w:rsidRPr="00D26FA7">
        <w:rPr>
          <w:rFonts w:ascii="Times New Roman" w:eastAsia="Times New Roman" w:hAnsi="Times New Roman" w:cs="Times New Roman"/>
          <w:b/>
          <w:bCs/>
          <w:color w:val="555555"/>
          <w:sz w:val="28"/>
          <w:szCs w:val="28"/>
          <w:shd w:val="clear" w:color="auto" w:fill="FFFFFF"/>
        </w:rPr>
        <w:t>районной</w:t>
      </w:r>
      <w:proofErr w:type="gramEnd"/>
      <w:r w:rsidRPr="00D26FA7">
        <w:rPr>
          <w:rFonts w:ascii="Times New Roman" w:eastAsia="Times New Roman" w:hAnsi="Times New Roman" w:cs="Times New Roman"/>
          <w:b/>
          <w:bCs/>
          <w:color w:val="555555"/>
          <w:sz w:val="28"/>
          <w:szCs w:val="28"/>
          <w:shd w:val="clear" w:color="auto" w:fill="FFFFFF"/>
        </w:rPr>
        <w:t xml:space="preserve"> и первичных профсоюзных организациях в </w:t>
      </w:r>
      <w:proofErr w:type="spellStart"/>
      <w:r w:rsidRPr="00D26FA7">
        <w:rPr>
          <w:rFonts w:ascii="Times New Roman" w:eastAsia="Times New Roman" w:hAnsi="Times New Roman" w:cs="Times New Roman"/>
          <w:b/>
          <w:bCs/>
          <w:color w:val="555555"/>
          <w:sz w:val="28"/>
          <w:szCs w:val="28"/>
          <w:shd w:val="clear" w:color="auto" w:fill="FFFFFF"/>
        </w:rPr>
        <w:t>меро</w:t>
      </w:r>
      <w:proofErr w:type="spellEnd"/>
      <w:r w:rsidRPr="00D26FA7">
        <w:rPr>
          <w:rFonts w:ascii="Times New Roman" w:eastAsia="Times New Roman" w:hAnsi="Times New Roman" w:cs="Times New Roman"/>
          <w:b/>
          <w:bCs/>
          <w:color w:val="555555"/>
          <w:sz w:val="28"/>
          <w:szCs w:val="28"/>
          <w:shd w:val="clear" w:color="auto" w:fill="FFFFFF"/>
        </w:rPr>
        <w:t>-</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приятиях, которые будут проходить в 2016 году</w:t>
      </w:r>
      <w:proofErr w:type="gramStart"/>
      <w:r w:rsidRPr="00D26FA7">
        <w:rPr>
          <w:rFonts w:ascii="Times New Roman" w:eastAsia="Times New Roman" w:hAnsi="Times New Roman" w:cs="Times New Roman"/>
          <w:b/>
          <w:bCs/>
          <w:color w:val="555555"/>
          <w:sz w:val="28"/>
          <w:szCs w:val="28"/>
          <w:shd w:val="clear" w:color="auto" w:fill="FFFFFF"/>
        </w:rPr>
        <w:t xml:space="preserve"> ,</w:t>
      </w:r>
      <w:proofErr w:type="gramEnd"/>
      <w:r w:rsidRPr="00D26FA7">
        <w:rPr>
          <w:rFonts w:ascii="Times New Roman" w:eastAsia="Times New Roman" w:hAnsi="Times New Roman" w:cs="Times New Roman"/>
          <w:b/>
          <w:bCs/>
          <w:color w:val="555555"/>
          <w:sz w:val="28"/>
          <w:szCs w:val="28"/>
          <w:shd w:val="clear" w:color="auto" w:fill="FFFFFF"/>
        </w:rPr>
        <w:t xml:space="preserve"> объявленном общероссийским</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Профсоюзом образования «Годом правовой культуры»</w:t>
      </w:r>
    </w:p>
    <w:p w:rsidR="00D26FA7" w:rsidRPr="00D26FA7" w:rsidRDefault="00D26FA7" w:rsidP="00D26FA7">
      <w:pPr>
        <w:spacing w:after="0" w:line="360" w:lineRule="atLeast"/>
        <w:jc w:val="both"/>
        <w:rPr>
          <w:rFonts w:ascii="Times New Roman" w:eastAsia="Times New Roman" w:hAnsi="Times New Roman" w:cs="Times New Roman"/>
          <w:b/>
          <w:bCs/>
          <w:color w:val="555555"/>
          <w:sz w:val="28"/>
          <w:szCs w:val="28"/>
          <w:shd w:val="clear" w:color="auto" w:fill="FFFFFF"/>
        </w:rPr>
      </w:pPr>
      <w:r w:rsidRPr="00D26FA7">
        <w:rPr>
          <w:rFonts w:ascii="Times New Roman" w:eastAsia="Times New Roman" w:hAnsi="Times New Roman" w:cs="Times New Roman"/>
          <w:b/>
          <w:bCs/>
          <w:color w:val="555555"/>
          <w:sz w:val="28"/>
          <w:szCs w:val="28"/>
          <w:shd w:val="clear" w:color="auto" w:fill="FFFFFF"/>
        </w:rPr>
        <w:t> </w:t>
      </w:r>
    </w:p>
    <w:p w:rsidR="00000000" w:rsidRPr="00D26FA7" w:rsidRDefault="00D26FA7">
      <w:pPr>
        <w:rPr>
          <w:rFonts w:ascii="Times New Roman" w:hAnsi="Times New Roman" w:cs="Times New Roman"/>
          <w:sz w:val="28"/>
          <w:szCs w:val="28"/>
        </w:rPr>
      </w:pPr>
    </w:p>
    <w:sectPr w:rsidR="00000000" w:rsidRPr="00D26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6FA7"/>
    <w:rsid w:val="00D26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6F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FA7"/>
    <w:rPr>
      <w:rFonts w:ascii="Times New Roman" w:eastAsia="Times New Roman" w:hAnsi="Times New Roman" w:cs="Times New Roman"/>
      <w:b/>
      <w:bCs/>
      <w:kern w:val="36"/>
      <w:sz w:val="48"/>
      <w:szCs w:val="48"/>
    </w:rPr>
  </w:style>
  <w:style w:type="paragraph" w:styleId="a3">
    <w:name w:val="Normal (Web)"/>
    <w:basedOn w:val="a"/>
    <w:uiPriority w:val="99"/>
    <w:unhideWhenUsed/>
    <w:rsid w:val="00D26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26FA7"/>
  </w:style>
</w:styles>
</file>

<file path=word/webSettings.xml><?xml version="1.0" encoding="utf-8"?>
<w:webSettings xmlns:r="http://schemas.openxmlformats.org/officeDocument/2006/relationships" xmlns:w="http://schemas.openxmlformats.org/wordprocessingml/2006/main">
  <w:divs>
    <w:div w:id="10436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2132</Words>
  <Characters>12158</Characters>
  <Application>Microsoft Office Word</Application>
  <DocSecurity>0</DocSecurity>
  <Lines>101</Lines>
  <Paragraphs>28</Paragraphs>
  <ScaleCrop>false</ScaleCrop>
  <Company>Reanimator Extreme Edition</Company>
  <LinksUpToDate>false</LinksUpToDate>
  <CharactersWithSpaces>14262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2016-04-08T11:16:00Z</dcterms:created>
  <dcterms:modified xsi:type="dcterms:W3CDTF">2016-04-08T11:18:00Z</dcterms:modified>
</cp:coreProperties>
</file>