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F2" w:rsidRDefault="00793AF2" w:rsidP="00450F1C">
      <w:pPr>
        <w:pStyle w:val="ConsPlusNonformat"/>
        <w:widowControl/>
        <w:jc w:val="center"/>
      </w:pPr>
      <w:r>
        <w:t xml:space="preserve">ПРОЕКТ </w:t>
      </w:r>
      <w:r w:rsidR="00911AE8">
        <w:tab/>
      </w:r>
    </w:p>
    <w:p w:rsidR="00450F1C" w:rsidRPr="00450F1C" w:rsidRDefault="00450F1C" w:rsidP="00450F1C">
      <w:pPr>
        <w:pStyle w:val="ConsPlusNonformat"/>
        <w:widowControl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1C" w:rsidRPr="00450F1C" w:rsidRDefault="00450F1C" w:rsidP="00450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F1C" w:rsidRP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РОССИЙСКАЯ  ФЕДЕРАЦИЯ</w:t>
      </w:r>
    </w:p>
    <w:p w:rsid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ОРЛОВСКАЯ ОБЛАСТЬ</w:t>
      </w:r>
    </w:p>
    <w:p w:rsidR="00CF03F4" w:rsidRPr="00450F1C" w:rsidRDefault="00CF03F4" w:rsidP="00450F1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450F1C" w:rsidRPr="00450F1C" w:rsidRDefault="00450F1C" w:rsidP="00450F1C">
      <w:pPr>
        <w:jc w:val="center"/>
        <w:rPr>
          <w:b/>
          <w:color w:val="0000FF"/>
          <w:sz w:val="32"/>
          <w:szCs w:val="32"/>
        </w:rPr>
      </w:pPr>
    </w:p>
    <w:p w:rsidR="00450F1C" w:rsidRDefault="00450F1C" w:rsidP="00450F1C">
      <w:pPr>
        <w:jc w:val="both"/>
        <w:rPr>
          <w:b/>
          <w:color w:val="0000FF"/>
          <w:sz w:val="28"/>
          <w:szCs w:val="28"/>
        </w:rPr>
      </w:pP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450F1C" w:rsidRPr="00826ADB" w:rsidRDefault="00793AF2" w:rsidP="00450F1C">
      <w:pPr>
        <w:suppressAutoHyphens/>
        <w:spacing w:line="100" w:lineRule="atLeast"/>
        <w:jc w:val="both"/>
        <w:rPr>
          <w:b/>
          <w:color w:val="0000FF"/>
          <w:kern w:val="1"/>
          <w:szCs w:val="28"/>
          <w:lang w:eastAsia="hi-IN" w:bidi="hi-IN"/>
        </w:rPr>
      </w:pPr>
      <w:r>
        <w:rPr>
          <w:b/>
          <w:color w:val="0000FF"/>
          <w:kern w:val="1"/>
          <w:szCs w:val="28"/>
          <w:u w:val="single"/>
          <w:lang w:eastAsia="hi-IN" w:bidi="hi-IN"/>
        </w:rPr>
        <w:t>_______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 xml:space="preserve">_ </w:t>
      </w:r>
      <w:proofErr w:type="gramStart"/>
      <w:r w:rsidR="00450F1C">
        <w:rPr>
          <w:b/>
          <w:color w:val="0000FF"/>
          <w:kern w:val="1"/>
          <w:szCs w:val="28"/>
          <w:u w:val="single"/>
          <w:lang w:eastAsia="hi-IN" w:bidi="hi-IN"/>
        </w:rPr>
        <w:t>г</w:t>
      </w:r>
      <w:proofErr w:type="gramEnd"/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.</w:t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  <w:t xml:space="preserve">        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№</w:t>
      </w:r>
      <w:r>
        <w:rPr>
          <w:b/>
          <w:color w:val="0000FF"/>
          <w:kern w:val="1"/>
          <w:szCs w:val="28"/>
          <w:u w:val="single"/>
          <w:lang w:eastAsia="hi-IN" w:bidi="hi-IN"/>
        </w:rPr>
        <w:t xml:space="preserve"> __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>_</w:t>
      </w:r>
    </w:p>
    <w:p w:rsidR="00450F1C" w:rsidRPr="00826ADB" w:rsidRDefault="00450F1C" w:rsidP="00450F1C">
      <w:pPr>
        <w:suppressAutoHyphens/>
        <w:spacing w:line="100" w:lineRule="atLeast"/>
        <w:rPr>
          <w:color w:val="0000FF"/>
          <w:kern w:val="1"/>
          <w:szCs w:val="28"/>
          <w:lang w:eastAsia="hi-IN" w:bidi="hi-IN"/>
        </w:rPr>
      </w:pPr>
      <w:r w:rsidRPr="00826ADB">
        <w:rPr>
          <w:color w:val="0000FF"/>
          <w:kern w:val="1"/>
          <w:szCs w:val="28"/>
          <w:lang w:eastAsia="hi-IN" w:bidi="hi-IN"/>
        </w:rPr>
        <w:t>г. Новосиль</w:t>
      </w:r>
    </w:p>
    <w:p w:rsidR="00450F1C" w:rsidRPr="00C710F2" w:rsidRDefault="00450F1C" w:rsidP="00450F1C">
      <w:pPr>
        <w:jc w:val="both"/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>Об утверждении программы</w:t>
      </w:r>
      <w:r w:rsidR="00B763A3" w:rsidRPr="00B763A3">
        <w:rPr>
          <w:sz w:val="26"/>
        </w:rPr>
        <w:t xml:space="preserve"> профилактики рисков причинения вреда (ущерба) охра</w:t>
      </w:r>
      <w:r w:rsidR="002A265D">
        <w:rPr>
          <w:sz w:val="26"/>
        </w:rPr>
        <w:t>няемым законом ценностям на 2023</w:t>
      </w:r>
      <w:r w:rsidR="00B763A3" w:rsidRPr="00B763A3">
        <w:rPr>
          <w:sz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4938FF">
        <w:rPr>
          <w:sz w:val="26"/>
        </w:rPr>
        <w:t xml:space="preserve">г. Новосиль </w:t>
      </w:r>
      <w:r w:rsidR="00450F1C">
        <w:rPr>
          <w:sz w:val="26"/>
        </w:rPr>
        <w:t>Новосильского района Орловской области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50F1C">
        <w:rPr>
          <w:sz w:val="26"/>
          <w:szCs w:val="26"/>
        </w:rPr>
        <w:t>, а</w:t>
      </w:r>
      <w:r w:rsidR="00A52F3A">
        <w:rPr>
          <w:sz w:val="26"/>
          <w:szCs w:val="26"/>
        </w:rPr>
        <w:t xml:space="preserve">дминистрация </w:t>
      </w:r>
      <w:r w:rsidR="00450F1C">
        <w:rPr>
          <w:sz w:val="26"/>
          <w:szCs w:val="26"/>
        </w:rPr>
        <w:t>Новосильского района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>Утвердить программу</w:t>
      </w:r>
      <w:r w:rsidR="00B763A3">
        <w:rPr>
          <w:sz w:val="26"/>
          <w:szCs w:val="26"/>
        </w:rPr>
        <w:t xml:space="preserve"> </w:t>
      </w:r>
      <w:r w:rsidR="00B763A3" w:rsidRPr="00B763A3">
        <w:rPr>
          <w:sz w:val="26"/>
          <w:szCs w:val="26"/>
        </w:rPr>
        <w:t>профилактики рисков причинения вреда (ущерба) охра</w:t>
      </w:r>
      <w:r w:rsidR="00793AF2">
        <w:rPr>
          <w:sz w:val="26"/>
          <w:szCs w:val="26"/>
        </w:rPr>
        <w:t>няемым законом ценностям на 2023</w:t>
      </w:r>
      <w:r w:rsidR="00B763A3" w:rsidRPr="00B763A3">
        <w:rPr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г. Новосиль Новосильского района Орловской области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28072B">
        <w:rPr>
          <w:sz w:val="26"/>
          <w:szCs w:val="26"/>
        </w:rPr>
        <w:t xml:space="preserve">с </w:t>
      </w:r>
      <w:r w:rsidR="009F20DF">
        <w:rPr>
          <w:sz w:val="26"/>
          <w:szCs w:val="26"/>
        </w:rPr>
        <w:t>момента подписания</w:t>
      </w:r>
      <w:r w:rsidR="002807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подлежит р</w:t>
      </w:r>
      <w:r w:rsidR="00450F1C">
        <w:rPr>
          <w:sz w:val="26"/>
          <w:szCs w:val="26"/>
        </w:rPr>
        <w:t>азмещению на официальном сайте а</w:t>
      </w:r>
      <w:r>
        <w:rPr>
          <w:sz w:val="26"/>
          <w:szCs w:val="26"/>
        </w:rPr>
        <w:t xml:space="preserve">дминистрации </w:t>
      </w:r>
      <w:r w:rsidR="00450F1C">
        <w:rPr>
          <w:sz w:val="26"/>
          <w:szCs w:val="26"/>
        </w:rPr>
        <w:t>Новосильского района.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/>
    <w:p w:rsidR="00450F1C" w:rsidRDefault="00450F1C" w:rsidP="00911AE8">
      <w:pPr>
        <w:rPr>
          <w:sz w:val="28"/>
          <w:szCs w:val="28"/>
        </w:rPr>
      </w:pPr>
    </w:p>
    <w:p w:rsidR="00450F1C" w:rsidRPr="00450F1C" w:rsidRDefault="00450F1C" w:rsidP="00D36C73">
      <w:pPr>
        <w:ind w:right="-143"/>
        <w:rPr>
          <w:sz w:val="28"/>
          <w:szCs w:val="28"/>
        </w:rPr>
      </w:pPr>
      <w:r w:rsidRPr="00450F1C">
        <w:rPr>
          <w:sz w:val="28"/>
          <w:szCs w:val="28"/>
        </w:rPr>
        <w:t>Глава Новосильского района</w:t>
      </w:r>
      <w:r w:rsidR="009F20DF">
        <w:rPr>
          <w:noProof/>
          <w:sz w:val="28"/>
          <w:szCs w:val="28"/>
        </w:rPr>
        <w:t xml:space="preserve">   </w:t>
      </w:r>
      <w:r w:rsidR="00FC1B2E">
        <w:rPr>
          <w:noProof/>
          <w:sz w:val="28"/>
          <w:szCs w:val="28"/>
        </w:rPr>
        <w:t>Демин Е.Н.</w:t>
      </w:r>
      <w:r w:rsidR="009F20DF">
        <w:rPr>
          <w:noProof/>
          <w:sz w:val="28"/>
          <w:szCs w:val="28"/>
        </w:rPr>
        <w:t xml:space="preserve">        </w:t>
      </w:r>
      <w:r w:rsidR="00FC1B2E">
        <w:rPr>
          <w:noProof/>
          <w:sz w:val="28"/>
          <w:szCs w:val="28"/>
        </w:rPr>
        <w:t xml:space="preserve">                             </w:t>
      </w:r>
      <w:r w:rsidRPr="00450F1C">
        <w:rPr>
          <w:sz w:val="28"/>
          <w:szCs w:val="28"/>
        </w:rPr>
        <w:t xml:space="preserve">                                           </w:t>
      </w:r>
    </w:p>
    <w:p w:rsidR="00B3017C" w:rsidRDefault="00B3017C" w:rsidP="005955CB">
      <w:pPr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="00FC1B2E">
        <w:rPr>
          <w:rStyle w:val="a8"/>
          <w:i w:val="0"/>
          <w:sz w:val="26"/>
          <w:szCs w:val="26"/>
        </w:rPr>
        <w:t>от</w:t>
      </w:r>
      <w:r w:rsidR="00793AF2">
        <w:rPr>
          <w:rStyle w:val="a8"/>
          <w:i w:val="0"/>
          <w:sz w:val="26"/>
          <w:szCs w:val="26"/>
        </w:rPr>
        <w:t xml:space="preserve">        </w:t>
      </w:r>
      <w:r w:rsidRPr="00D91C47">
        <w:rPr>
          <w:rStyle w:val="a8"/>
          <w:i w:val="0"/>
          <w:sz w:val="26"/>
          <w:szCs w:val="26"/>
        </w:rPr>
        <w:t>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793AF2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5955CB" w:rsidRPr="00B763A3">
              <w:rPr>
                <w:sz w:val="26"/>
                <w:szCs w:val="26"/>
              </w:rPr>
              <w:t>профилактики рисков причинения вреда (ущерба) охраняемым законом ценностям на 202</w:t>
            </w:r>
            <w:r w:rsidR="00793AF2">
              <w:rPr>
                <w:sz w:val="26"/>
                <w:szCs w:val="26"/>
              </w:rPr>
              <w:t>3</w:t>
            </w:r>
            <w:r w:rsidR="005955CB" w:rsidRPr="00B763A3">
              <w:rPr>
                <w:sz w:val="26"/>
                <w:szCs w:val="26"/>
              </w:rPr>
      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г. Новосиль Новосильского района Орловской области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A5BDC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архитектуры и градостроительства Новосильского района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793AF2" w:rsidP="00FF6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5955CB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</w:t>
            </w:r>
            <w:proofErr w:type="gramStart"/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по</w:t>
            </w:r>
            <w:proofErr w:type="gramEnd"/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Default="00FD3EDB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>муниципального</w:t>
      </w:r>
      <w:r w:rsidR="005955CB" w:rsidRPr="005955CB">
        <w:t xml:space="preserve"> </w:t>
      </w:r>
      <w:r w:rsidR="005955CB" w:rsidRPr="005955CB">
        <w:rPr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по </w:t>
      </w:r>
      <w:r w:rsidR="00215E1F">
        <w:rPr>
          <w:sz w:val="26"/>
          <w:szCs w:val="26"/>
        </w:rPr>
        <w:t>муниципальному контролю</w:t>
      </w:r>
      <w:r w:rsidR="00215E1F" w:rsidRPr="00B763A3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215E1F">
        <w:rPr>
          <w:sz w:val="26"/>
          <w:szCs w:val="26"/>
        </w:rPr>
        <w:t xml:space="preserve"> </w:t>
      </w:r>
      <w:r w:rsidR="00FB33B1">
        <w:rPr>
          <w:sz w:val="26"/>
          <w:szCs w:val="26"/>
        </w:rPr>
        <w:t>на 2023</w:t>
      </w:r>
      <w:bookmarkStart w:id="0" w:name="_GoBack"/>
      <w:bookmarkEnd w:id="0"/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215E1F" w:rsidRPr="00215E1F" w:rsidRDefault="00A573DA" w:rsidP="00215E1F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215E1F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215E1F">
        <w:rPr>
          <w:sz w:val="26"/>
          <w:szCs w:val="26"/>
        </w:rPr>
        <w:t xml:space="preserve"> </w:t>
      </w:r>
      <w:r w:rsidR="00215E1F" w:rsidRPr="00215E1F">
        <w:rPr>
          <w:sz w:val="26"/>
          <w:szCs w:val="26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="00215E1F" w:rsidRPr="00215E1F">
        <w:rPr>
          <w:sz w:val="26"/>
          <w:szCs w:val="26"/>
        </w:rPr>
        <w:t>рамках</w:t>
      </w:r>
      <w:proofErr w:type="gramEnd"/>
      <w:r w:rsidR="00215E1F" w:rsidRPr="00215E1F">
        <w:rPr>
          <w:sz w:val="26"/>
          <w:szCs w:val="26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E52385" w:rsidRPr="005F1527" w:rsidRDefault="00215E1F" w:rsidP="00215E1F">
      <w:pPr>
        <w:jc w:val="both"/>
        <w:rPr>
          <w:sz w:val="26"/>
          <w:szCs w:val="26"/>
        </w:rPr>
      </w:pPr>
      <w:r w:rsidRPr="00215E1F">
        <w:rPr>
          <w:sz w:val="26"/>
          <w:szCs w:val="26"/>
        </w:rPr>
        <w:t xml:space="preserve"> результаты деятельности контролируемых лиц, в том числе работы и услуги, к которым предъявляются обязательные </w:t>
      </w:r>
      <w:proofErr w:type="spellStart"/>
      <w:r w:rsidRPr="00215E1F">
        <w:rPr>
          <w:sz w:val="26"/>
          <w:szCs w:val="26"/>
        </w:rPr>
        <w:t>требования</w:t>
      </w:r>
      <w:proofErr w:type="gramStart"/>
      <w:r w:rsidRPr="00215E1F">
        <w:rPr>
          <w:sz w:val="26"/>
          <w:szCs w:val="26"/>
        </w:rPr>
        <w:t>;з</w:t>
      </w:r>
      <w:proofErr w:type="gramEnd"/>
      <w:r w:rsidRPr="00215E1F">
        <w:rPr>
          <w:sz w:val="26"/>
          <w:szCs w:val="26"/>
        </w:rPr>
        <w:t>дания</w:t>
      </w:r>
      <w:proofErr w:type="spellEnd"/>
      <w:r w:rsidRPr="00215E1F">
        <w:rPr>
          <w:sz w:val="26"/>
          <w:szCs w:val="26"/>
        </w:rPr>
        <w:t>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D50029">
        <w:rPr>
          <w:sz w:val="26"/>
          <w:szCs w:val="26"/>
        </w:rPr>
        <w:t>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 xml:space="preserve">ельности в сфере муниципального </w:t>
      </w:r>
      <w:r w:rsidR="00F73F11" w:rsidRPr="00F73F11">
        <w:rPr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="00F73F11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735EE3" w:rsidRPr="00735EE3" w:rsidTr="008A1B9B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 xml:space="preserve">№  </w:t>
            </w:r>
            <w:proofErr w:type="gramStart"/>
            <w:r w:rsidRPr="00735EE3">
              <w:rPr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735EE3">
              <w:rPr>
                <w:rFonts w:eastAsiaTheme="minorHAnsi"/>
                <w:b/>
                <w:sz w:val="26"/>
                <w:szCs w:val="26"/>
              </w:rPr>
              <w:t>/п</w:t>
            </w:r>
          </w:p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Наименование</w:t>
            </w:r>
          </w:p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35EE3" w:rsidRPr="00735EE3" w:rsidTr="008A1B9B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Информирование</w:t>
            </w:r>
          </w:p>
          <w:p w:rsidR="00735EE3" w:rsidRPr="00735EE3" w:rsidRDefault="00735EE3" w:rsidP="00F73F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EE3">
              <w:rPr>
                <w:bCs/>
                <w:sz w:val="26"/>
                <w:szCs w:val="26"/>
              </w:rPr>
              <w:t xml:space="preserve">Администрация Новосильского района </w:t>
            </w:r>
            <w:r w:rsidRPr="00735EE3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</w:t>
            </w:r>
            <w:r w:rsidR="00F73F11">
              <w:rPr>
                <w:sz w:val="26"/>
                <w:szCs w:val="26"/>
              </w:rPr>
              <w:t xml:space="preserve"> </w:t>
            </w:r>
            <w:r w:rsidR="00F73F11" w:rsidRPr="005955CB">
              <w:rPr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735EE3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В течени</w:t>
            </w:r>
            <w:proofErr w:type="gramStart"/>
            <w:r w:rsidRPr="00735EE3">
              <w:rPr>
                <w:rFonts w:eastAsiaTheme="minorHAnsi"/>
                <w:sz w:val="26"/>
                <w:szCs w:val="26"/>
              </w:rPr>
              <w:t>и</w:t>
            </w:r>
            <w:proofErr w:type="gramEnd"/>
            <w:r w:rsidRPr="00735EE3">
              <w:rPr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0502E7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Обобщение правоприменительной практики осуществляется администрацией Новосильского района посредством сбора и анализа данных о проведенных контрольных мероприятиях и их результатах.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По итогам обобщения правоприменительной практики администрация города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735EE3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0502E7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Новосильского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35EE3" w:rsidRPr="00735EE3" w:rsidRDefault="00735EE3" w:rsidP="00735EE3">
            <w:pPr>
              <w:widowControl w:val="0"/>
              <w:spacing w:line="277" w:lineRule="exact"/>
              <w:ind w:right="131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0502E7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Консультирование.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Постоянно, при необходимости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0502E7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  <w:tr w:rsidR="00735EE3" w:rsidRPr="00735EE3" w:rsidTr="008A1B9B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5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Профилактический визит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Профилактический визит проводится должностным лицом администрации Новосильского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Один раз в год </w:t>
            </w: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0502E7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</w:tc>
      </w:tr>
    </w:tbl>
    <w:p w:rsidR="00735EE3" w:rsidRPr="00735EE3" w:rsidRDefault="00735EE3" w:rsidP="00735EE3">
      <w:pPr>
        <w:ind w:firstLine="567"/>
        <w:jc w:val="center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735EE3">
        <w:rPr>
          <w:rFonts w:eastAsiaTheme="minorHAnsi"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35EE3" w:rsidRPr="00735EE3" w:rsidRDefault="00735EE3" w:rsidP="00735EE3">
      <w:pPr>
        <w:ind w:firstLine="567"/>
        <w:jc w:val="center"/>
        <w:rPr>
          <w:rFonts w:eastAsiaTheme="minorHAnsi"/>
        </w:rPr>
      </w:pPr>
    </w:p>
    <w:p w:rsidR="00735EE3" w:rsidRPr="00735EE3" w:rsidRDefault="00735EE3" w:rsidP="00735EE3">
      <w:pPr>
        <w:adjustRightInd w:val="0"/>
        <w:jc w:val="center"/>
        <w:outlineLvl w:val="0"/>
        <w:rPr>
          <w:b/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Реализация программы профилактики способствует: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1. Увеличению доли контролируемых лиц, соблюдающих обязательные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требования законодательства в сфере муниципального контроля.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2. Развитию системы профилакти</w:t>
      </w:r>
      <w:r w:rsidR="00F73F11">
        <w:rPr>
          <w:sz w:val="26"/>
          <w:szCs w:val="26"/>
        </w:rPr>
        <w:t>ческих мероприятий, проводимых о</w:t>
      </w:r>
      <w:r w:rsidRPr="00735EE3">
        <w:rPr>
          <w:sz w:val="26"/>
          <w:szCs w:val="26"/>
        </w:rPr>
        <w:t>тделом муниципального контроля администрацией Новосильского района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Таблица 2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35EE3" w:rsidRPr="00735EE3" w:rsidTr="008A1B9B">
        <w:trPr>
          <w:trHeight w:val="270"/>
        </w:trPr>
        <w:tc>
          <w:tcPr>
            <w:tcW w:w="6374" w:type="dxa"/>
            <w:vMerge w:val="restart"/>
          </w:tcPr>
          <w:p w:rsidR="00735EE3" w:rsidRPr="00735EE3" w:rsidRDefault="00735EE3" w:rsidP="00735EE3">
            <w:pPr>
              <w:adjustRightInd w:val="0"/>
              <w:jc w:val="center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jc w:val="center"/>
              <w:rPr>
                <w:rFonts w:cstheme="minorBidi"/>
                <w:lang w:eastAsia="en-US"/>
              </w:rPr>
            </w:pPr>
            <w:r w:rsidRPr="00735EE3">
              <w:rPr>
                <w:rFonts w:cstheme="minorBidi"/>
                <w:lang w:eastAsia="en-US"/>
              </w:rPr>
              <w:t>Период, год</w:t>
            </w:r>
          </w:p>
        </w:tc>
      </w:tr>
      <w:tr w:rsidR="00735EE3" w:rsidRPr="00735EE3" w:rsidTr="008A1B9B">
        <w:trPr>
          <w:trHeight w:val="300"/>
        </w:trPr>
        <w:tc>
          <w:tcPr>
            <w:tcW w:w="6374" w:type="dxa"/>
            <w:vMerge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</w:tcPr>
          <w:p w:rsidR="00735EE3" w:rsidRPr="00735EE3" w:rsidRDefault="00793AF2" w:rsidP="00735EE3">
            <w:pPr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                2023</w:t>
            </w: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проверок,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F73F11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выявленных нарушений по муниципальному контролю подконтрольными субъектами,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F73F11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мероприятий (публикаций) по информированию населения о требованиях муниципального контроля,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sectPr w:rsidR="00260B6F" w:rsidRPr="005F1527" w:rsidSect="009F20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02E7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15E1F"/>
    <w:rsid w:val="00241249"/>
    <w:rsid w:val="00242B98"/>
    <w:rsid w:val="00260B6F"/>
    <w:rsid w:val="00271049"/>
    <w:rsid w:val="0028072B"/>
    <w:rsid w:val="00292480"/>
    <w:rsid w:val="002A265D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50F1C"/>
    <w:rsid w:val="004938FF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955CB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11729"/>
    <w:rsid w:val="00735EE3"/>
    <w:rsid w:val="007422F9"/>
    <w:rsid w:val="00743202"/>
    <w:rsid w:val="00753724"/>
    <w:rsid w:val="00792385"/>
    <w:rsid w:val="00793AF2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9F20DF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763A3"/>
    <w:rsid w:val="00B815C8"/>
    <w:rsid w:val="00B93722"/>
    <w:rsid w:val="00BA5BDC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03F4"/>
    <w:rsid w:val="00CF5053"/>
    <w:rsid w:val="00D017B3"/>
    <w:rsid w:val="00D057D3"/>
    <w:rsid w:val="00D16FDD"/>
    <w:rsid w:val="00D20BAC"/>
    <w:rsid w:val="00D36C73"/>
    <w:rsid w:val="00D50029"/>
    <w:rsid w:val="00D81811"/>
    <w:rsid w:val="00D91C47"/>
    <w:rsid w:val="00DA0EC0"/>
    <w:rsid w:val="00DA16F3"/>
    <w:rsid w:val="00DC54EE"/>
    <w:rsid w:val="00DD6776"/>
    <w:rsid w:val="00DD7592"/>
    <w:rsid w:val="00DD7B9E"/>
    <w:rsid w:val="00DE65AC"/>
    <w:rsid w:val="00E129A8"/>
    <w:rsid w:val="00E350C4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73F11"/>
    <w:rsid w:val="00F83677"/>
    <w:rsid w:val="00FA0DCB"/>
    <w:rsid w:val="00FB33B1"/>
    <w:rsid w:val="00FB74A8"/>
    <w:rsid w:val="00FC12DF"/>
    <w:rsid w:val="00FC1B2E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997C7-B44D-47FF-B9E1-2B767785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Таблица 1</vt:lpstr>
      <vt:lpstr/>
      <vt:lpstr>Реализация программы профилактики способствует:</vt:lpstr>
      <vt:lpstr>1. Увеличению доли контролируемых лиц, соблюдающих обязательные</vt:lpstr>
      <vt:lpstr>требования законодательства в сфере муниципального контроля.</vt:lpstr>
      <vt:lpstr>2. Развитию системы профилактических мероприятий, проводимых отделом муниципальн</vt:lpstr>
      <vt:lpstr>Оценка эффективности реализации программы по итогам года осуществляется по следу</vt:lpstr>
      <vt:lpstr/>
      <vt:lpstr/>
      <vt:lpstr/>
      <vt:lpstr>Таблица 2</vt:lpstr>
      <vt:lpstr/>
      <vt:lpstr/>
    </vt:vector>
  </TitlesOfParts>
  <Company>Goruo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17</cp:revision>
  <cp:lastPrinted>2021-12-20T12:48:00Z</cp:lastPrinted>
  <dcterms:created xsi:type="dcterms:W3CDTF">2021-10-13T11:30:00Z</dcterms:created>
  <dcterms:modified xsi:type="dcterms:W3CDTF">2022-09-20T07:33:00Z</dcterms:modified>
</cp:coreProperties>
</file>