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F8" w:rsidRPr="00576FBA" w:rsidRDefault="001F6EF8" w:rsidP="009D1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FBA" w:rsidRPr="000B39FC" w:rsidRDefault="00576FBA" w:rsidP="000B39FC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9FC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76FBA" w:rsidRPr="000B39FC" w:rsidRDefault="00576FBA" w:rsidP="000B39FC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9FC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576FBA" w:rsidRDefault="00576FBA" w:rsidP="000B39FC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B39FC">
        <w:rPr>
          <w:rFonts w:ascii="Times New Roman" w:hAnsi="Times New Roman" w:cs="Times New Roman"/>
          <w:b/>
          <w:sz w:val="32"/>
          <w:szCs w:val="32"/>
        </w:rPr>
        <w:t>Новосильский</w:t>
      </w:r>
      <w:proofErr w:type="spellEnd"/>
      <w:r w:rsidRPr="000B39FC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0B39FC" w:rsidRPr="000B39FC" w:rsidRDefault="000B39FC" w:rsidP="000B39FC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FBA" w:rsidRPr="000B39FC" w:rsidRDefault="00576FBA" w:rsidP="000B39FC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9FC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0B39FC">
        <w:rPr>
          <w:rFonts w:ascii="Times New Roman" w:hAnsi="Times New Roman" w:cs="Times New Roman"/>
          <w:b/>
          <w:sz w:val="32"/>
          <w:szCs w:val="32"/>
        </w:rPr>
        <w:t>Хворостянского</w:t>
      </w:r>
      <w:proofErr w:type="spellEnd"/>
      <w:r w:rsidRPr="000B39FC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576FBA" w:rsidRPr="0004576E" w:rsidRDefault="00ED35C3" w:rsidP="00576FBA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303504</w:t>
      </w:r>
      <w:r w:rsidR="00576FBA" w:rsidRPr="0004576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Орловская область, Новосильским район, с</w:t>
      </w:r>
      <w:proofErr w:type="gramStart"/>
      <w:r w:rsidR="00576FBA" w:rsidRPr="0004576E">
        <w:rPr>
          <w:rFonts w:ascii="Times New Roman" w:eastAsia="Calibri" w:hAnsi="Times New Roman" w:cs="Times New Roman"/>
          <w:sz w:val="20"/>
          <w:szCs w:val="20"/>
          <w:u w:val="single"/>
        </w:rPr>
        <w:t>.Х</w:t>
      </w:r>
      <w:proofErr w:type="gramEnd"/>
      <w:r w:rsidR="00576FBA" w:rsidRPr="0004576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воростянка                                             </w:t>
      </w:r>
      <w:r w:rsidR="0004576E" w:rsidRPr="0004576E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 w:rsidR="00576FBA" w:rsidRPr="0004576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тел. 2-71-24</w:t>
      </w:r>
    </w:p>
    <w:p w:rsidR="00576FBA" w:rsidRPr="00576FBA" w:rsidRDefault="00576FBA" w:rsidP="00576FB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11E1" w:rsidRDefault="00576FBA" w:rsidP="009D11E1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76FBA">
        <w:rPr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576FBA" w:rsidRPr="00576FBA" w:rsidRDefault="0073495E" w:rsidP="009D11E1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05</w:t>
      </w:r>
      <w:r w:rsidR="00576FBA" w:rsidRPr="00576FBA">
        <w:rPr>
          <w:rFonts w:ascii="Times New Roman" w:hAnsi="Times New Roman" w:cs="Times New Roman"/>
          <w:i w:val="0"/>
          <w:sz w:val="24"/>
          <w:szCs w:val="24"/>
        </w:rPr>
        <w:t>.</w:t>
      </w:r>
      <w:r w:rsidR="00E834F5">
        <w:rPr>
          <w:rFonts w:ascii="Times New Roman" w:hAnsi="Times New Roman" w:cs="Times New Roman"/>
          <w:i w:val="0"/>
          <w:sz w:val="24"/>
          <w:szCs w:val="24"/>
        </w:rPr>
        <w:t>07.20</w:t>
      </w:r>
      <w:r w:rsidR="00ED35C3">
        <w:rPr>
          <w:rFonts w:ascii="Times New Roman" w:hAnsi="Times New Roman" w:cs="Times New Roman"/>
          <w:i w:val="0"/>
          <w:sz w:val="24"/>
          <w:szCs w:val="24"/>
        </w:rPr>
        <w:t>21</w:t>
      </w:r>
      <w:r w:rsidR="00576FBA" w:rsidRPr="00576FBA">
        <w:rPr>
          <w:rFonts w:ascii="Times New Roman" w:hAnsi="Times New Roman" w:cs="Times New Roman"/>
          <w:i w:val="0"/>
          <w:sz w:val="24"/>
          <w:szCs w:val="24"/>
        </w:rPr>
        <w:t xml:space="preserve">г.                                                                                           </w:t>
      </w:r>
      <w:r w:rsidR="009D11E1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</w:t>
      </w:r>
      <w:r w:rsidR="004C2C9A">
        <w:rPr>
          <w:rFonts w:ascii="Times New Roman" w:hAnsi="Times New Roman" w:cs="Times New Roman"/>
          <w:i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i w:val="0"/>
          <w:sz w:val="24"/>
          <w:szCs w:val="24"/>
        </w:rPr>
        <w:t>15</w:t>
      </w:r>
      <w:r w:rsidR="00576FBA" w:rsidRPr="00576FBA">
        <w:rPr>
          <w:rFonts w:ascii="Times New Roman" w:hAnsi="Times New Roman" w:cs="Times New Roman"/>
          <w:i w:val="0"/>
          <w:sz w:val="24"/>
          <w:szCs w:val="24"/>
        </w:rPr>
        <w:t xml:space="preserve">                   </w:t>
      </w:r>
    </w:p>
    <w:p w:rsidR="00576FBA" w:rsidRPr="00576FBA" w:rsidRDefault="00576FBA" w:rsidP="00576FBA">
      <w:pPr>
        <w:rPr>
          <w:rFonts w:ascii="Times New Roman" w:eastAsia="Calibri" w:hAnsi="Times New Roman" w:cs="Times New Roman"/>
          <w:sz w:val="24"/>
          <w:szCs w:val="24"/>
        </w:rPr>
      </w:pPr>
    </w:p>
    <w:p w:rsidR="00576FBA" w:rsidRPr="000B39FC" w:rsidRDefault="00576FBA" w:rsidP="000B39FC">
      <w:pPr>
        <w:pStyle w:val="a9"/>
        <w:rPr>
          <w:rFonts w:ascii="Times New Roman" w:hAnsi="Times New Roman" w:cs="Times New Roman"/>
          <w:sz w:val="24"/>
          <w:szCs w:val="24"/>
        </w:rPr>
      </w:pPr>
      <w:r w:rsidRPr="000B39FC">
        <w:rPr>
          <w:rFonts w:ascii="Times New Roman" w:hAnsi="Times New Roman" w:cs="Times New Roman"/>
          <w:sz w:val="24"/>
          <w:szCs w:val="24"/>
        </w:rPr>
        <w:t>«Об утверждении прогноза</w:t>
      </w:r>
    </w:p>
    <w:p w:rsidR="00576FBA" w:rsidRPr="000B39FC" w:rsidRDefault="00576FBA" w:rsidP="000B39FC">
      <w:pPr>
        <w:pStyle w:val="a9"/>
        <w:rPr>
          <w:rFonts w:ascii="Times New Roman" w:hAnsi="Times New Roman" w:cs="Times New Roman"/>
          <w:sz w:val="24"/>
          <w:szCs w:val="24"/>
        </w:rPr>
      </w:pPr>
      <w:r w:rsidRPr="000B39FC">
        <w:rPr>
          <w:rFonts w:ascii="Times New Roman" w:hAnsi="Times New Roman" w:cs="Times New Roman"/>
          <w:sz w:val="24"/>
          <w:szCs w:val="24"/>
        </w:rPr>
        <w:t xml:space="preserve">социально-экономического </w:t>
      </w:r>
    </w:p>
    <w:p w:rsidR="00576FBA" w:rsidRPr="000B39FC" w:rsidRDefault="00576FBA" w:rsidP="000B39FC">
      <w:pPr>
        <w:pStyle w:val="a9"/>
        <w:rPr>
          <w:rFonts w:ascii="Times New Roman" w:hAnsi="Times New Roman" w:cs="Times New Roman"/>
          <w:sz w:val="24"/>
          <w:szCs w:val="24"/>
        </w:rPr>
      </w:pPr>
      <w:r w:rsidRPr="000B39FC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Pr="000B39FC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Pr="000B39FC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576FBA" w:rsidRPr="000B39FC" w:rsidRDefault="00576FBA" w:rsidP="000B39FC">
      <w:pPr>
        <w:pStyle w:val="a9"/>
        <w:rPr>
          <w:rFonts w:ascii="Times New Roman" w:hAnsi="Times New Roman" w:cs="Times New Roman"/>
          <w:sz w:val="24"/>
          <w:szCs w:val="24"/>
        </w:rPr>
      </w:pPr>
      <w:r w:rsidRPr="000B39FC">
        <w:rPr>
          <w:rFonts w:ascii="Times New Roman" w:hAnsi="Times New Roman" w:cs="Times New Roman"/>
          <w:sz w:val="24"/>
          <w:szCs w:val="24"/>
        </w:rPr>
        <w:t>поселения  на 20</w:t>
      </w:r>
      <w:r w:rsidR="00ED35C3" w:rsidRPr="000B39FC">
        <w:rPr>
          <w:rFonts w:ascii="Times New Roman" w:hAnsi="Times New Roman" w:cs="Times New Roman"/>
          <w:sz w:val="24"/>
          <w:szCs w:val="24"/>
        </w:rPr>
        <w:t>22</w:t>
      </w:r>
      <w:r w:rsidR="005D78CE" w:rsidRPr="000B39FC">
        <w:rPr>
          <w:rFonts w:ascii="Times New Roman" w:hAnsi="Times New Roman" w:cs="Times New Roman"/>
          <w:sz w:val="24"/>
          <w:szCs w:val="24"/>
        </w:rPr>
        <w:t xml:space="preserve"> год и плановый</w:t>
      </w:r>
    </w:p>
    <w:p w:rsidR="005D78CE" w:rsidRDefault="00ED35C3" w:rsidP="000B39FC">
      <w:pPr>
        <w:pStyle w:val="a9"/>
        <w:rPr>
          <w:rFonts w:ascii="Times New Roman" w:hAnsi="Times New Roman" w:cs="Times New Roman"/>
          <w:sz w:val="24"/>
          <w:szCs w:val="24"/>
        </w:rPr>
      </w:pPr>
      <w:r w:rsidRPr="000B39FC">
        <w:rPr>
          <w:rFonts w:ascii="Times New Roman" w:hAnsi="Times New Roman" w:cs="Times New Roman"/>
          <w:sz w:val="24"/>
          <w:szCs w:val="24"/>
        </w:rPr>
        <w:t>период 2023</w:t>
      </w:r>
      <w:r w:rsidR="005D78CE" w:rsidRPr="000B39FC">
        <w:rPr>
          <w:rFonts w:ascii="Times New Roman" w:hAnsi="Times New Roman" w:cs="Times New Roman"/>
          <w:sz w:val="24"/>
          <w:szCs w:val="24"/>
        </w:rPr>
        <w:t>-202</w:t>
      </w:r>
      <w:r w:rsidRPr="000B39FC">
        <w:rPr>
          <w:rFonts w:ascii="Times New Roman" w:hAnsi="Times New Roman" w:cs="Times New Roman"/>
          <w:sz w:val="24"/>
          <w:szCs w:val="24"/>
        </w:rPr>
        <w:t xml:space="preserve">4 </w:t>
      </w:r>
      <w:r w:rsidR="005D78CE" w:rsidRPr="000B39FC">
        <w:rPr>
          <w:rFonts w:ascii="Times New Roman" w:hAnsi="Times New Roman" w:cs="Times New Roman"/>
          <w:sz w:val="24"/>
          <w:szCs w:val="24"/>
        </w:rPr>
        <w:t>годы»</w:t>
      </w:r>
    </w:p>
    <w:p w:rsidR="000B39FC" w:rsidRPr="000B39FC" w:rsidRDefault="000B39FC" w:rsidP="000B39F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55130" w:rsidRPr="00755130" w:rsidRDefault="00755130" w:rsidP="0075513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130">
        <w:rPr>
          <w:rFonts w:ascii="Times New Roman" w:hAnsi="Times New Roman" w:cs="Times New Roman"/>
          <w:sz w:val="24"/>
          <w:szCs w:val="24"/>
        </w:rPr>
        <w:t xml:space="preserve">В соответствии со статей 184.2 Бюджетного кодекса Российской Федерации,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утвержденны</w:t>
      </w:r>
      <w:r w:rsidRPr="00755130">
        <w:rPr>
          <w:rFonts w:ascii="Times New Roman" w:hAnsi="Times New Roman" w:cs="Times New Roman"/>
          <w:sz w:val="24"/>
          <w:szCs w:val="24"/>
        </w:rPr>
        <w:t xml:space="preserve">м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Pr="00755130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</w:t>
      </w:r>
      <w:r>
        <w:rPr>
          <w:rFonts w:ascii="Times New Roman" w:hAnsi="Times New Roman" w:cs="Times New Roman"/>
          <w:sz w:val="24"/>
          <w:szCs w:val="24"/>
        </w:rPr>
        <w:t>28.02</w:t>
      </w:r>
      <w:r w:rsidRPr="0075513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5513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55130">
        <w:rPr>
          <w:rFonts w:ascii="Times New Roman" w:hAnsi="Times New Roman" w:cs="Times New Roman"/>
          <w:sz w:val="24"/>
          <w:szCs w:val="24"/>
        </w:rPr>
        <w:t xml:space="preserve">, на основе статистических данных,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Pr="00755130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576FBA" w:rsidRPr="00576FBA" w:rsidRDefault="00576FBA" w:rsidP="00576FBA">
      <w:pPr>
        <w:spacing w:before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6FBA">
        <w:rPr>
          <w:rFonts w:ascii="Times New Roman" w:eastAsia="Calibri" w:hAnsi="Times New Roman" w:cs="Times New Roman"/>
          <w:sz w:val="24"/>
          <w:szCs w:val="24"/>
        </w:rPr>
        <w:t xml:space="preserve">1. Утвердить прогноз социально-экономического развития </w:t>
      </w:r>
      <w:proofErr w:type="spellStart"/>
      <w:r w:rsidRPr="00576FBA">
        <w:rPr>
          <w:rFonts w:ascii="Times New Roman" w:eastAsia="Calibri" w:hAnsi="Times New Roman" w:cs="Times New Roman"/>
          <w:sz w:val="24"/>
          <w:szCs w:val="24"/>
        </w:rPr>
        <w:t>Хворостянского</w:t>
      </w:r>
      <w:proofErr w:type="spellEnd"/>
      <w:r w:rsidRPr="00576FB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</w:t>
      </w:r>
      <w:r w:rsidR="00ED35C3">
        <w:rPr>
          <w:rFonts w:ascii="Times New Roman" w:eastAsia="Calibri" w:hAnsi="Times New Roman" w:cs="Times New Roman"/>
          <w:sz w:val="24"/>
          <w:szCs w:val="24"/>
        </w:rPr>
        <w:t>22</w:t>
      </w:r>
      <w:r w:rsidR="00ED35C3">
        <w:rPr>
          <w:rFonts w:ascii="Times New Roman" w:hAnsi="Times New Roman" w:cs="Times New Roman"/>
          <w:sz w:val="24"/>
          <w:szCs w:val="24"/>
        </w:rPr>
        <w:t xml:space="preserve"> год и плановый период 2023</w:t>
      </w:r>
      <w:r w:rsidR="00ED35C3">
        <w:rPr>
          <w:rFonts w:ascii="Times New Roman" w:eastAsia="Calibri" w:hAnsi="Times New Roman" w:cs="Times New Roman"/>
          <w:sz w:val="24"/>
          <w:szCs w:val="24"/>
        </w:rPr>
        <w:t>-2024</w:t>
      </w:r>
      <w:r w:rsidRPr="00576FBA">
        <w:rPr>
          <w:rFonts w:ascii="Times New Roman" w:eastAsia="Calibri" w:hAnsi="Times New Roman" w:cs="Times New Roman"/>
          <w:sz w:val="24"/>
          <w:szCs w:val="24"/>
        </w:rPr>
        <w:t xml:space="preserve"> гг., </w:t>
      </w:r>
    </w:p>
    <w:p w:rsidR="00576FBA" w:rsidRPr="00576FBA" w:rsidRDefault="00576FBA" w:rsidP="00576FB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BA">
        <w:rPr>
          <w:rFonts w:ascii="Times New Roman" w:eastAsia="Calibri" w:hAnsi="Times New Roman" w:cs="Times New Roman"/>
          <w:sz w:val="24"/>
          <w:szCs w:val="24"/>
        </w:rPr>
        <w:t>2.  Настоящее постановление вступает в силу со дня его официального опубликования.</w:t>
      </w:r>
    </w:p>
    <w:p w:rsidR="00576FBA" w:rsidRPr="000B39FC" w:rsidRDefault="00576FBA" w:rsidP="000B39F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B39FC" w:rsidRPr="000B39FC" w:rsidRDefault="000B39FC" w:rsidP="000B39FC">
      <w:pPr>
        <w:pStyle w:val="a9"/>
        <w:rPr>
          <w:rFonts w:ascii="Times New Roman" w:hAnsi="Times New Roman" w:cs="Times New Roman"/>
          <w:sz w:val="24"/>
          <w:szCs w:val="24"/>
        </w:rPr>
      </w:pPr>
      <w:r w:rsidRPr="000B39FC">
        <w:rPr>
          <w:rFonts w:ascii="Times New Roman" w:hAnsi="Times New Roman" w:cs="Times New Roman"/>
          <w:sz w:val="24"/>
          <w:szCs w:val="24"/>
        </w:rPr>
        <w:t>ИО г</w:t>
      </w:r>
      <w:r>
        <w:rPr>
          <w:rFonts w:ascii="Times New Roman" w:hAnsi="Times New Roman" w:cs="Times New Roman"/>
          <w:sz w:val="24"/>
          <w:szCs w:val="24"/>
        </w:rPr>
        <w:t>лавы</w:t>
      </w:r>
      <w:r w:rsidR="00576FBA" w:rsidRPr="000B39FC">
        <w:rPr>
          <w:rFonts w:ascii="Times New Roman" w:hAnsi="Times New Roman" w:cs="Times New Roman"/>
          <w:sz w:val="24"/>
          <w:szCs w:val="24"/>
        </w:rPr>
        <w:t xml:space="preserve"> </w:t>
      </w:r>
      <w:r w:rsidRPr="000B39F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76FBA" w:rsidRPr="000B39FC" w:rsidRDefault="00576FBA" w:rsidP="000B39FC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0B39FC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0B39FC" w:rsidRPr="000B39FC">
        <w:rPr>
          <w:rFonts w:ascii="Times New Roman" w:hAnsi="Times New Roman" w:cs="Times New Roman"/>
          <w:sz w:val="24"/>
          <w:szCs w:val="24"/>
        </w:rPr>
        <w:t xml:space="preserve"> сельского поселения        </w:t>
      </w:r>
      <w:r w:rsidR="000B3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И.В.Усова</w:t>
      </w:r>
      <w:r w:rsidR="000B39FC" w:rsidRPr="000B3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ED35C3" w:rsidRDefault="00ED35C3" w:rsidP="00806D3F">
      <w:pPr>
        <w:rPr>
          <w:rFonts w:ascii="Times New Roman" w:eastAsia="Calibri" w:hAnsi="Times New Roman" w:cs="Times New Roman"/>
          <w:sz w:val="24"/>
          <w:szCs w:val="24"/>
        </w:rPr>
      </w:pPr>
    </w:p>
    <w:p w:rsidR="00985BD9" w:rsidRPr="00DA489C" w:rsidRDefault="00576FBA" w:rsidP="00DA489C">
      <w:pPr>
        <w:rPr>
          <w:rFonts w:ascii="Times New Roman" w:eastAsia="Calibri" w:hAnsi="Times New Roman" w:cs="Times New Roman"/>
          <w:sz w:val="24"/>
          <w:szCs w:val="24"/>
        </w:rPr>
      </w:pPr>
      <w:r w:rsidRPr="00576F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77624B" w:rsidRDefault="0077624B" w:rsidP="00BC5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24B" w:rsidRDefault="0077624B" w:rsidP="00BC5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984" w:rsidRDefault="00675984" w:rsidP="00BC5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984" w:rsidRDefault="00675984" w:rsidP="00BC5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984" w:rsidRDefault="00675984" w:rsidP="00BC5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41A" w:rsidRPr="00B670E6" w:rsidRDefault="00BC541A" w:rsidP="00BC5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Прогноз</w:t>
      </w:r>
    </w:p>
    <w:p w:rsidR="00BC541A" w:rsidRDefault="00BC541A" w:rsidP="00BC5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социально-экономического развития </w:t>
      </w:r>
      <w:proofErr w:type="spellStart"/>
      <w:r w:rsidR="001F6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Хворостянского</w:t>
      </w:r>
      <w:proofErr w:type="spellEnd"/>
      <w:r w:rsidRPr="00BC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1F6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Новосильского</w:t>
      </w:r>
      <w:r w:rsidRPr="00BC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="001F6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Орловской области на </w:t>
      </w:r>
      <w:r w:rsidR="00E83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  20</w:t>
      </w:r>
      <w:r w:rsidR="00AA7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год и плановый период 2023-2024</w:t>
      </w:r>
      <w:r w:rsidR="001F6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</w:t>
      </w:r>
    </w:p>
    <w:p w:rsidR="003C63F6" w:rsidRPr="00BC541A" w:rsidRDefault="003C63F6" w:rsidP="003C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положения:</w:t>
      </w:r>
    </w:p>
    <w:p w:rsidR="003C63F6" w:rsidRPr="000C6317" w:rsidRDefault="003C63F6" w:rsidP="003C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1.1.Прогноз социально-экономического развития муниципального образования (далее – прогноз) разрабатывается в соответствии с Бюджетным кодексом Российской Федерации, социально-экономической политикой, определенной в ежегодном послании Президента Российской Федерации, основными направлениями налоговой и бюджетной политики муниципального образования (далее – сельское поселение).</w:t>
      </w:r>
    </w:p>
    <w:p w:rsidR="003C63F6" w:rsidRPr="000C6317" w:rsidRDefault="003C63F6" w:rsidP="003C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1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 1.2.Прогноз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Параметры прогноза могут быть изменены при разработке прогноза на очередной финансовый год и плановый период.</w:t>
      </w:r>
    </w:p>
    <w:p w:rsidR="003C63F6" w:rsidRPr="000C6317" w:rsidRDefault="003C63F6" w:rsidP="003C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 1.3.Преемственность очередного прогноза по отношению </w:t>
      </w:r>
      <w:proofErr w:type="gramStart"/>
      <w:r w:rsidRPr="000C63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предшествующему обеспечивается путем мониторинга фактического исполнения ранее одобренных показателей и их корректировкой в соответствии с изменениями федерального и регионального законодательства и приоритетов социально-экономического развития сельского поселения на прогнозируемый период.</w:t>
      </w:r>
    </w:p>
    <w:p w:rsidR="003C63F6" w:rsidRPr="000C6317" w:rsidRDefault="003C63F6" w:rsidP="003C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 1.4.Прогноз одобряется администрацией </w:t>
      </w:r>
      <w:proofErr w:type="spellStart"/>
      <w:r w:rsidR="00102F9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Хворостянского</w:t>
      </w:r>
      <w:proofErr w:type="spellEnd"/>
      <w:r w:rsidRPr="000C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одновременно с принятием решения о внесении проекта бюджета сельского поселения на очередной финансовый год и плановый период на рассмотрение в Совет </w:t>
      </w:r>
      <w:proofErr w:type="spellStart"/>
      <w:r w:rsidR="00102F9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Хворостянского</w:t>
      </w:r>
      <w:proofErr w:type="spellEnd"/>
      <w:r w:rsidR="0010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3C63F6" w:rsidRPr="000C6317" w:rsidRDefault="003C63F6" w:rsidP="003C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1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 1.5.Изменение прогноза социально-экономического развития сельского поселения в ходе составления или рассмотрения проекта бюджета сельского поселения влечет за собой изменение основных характеристик проекта бюджета.</w:t>
      </w:r>
    </w:p>
    <w:p w:rsidR="00846C20" w:rsidRPr="0031536C" w:rsidRDefault="003C63F6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>1.​ Основные разделы и формы прогноза</w:t>
      </w:r>
    </w:p>
    <w:p w:rsidR="003C63F6" w:rsidRPr="0031536C" w:rsidRDefault="00846C20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 xml:space="preserve"> 2.</w:t>
      </w:r>
      <w:r w:rsidR="003C63F6" w:rsidRPr="0031536C">
        <w:rPr>
          <w:rFonts w:ascii="Times New Roman" w:hAnsi="Times New Roman" w:cs="Times New Roman"/>
          <w:lang w:eastAsia="ru-RU"/>
        </w:rPr>
        <w:t xml:space="preserve"> Прогноз разрабатывается по следующим основным разделам:</w:t>
      </w:r>
    </w:p>
    <w:p w:rsidR="003C63F6" w:rsidRPr="0031536C" w:rsidRDefault="003C63F6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 xml:space="preserve">1) </w:t>
      </w:r>
      <w:r w:rsidR="00846C20" w:rsidRPr="0031536C">
        <w:rPr>
          <w:rFonts w:ascii="Times New Roman" w:hAnsi="Times New Roman" w:cs="Times New Roman"/>
          <w:lang w:eastAsia="ru-RU"/>
        </w:rPr>
        <w:t>Финансы</w:t>
      </w:r>
      <w:r w:rsidRPr="0031536C">
        <w:rPr>
          <w:rFonts w:ascii="Times New Roman" w:hAnsi="Times New Roman" w:cs="Times New Roman"/>
          <w:lang w:eastAsia="ru-RU"/>
        </w:rPr>
        <w:t>.</w:t>
      </w:r>
    </w:p>
    <w:p w:rsidR="003C63F6" w:rsidRPr="0031536C" w:rsidRDefault="003C63F6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>2) Демографическая характеристика.</w:t>
      </w:r>
    </w:p>
    <w:p w:rsidR="003C63F6" w:rsidRPr="0031536C" w:rsidRDefault="003C63F6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 xml:space="preserve">3) </w:t>
      </w:r>
      <w:r w:rsidR="00846C20" w:rsidRPr="0031536C">
        <w:rPr>
          <w:rFonts w:ascii="Times New Roman" w:hAnsi="Times New Roman" w:cs="Times New Roman"/>
          <w:lang w:eastAsia="ru-RU"/>
        </w:rPr>
        <w:t>Социально-экономическое развитие поселения</w:t>
      </w:r>
      <w:r w:rsidRPr="0031536C">
        <w:rPr>
          <w:rFonts w:ascii="Times New Roman" w:hAnsi="Times New Roman" w:cs="Times New Roman"/>
          <w:lang w:eastAsia="ru-RU"/>
        </w:rPr>
        <w:t>.</w:t>
      </w:r>
    </w:p>
    <w:p w:rsidR="003C63F6" w:rsidRPr="0031536C" w:rsidRDefault="003C63F6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 xml:space="preserve">4) </w:t>
      </w:r>
      <w:r w:rsidR="00846C20" w:rsidRPr="0031536C">
        <w:rPr>
          <w:rFonts w:ascii="Times New Roman" w:hAnsi="Times New Roman" w:cs="Times New Roman"/>
          <w:lang w:eastAsia="ru-RU"/>
        </w:rPr>
        <w:t>Жилищно-коммунальное хозяйство</w:t>
      </w:r>
      <w:r w:rsidRPr="0031536C">
        <w:rPr>
          <w:rFonts w:ascii="Times New Roman" w:hAnsi="Times New Roman" w:cs="Times New Roman"/>
          <w:lang w:eastAsia="ru-RU"/>
        </w:rPr>
        <w:t>.</w:t>
      </w:r>
    </w:p>
    <w:p w:rsidR="003C63F6" w:rsidRPr="0031536C" w:rsidRDefault="00102F98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>5</w:t>
      </w:r>
      <w:r w:rsidR="003C63F6" w:rsidRPr="0031536C">
        <w:rPr>
          <w:rFonts w:ascii="Times New Roman" w:hAnsi="Times New Roman" w:cs="Times New Roman"/>
          <w:lang w:eastAsia="ru-RU"/>
        </w:rPr>
        <w:t xml:space="preserve">) </w:t>
      </w:r>
      <w:r w:rsidR="00846C20" w:rsidRPr="0031536C">
        <w:rPr>
          <w:rFonts w:ascii="Times New Roman" w:hAnsi="Times New Roman" w:cs="Times New Roman"/>
          <w:lang w:eastAsia="ru-RU"/>
        </w:rPr>
        <w:t>Транспортная инфраструктура</w:t>
      </w:r>
      <w:r w:rsidR="003C63F6" w:rsidRPr="0031536C">
        <w:rPr>
          <w:rFonts w:ascii="Times New Roman" w:hAnsi="Times New Roman" w:cs="Times New Roman"/>
          <w:lang w:eastAsia="ru-RU"/>
        </w:rPr>
        <w:t>.</w:t>
      </w:r>
    </w:p>
    <w:p w:rsidR="003C63F6" w:rsidRPr="0031536C" w:rsidRDefault="00102F98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>6</w:t>
      </w:r>
      <w:r w:rsidR="003C63F6" w:rsidRPr="0031536C">
        <w:rPr>
          <w:rFonts w:ascii="Times New Roman" w:hAnsi="Times New Roman" w:cs="Times New Roman"/>
          <w:lang w:eastAsia="ru-RU"/>
        </w:rPr>
        <w:t xml:space="preserve">) </w:t>
      </w:r>
      <w:r w:rsidR="00846C20" w:rsidRPr="0031536C">
        <w:rPr>
          <w:rFonts w:ascii="Times New Roman" w:hAnsi="Times New Roman" w:cs="Times New Roman"/>
          <w:lang w:eastAsia="ru-RU"/>
        </w:rPr>
        <w:t>Связь</w:t>
      </w:r>
      <w:r w:rsidR="003C63F6" w:rsidRPr="0031536C">
        <w:rPr>
          <w:rFonts w:ascii="Times New Roman" w:hAnsi="Times New Roman" w:cs="Times New Roman"/>
          <w:lang w:eastAsia="ru-RU"/>
        </w:rPr>
        <w:t>.</w:t>
      </w:r>
    </w:p>
    <w:p w:rsidR="003C63F6" w:rsidRPr="0031536C" w:rsidRDefault="00102F98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>5</w:t>
      </w:r>
      <w:r w:rsidR="00846C20" w:rsidRPr="0031536C">
        <w:rPr>
          <w:rFonts w:ascii="Times New Roman" w:hAnsi="Times New Roman" w:cs="Times New Roman"/>
          <w:lang w:eastAsia="ru-RU"/>
        </w:rPr>
        <w:t>) Газификация.</w:t>
      </w:r>
    </w:p>
    <w:p w:rsidR="003C63F6" w:rsidRPr="0031536C" w:rsidRDefault="00846C20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>6) Уличное освещение</w:t>
      </w:r>
      <w:r w:rsidR="0031536C">
        <w:rPr>
          <w:rFonts w:ascii="Times New Roman" w:hAnsi="Times New Roman" w:cs="Times New Roman"/>
          <w:lang w:eastAsia="ru-RU"/>
        </w:rPr>
        <w:t>.</w:t>
      </w:r>
    </w:p>
    <w:p w:rsidR="003C63F6" w:rsidRPr="0031536C" w:rsidRDefault="00846C20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>7) Торговля</w:t>
      </w:r>
      <w:r w:rsidR="0031536C">
        <w:rPr>
          <w:rFonts w:ascii="Times New Roman" w:hAnsi="Times New Roman" w:cs="Times New Roman"/>
          <w:lang w:eastAsia="ru-RU"/>
        </w:rPr>
        <w:t>.</w:t>
      </w:r>
    </w:p>
    <w:p w:rsidR="003C63F6" w:rsidRPr="0031536C" w:rsidRDefault="00846C20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>8) Промышленность</w:t>
      </w:r>
      <w:r w:rsidR="0031536C">
        <w:rPr>
          <w:rFonts w:ascii="Times New Roman" w:hAnsi="Times New Roman" w:cs="Times New Roman"/>
          <w:lang w:eastAsia="ru-RU"/>
        </w:rPr>
        <w:t>.</w:t>
      </w:r>
    </w:p>
    <w:p w:rsidR="003C63F6" w:rsidRPr="0031536C" w:rsidRDefault="00846C20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>9)Строительство</w:t>
      </w:r>
      <w:r w:rsidR="0031536C">
        <w:rPr>
          <w:rFonts w:ascii="Times New Roman" w:hAnsi="Times New Roman" w:cs="Times New Roman"/>
          <w:lang w:eastAsia="ru-RU"/>
        </w:rPr>
        <w:t>.</w:t>
      </w:r>
    </w:p>
    <w:p w:rsidR="00846C20" w:rsidRPr="0031536C" w:rsidRDefault="00846C20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>10) Культура.</w:t>
      </w:r>
    </w:p>
    <w:p w:rsidR="00846C20" w:rsidRPr="0031536C" w:rsidRDefault="00846C20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>11) Спорт.</w:t>
      </w:r>
    </w:p>
    <w:p w:rsidR="00846C20" w:rsidRPr="0031536C" w:rsidRDefault="00846C20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>12) Образование.</w:t>
      </w:r>
    </w:p>
    <w:p w:rsidR="0031536C" w:rsidRPr="0031536C" w:rsidRDefault="0031536C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>13) Здравоохранение.</w:t>
      </w:r>
    </w:p>
    <w:p w:rsidR="0031536C" w:rsidRPr="0031536C" w:rsidRDefault="0031536C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>14) Молодежная политика</w:t>
      </w:r>
      <w:r>
        <w:rPr>
          <w:rFonts w:ascii="Times New Roman" w:hAnsi="Times New Roman" w:cs="Times New Roman"/>
          <w:lang w:eastAsia="ru-RU"/>
        </w:rPr>
        <w:t>.</w:t>
      </w:r>
    </w:p>
    <w:p w:rsidR="0031536C" w:rsidRPr="0031536C" w:rsidRDefault="0031536C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>15) Законность и правопорядок.</w:t>
      </w:r>
    </w:p>
    <w:p w:rsidR="003C63F6" w:rsidRPr="000C6317" w:rsidRDefault="003C63F6" w:rsidP="003C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 формируется в составе таблиц и пояснительной записки к ним. В пояснительной записке к прогнозу социально-экономического развития приводится обоснование параметров прогноза.</w:t>
      </w:r>
    </w:p>
    <w:p w:rsidR="003C63F6" w:rsidRPr="000C6317" w:rsidRDefault="0031536C" w:rsidP="003C6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63F6" w:rsidRPr="000C6317">
        <w:rPr>
          <w:rFonts w:ascii="Times New Roman" w:eastAsia="Times New Roman" w:hAnsi="Times New Roman" w:cs="Times New Roman"/>
          <w:sz w:val="24"/>
          <w:szCs w:val="24"/>
          <w:lang w:eastAsia="ru-RU"/>
        </w:rPr>
        <w:t>.​ Порядок разработки и одобрения прогноза</w:t>
      </w:r>
    </w:p>
    <w:p w:rsidR="003C63F6" w:rsidRPr="00AA7205" w:rsidRDefault="0031536C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C63F6" w:rsidRPr="00AA7205">
        <w:rPr>
          <w:rFonts w:ascii="Times New Roman" w:hAnsi="Times New Roman" w:cs="Times New Roman"/>
          <w:sz w:val="24"/>
          <w:szCs w:val="24"/>
          <w:lang w:eastAsia="ru-RU"/>
        </w:rPr>
        <w:t>.1. Исходной базой для разработки прогноза на очередной финансовый год и плановый период являются:</w:t>
      </w:r>
    </w:p>
    <w:p w:rsidR="003C63F6" w:rsidRPr="00AA7205" w:rsidRDefault="003C63F6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3C63F6" w:rsidRDefault="003C63F6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>- дефляторы по видам экономической деятельности.</w:t>
      </w:r>
    </w:p>
    <w:p w:rsidR="00AA7205" w:rsidRPr="00AA7205" w:rsidRDefault="00AA7205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63F6" w:rsidRPr="00AA7205" w:rsidRDefault="0031536C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C63F6"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C862B8"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r w:rsidR="003C63F6"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102F98" w:rsidRPr="00AA7205">
        <w:rPr>
          <w:rFonts w:ascii="Times New Roman" w:hAnsi="Times New Roman" w:cs="Times New Roman"/>
          <w:sz w:val="24"/>
          <w:szCs w:val="24"/>
          <w:lang w:eastAsia="ru-RU"/>
        </w:rPr>
        <w:t>Хворостянского</w:t>
      </w:r>
      <w:proofErr w:type="spellEnd"/>
      <w:r w:rsidR="003C63F6"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3C63F6" w:rsidRPr="00AA7205" w:rsidRDefault="003C63F6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>- проводит организационную работу по разработке и формированию прогноза;</w:t>
      </w:r>
    </w:p>
    <w:p w:rsidR="003C63F6" w:rsidRPr="00AA7205" w:rsidRDefault="003C63F6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​ - представляет главе </w:t>
      </w:r>
      <w:proofErr w:type="spellStart"/>
      <w:r w:rsidR="00102F98" w:rsidRPr="00AA7205">
        <w:rPr>
          <w:rFonts w:ascii="Times New Roman" w:hAnsi="Times New Roman" w:cs="Times New Roman"/>
          <w:sz w:val="24"/>
          <w:szCs w:val="24"/>
          <w:lang w:eastAsia="ru-RU"/>
        </w:rPr>
        <w:t>Хворостянского</w:t>
      </w:r>
      <w:proofErr w:type="spellEnd"/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согласование основные показатели прогноза на очередной финансовый год и плановый период;</w:t>
      </w:r>
    </w:p>
    <w:p w:rsidR="003C63F6" w:rsidRPr="00AA7205" w:rsidRDefault="003C63F6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​ - уточняет параметры прогноза на очередной финансовый год и плановый период и представляет главе </w:t>
      </w:r>
      <w:proofErr w:type="spellStart"/>
      <w:r w:rsidR="00102F98" w:rsidRPr="00AA7205">
        <w:rPr>
          <w:rFonts w:ascii="Times New Roman" w:hAnsi="Times New Roman" w:cs="Times New Roman"/>
          <w:sz w:val="24"/>
          <w:szCs w:val="24"/>
          <w:lang w:eastAsia="ru-RU"/>
        </w:rPr>
        <w:t>Хворостянского</w:t>
      </w:r>
      <w:proofErr w:type="spellEnd"/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одновременно с внесением проекта решения Совета </w:t>
      </w:r>
      <w:proofErr w:type="spellStart"/>
      <w:r w:rsidR="00102F98" w:rsidRPr="00AA7205">
        <w:rPr>
          <w:rFonts w:ascii="Times New Roman" w:hAnsi="Times New Roman" w:cs="Times New Roman"/>
          <w:sz w:val="24"/>
          <w:szCs w:val="24"/>
          <w:lang w:eastAsia="ru-RU"/>
        </w:rPr>
        <w:t>Хворостянского</w:t>
      </w:r>
      <w:proofErr w:type="spellEnd"/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 бюджете на очередной финансовый год и плановый период;</w:t>
      </w:r>
    </w:p>
    <w:p w:rsidR="003C63F6" w:rsidRPr="00AA7205" w:rsidRDefault="003C63F6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​ - разрабатывает и представляет на согласование в отдел социально-экономического развития администрации </w:t>
      </w:r>
      <w:r w:rsidR="00C862B8" w:rsidRPr="00AA7205">
        <w:rPr>
          <w:rFonts w:ascii="Times New Roman" w:hAnsi="Times New Roman" w:cs="Times New Roman"/>
          <w:sz w:val="24"/>
          <w:szCs w:val="24"/>
          <w:lang w:eastAsia="ru-RU"/>
        </w:rPr>
        <w:t>Новосильского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основные показатели прогноза социально-экономического развития муниципального образования </w:t>
      </w:r>
      <w:proofErr w:type="spellStart"/>
      <w:r w:rsidR="00C862B8" w:rsidRPr="00AA7205">
        <w:rPr>
          <w:rFonts w:ascii="Times New Roman" w:hAnsi="Times New Roman" w:cs="Times New Roman"/>
          <w:sz w:val="24"/>
          <w:szCs w:val="24"/>
          <w:lang w:eastAsia="ru-RU"/>
        </w:rPr>
        <w:t>Хворостянское</w:t>
      </w:r>
      <w:proofErr w:type="spellEnd"/>
      <w:r w:rsidR="00C862B8"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FF5DA7" w:rsidRPr="00AA72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70E6" w:rsidRDefault="00E532D0" w:rsidP="00E532D0">
      <w:pPr>
        <w:pStyle w:val="p5"/>
        <w:rPr>
          <w:rStyle w:val="s1"/>
          <w:b/>
          <w:u w:val="thick"/>
        </w:rPr>
      </w:pPr>
      <w:r w:rsidRPr="0077624B">
        <w:rPr>
          <w:rStyle w:val="s1"/>
          <w:b/>
          <w:u w:val="thick"/>
        </w:rPr>
        <w:t>Финансы:</w:t>
      </w:r>
    </w:p>
    <w:p w:rsidR="00E56563" w:rsidRPr="00AA7205" w:rsidRDefault="00E56563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проекта бюджета муниципального образования </w:t>
      </w:r>
      <w:proofErr w:type="spellStart"/>
      <w:r w:rsidRPr="00AA7205">
        <w:rPr>
          <w:rFonts w:ascii="Times New Roman" w:hAnsi="Times New Roman" w:cs="Times New Roman"/>
          <w:sz w:val="24"/>
          <w:szCs w:val="24"/>
          <w:lang w:eastAsia="ru-RU"/>
        </w:rPr>
        <w:t>Хворостянского</w:t>
      </w:r>
      <w:proofErr w:type="spellEnd"/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403009" w:rsidRPr="00AA7205">
        <w:rPr>
          <w:rFonts w:ascii="Times New Roman" w:hAnsi="Times New Roman" w:cs="Times New Roman"/>
          <w:sz w:val="24"/>
          <w:szCs w:val="24"/>
          <w:lang w:eastAsia="ru-RU"/>
        </w:rPr>
        <w:t>2022 год и плановый период 2023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– 20</w:t>
      </w:r>
      <w:r w:rsidR="00403009" w:rsidRPr="00AA7205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годы происходит в условиях нормативно-правовых актов, а именно областным законом:</w:t>
      </w:r>
    </w:p>
    <w:p w:rsidR="00E56563" w:rsidRPr="00AA7205" w:rsidRDefault="00E56563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>-​ «Об общих принципах организации местного самоуправления в Российской Федерации»</w:t>
      </w:r>
    </w:p>
    <w:p w:rsidR="00E56563" w:rsidRPr="00AA7205" w:rsidRDefault="00E56563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>-​ «О внесении изменений в Бюджетный кодекс Российской Федерации в части регулирования межбюджетных отношений»</w:t>
      </w:r>
    </w:p>
    <w:p w:rsidR="00E56563" w:rsidRPr="00AA7205" w:rsidRDefault="00E56563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7205">
        <w:rPr>
          <w:rFonts w:ascii="Times New Roman" w:hAnsi="Times New Roman" w:cs="Times New Roman"/>
          <w:sz w:val="24"/>
          <w:szCs w:val="24"/>
          <w:lang w:eastAsia="ru-RU"/>
        </w:rPr>
        <w:t>-​ 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Российской Федерации».</w:t>
      </w:r>
      <w:proofErr w:type="gramEnd"/>
    </w:p>
    <w:p w:rsidR="00315BA0" w:rsidRPr="00AA7205" w:rsidRDefault="00315BA0" w:rsidP="00AA7205">
      <w:pPr>
        <w:pStyle w:val="a9"/>
        <w:rPr>
          <w:rStyle w:val="s1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205">
        <w:rPr>
          <w:rFonts w:ascii="Times New Roman" w:hAnsi="Times New Roman" w:cs="Times New Roman"/>
          <w:sz w:val="24"/>
          <w:szCs w:val="24"/>
        </w:rPr>
        <w:t>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 прежнему является важнейшим фактором обеспечения повышения жизненного уровня населения.</w:t>
      </w:r>
      <w:proofErr w:type="gramEnd"/>
      <w:r w:rsidRPr="00AA7205">
        <w:rPr>
          <w:rFonts w:ascii="Times New Roman" w:hAnsi="Times New Roman" w:cs="Times New Roman"/>
          <w:sz w:val="24"/>
          <w:szCs w:val="24"/>
        </w:rPr>
        <w:t xml:space="preserve"> Основная доля трудоспособного населения  работает в областном центре и других регионах РФ, что ведет в, свою очередь, к тому, что бюджет </w:t>
      </w:r>
      <w:proofErr w:type="spellStart"/>
      <w:r w:rsidR="00EB37F1" w:rsidRPr="00AA7205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Pr="00AA7205">
        <w:rPr>
          <w:rFonts w:ascii="Times New Roman" w:hAnsi="Times New Roman" w:cs="Times New Roman"/>
          <w:sz w:val="24"/>
          <w:szCs w:val="24"/>
        </w:rPr>
        <w:t xml:space="preserve"> сельского поселения недополучает денежные средства, которые формируются за счет поступления от НДФЛ, занятых в организациях поселения работающих. Таким образом, проведенный анализ демографического потенциала </w:t>
      </w:r>
      <w:proofErr w:type="spellStart"/>
      <w:r w:rsidR="00EB37F1" w:rsidRPr="00AA7205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Pr="00AA7205">
        <w:rPr>
          <w:rFonts w:ascii="Times New Roman" w:hAnsi="Times New Roman" w:cs="Times New Roman"/>
          <w:sz w:val="24"/>
          <w:szCs w:val="24"/>
        </w:rPr>
        <w:t xml:space="preserve"> сельского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территориального развития.</w:t>
      </w:r>
    </w:p>
    <w:p w:rsidR="00F71BD7" w:rsidRPr="00AA7205" w:rsidRDefault="00F71BD7" w:rsidP="00AA7205">
      <w:pPr>
        <w:pStyle w:val="a9"/>
        <w:rPr>
          <w:rFonts w:ascii="Times New Roman" w:hAnsi="Times New Roman" w:cs="Times New Roman"/>
          <w:sz w:val="24"/>
          <w:szCs w:val="24"/>
        </w:rPr>
      </w:pPr>
      <w:r w:rsidRPr="00AA7205">
        <w:rPr>
          <w:rFonts w:ascii="Times New Roman" w:hAnsi="Times New Roman" w:cs="Times New Roman"/>
          <w:sz w:val="24"/>
          <w:szCs w:val="24"/>
        </w:rPr>
        <w:lastRenderedPageBreak/>
        <w:t xml:space="preserve">      Экономическую основу </w:t>
      </w:r>
      <w:proofErr w:type="spellStart"/>
      <w:r w:rsidRPr="00AA7205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Pr="00AA7205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составляют налоговые и неналоговые поступления, собираемые с юридических и физических лиц на территории поселения. </w:t>
      </w:r>
    </w:p>
    <w:p w:rsidR="001B5F1D" w:rsidRPr="00AA7205" w:rsidRDefault="00E21FA6" w:rsidP="00AA7205">
      <w:pPr>
        <w:pStyle w:val="a9"/>
        <w:rPr>
          <w:rFonts w:ascii="Times New Roman" w:hAnsi="Times New Roman" w:cs="Times New Roman"/>
          <w:sz w:val="24"/>
          <w:szCs w:val="24"/>
        </w:rPr>
      </w:pPr>
      <w:r w:rsidRPr="00314115">
        <w:rPr>
          <w:rFonts w:ascii="Times New Roman" w:hAnsi="Times New Roman" w:cs="Times New Roman"/>
          <w:sz w:val="24"/>
          <w:szCs w:val="24"/>
        </w:rPr>
        <w:t>В 20</w:t>
      </w:r>
      <w:r w:rsidR="0031536C" w:rsidRPr="00314115">
        <w:rPr>
          <w:rFonts w:ascii="Times New Roman" w:hAnsi="Times New Roman" w:cs="Times New Roman"/>
          <w:sz w:val="24"/>
          <w:szCs w:val="24"/>
        </w:rPr>
        <w:t>20</w:t>
      </w:r>
      <w:r w:rsidR="006518F2" w:rsidRPr="00314115">
        <w:rPr>
          <w:rFonts w:ascii="Times New Roman" w:hAnsi="Times New Roman" w:cs="Times New Roman"/>
          <w:sz w:val="24"/>
          <w:szCs w:val="24"/>
        </w:rPr>
        <w:t xml:space="preserve"> году</w:t>
      </w:r>
      <w:r w:rsidR="006518F2" w:rsidRPr="00AA7205">
        <w:rPr>
          <w:rFonts w:ascii="Times New Roman" w:hAnsi="Times New Roman" w:cs="Times New Roman"/>
          <w:sz w:val="24"/>
          <w:szCs w:val="24"/>
        </w:rPr>
        <w:t xml:space="preserve"> налоговые доходы поселения составили </w:t>
      </w:r>
      <w:r w:rsidR="001B5F1D" w:rsidRPr="00AA7205">
        <w:rPr>
          <w:rFonts w:ascii="Times New Roman" w:hAnsi="Times New Roman" w:cs="Times New Roman"/>
          <w:sz w:val="24"/>
          <w:szCs w:val="24"/>
        </w:rPr>
        <w:t xml:space="preserve"> </w:t>
      </w:r>
      <w:r w:rsidR="00314115">
        <w:rPr>
          <w:rFonts w:ascii="Times New Roman" w:hAnsi="Times New Roman" w:cs="Times New Roman"/>
          <w:sz w:val="24"/>
          <w:szCs w:val="24"/>
        </w:rPr>
        <w:t>1341,3</w:t>
      </w:r>
      <w:r w:rsidR="001B5F1D" w:rsidRPr="00AA7205">
        <w:rPr>
          <w:rFonts w:ascii="Times New Roman" w:hAnsi="Times New Roman" w:cs="Times New Roman"/>
          <w:sz w:val="24"/>
          <w:szCs w:val="24"/>
        </w:rPr>
        <w:t xml:space="preserve"> </w:t>
      </w:r>
      <w:r w:rsidR="006518F2" w:rsidRPr="00AA720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518F2" w:rsidRPr="00AA72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518F2" w:rsidRPr="00AA7205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4F3D83" w:rsidRPr="00AA7205" w:rsidRDefault="00E21FA6" w:rsidP="00AA7205">
      <w:pPr>
        <w:pStyle w:val="a9"/>
        <w:rPr>
          <w:rFonts w:ascii="Times New Roman" w:hAnsi="Times New Roman" w:cs="Times New Roman"/>
          <w:sz w:val="24"/>
          <w:szCs w:val="24"/>
        </w:rPr>
      </w:pPr>
      <w:r w:rsidRPr="00DA489C">
        <w:rPr>
          <w:rFonts w:ascii="Times New Roman" w:hAnsi="Times New Roman" w:cs="Times New Roman"/>
          <w:sz w:val="24"/>
          <w:szCs w:val="24"/>
        </w:rPr>
        <w:t>В 20</w:t>
      </w:r>
      <w:r w:rsidR="0031536C" w:rsidRPr="00DA489C">
        <w:rPr>
          <w:rFonts w:ascii="Times New Roman" w:hAnsi="Times New Roman" w:cs="Times New Roman"/>
          <w:sz w:val="24"/>
          <w:szCs w:val="24"/>
        </w:rPr>
        <w:t>21</w:t>
      </w:r>
      <w:r w:rsidRPr="00DA489C">
        <w:rPr>
          <w:rFonts w:ascii="Times New Roman" w:hAnsi="Times New Roman" w:cs="Times New Roman"/>
          <w:sz w:val="24"/>
          <w:szCs w:val="24"/>
        </w:rPr>
        <w:t xml:space="preserve"> году за 6 месяцев </w:t>
      </w:r>
      <w:r w:rsidR="006518F2" w:rsidRPr="00DA489C">
        <w:rPr>
          <w:rFonts w:ascii="Times New Roman" w:hAnsi="Times New Roman" w:cs="Times New Roman"/>
          <w:sz w:val="24"/>
          <w:szCs w:val="24"/>
        </w:rPr>
        <w:t xml:space="preserve"> налоговые до</w:t>
      </w:r>
      <w:r w:rsidR="001B5F1D" w:rsidRPr="00DA489C">
        <w:rPr>
          <w:rFonts w:ascii="Times New Roman" w:hAnsi="Times New Roman" w:cs="Times New Roman"/>
          <w:sz w:val="24"/>
          <w:szCs w:val="24"/>
        </w:rPr>
        <w:t>хо</w:t>
      </w:r>
      <w:r w:rsidR="006518F2" w:rsidRPr="00DA489C">
        <w:rPr>
          <w:rFonts w:ascii="Times New Roman" w:hAnsi="Times New Roman" w:cs="Times New Roman"/>
          <w:sz w:val="24"/>
          <w:szCs w:val="24"/>
        </w:rPr>
        <w:t xml:space="preserve">ды поселения составят </w:t>
      </w:r>
      <w:r w:rsidR="00DA489C" w:rsidRPr="00DA489C">
        <w:rPr>
          <w:rFonts w:ascii="Times New Roman" w:hAnsi="Times New Roman" w:cs="Times New Roman"/>
          <w:sz w:val="24"/>
          <w:szCs w:val="24"/>
        </w:rPr>
        <w:t>495,0</w:t>
      </w:r>
      <w:r w:rsidR="00F8608D" w:rsidRPr="00DA489C">
        <w:rPr>
          <w:rFonts w:ascii="Times New Roman" w:hAnsi="Times New Roman" w:cs="Times New Roman"/>
          <w:sz w:val="24"/>
          <w:szCs w:val="24"/>
        </w:rPr>
        <w:t xml:space="preserve"> </w:t>
      </w:r>
      <w:r w:rsidR="006518F2" w:rsidRPr="00DA489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518F2" w:rsidRPr="00DA48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518F2" w:rsidRPr="00DA489C">
        <w:rPr>
          <w:rFonts w:ascii="Times New Roman" w:hAnsi="Times New Roman" w:cs="Times New Roman"/>
          <w:sz w:val="24"/>
          <w:szCs w:val="24"/>
        </w:rPr>
        <w:t>уб.</w:t>
      </w:r>
      <w:r w:rsidR="001B5F1D" w:rsidRPr="00DA4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F1D" w:rsidRPr="00DA489C">
        <w:rPr>
          <w:rFonts w:ascii="Times New Roman" w:hAnsi="Times New Roman" w:cs="Times New Roman"/>
          <w:sz w:val="24"/>
          <w:szCs w:val="24"/>
        </w:rPr>
        <w:t>что,на</w:t>
      </w:r>
      <w:proofErr w:type="spellEnd"/>
      <w:r w:rsidR="001B5F1D" w:rsidRPr="00DA489C">
        <w:rPr>
          <w:rFonts w:ascii="Times New Roman" w:hAnsi="Times New Roman" w:cs="Times New Roman"/>
          <w:sz w:val="24"/>
          <w:szCs w:val="24"/>
        </w:rPr>
        <w:t xml:space="preserve"> </w:t>
      </w:r>
      <w:r w:rsidR="00DA489C" w:rsidRPr="00DA489C">
        <w:rPr>
          <w:rFonts w:ascii="Times New Roman" w:hAnsi="Times New Roman" w:cs="Times New Roman"/>
          <w:sz w:val="24"/>
          <w:szCs w:val="24"/>
        </w:rPr>
        <w:t>89,7</w:t>
      </w:r>
      <w:r w:rsidRPr="00DA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89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A489C">
        <w:rPr>
          <w:rFonts w:ascii="Times New Roman" w:hAnsi="Times New Roman" w:cs="Times New Roman"/>
          <w:sz w:val="24"/>
          <w:szCs w:val="24"/>
        </w:rPr>
        <w:t xml:space="preserve"> </w:t>
      </w:r>
      <w:r w:rsidR="00DA489C" w:rsidRPr="00DA489C">
        <w:rPr>
          <w:rFonts w:ascii="Times New Roman" w:hAnsi="Times New Roman" w:cs="Times New Roman"/>
          <w:sz w:val="24"/>
          <w:szCs w:val="24"/>
        </w:rPr>
        <w:t>больше</w:t>
      </w:r>
      <w:r w:rsidRPr="00DA489C">
        <w:rPr>
          <w:rFonts w:ascii="Times New Roman" w:hAnsi="Times New Roman" w:cs="Times New Roman"/>
          <w:sz w:val="24"/>
          <w:szCs w:val="24"/>
        </w:rPr>
        <w:t xml:space="preserve"> к уровню 20</w:t>
      </w:r>
      <w:r w:rsidR="0031536C" w:rsidRPr="00DA489C">
        <w:rPr>
          <w:rFonts w:ascii="Times New Roman" w:hAnsi="Times New Roman" w:cs="Times New Roman"/>
          <w:sz w:val="24"/>
          <w:szCs w:val="24"/>
        </w:rPr>
        <w:t>20</w:t>
      </w:r>
      <w:r w:rsidR="001B5F1D" w:rsidRPr="00DA48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3D83" w:rsidRPr="00AA7205">
        <w:rPr>
          <w:rFonts w:ascii="Times New Roman" w:hAnsi="Times New Roman" w:cs="Times New Roman"/>
          <w:sz w:val="24"/>
          <w:szCs w:val="24"/>
        </w:rPr>
        <w:t>.</w:t>
      </w:r>
    </w:p>
    <w:p w:rsidR="004F3D83" w:rsidRPr="00AA7205" w:rsidRDefault="004F3D83" w:rsidP="00AA7205">
      <w:pPr>
        <w:pStyle w:val="a9"/>
        <w:rPr>
          <w:rFonts w:ascii="Times New Roman" w:hAnsi="Times New Roman" w:cs="Times New Roman"/>
          <w:sz w:val="24"/>
          <w:szCs w:val="24"/>
        </w:rPr>
      </w:pPr>
      <w:r w:rsidRPr="00AA7205">
        <w:rPr>
          <w:rFonts w:ascii="Times New Roman" w:hAnsi="Times New Roman" w:cs="Times New Roman"/>
          <w:sz w:val="24"/>
          <w:szCs w:val="24"/>
        </w:rPr>
        <w:t>Н</w:t>
      </w:r>
      <w:r w:rsidR="00E21FA6" w:rsidRPr="00AA7205">
        <w:rPr>
          <w:rFonts w:ascii="Times New Roman" w:hAnsi="Times New Roman" w:cs="Times New Roman"/>
          <w:sz w:val="24"/>
          <w:szCs w:val="24"/>
        </w:rPr>
        <w:t>алоговые доходы поселения в 20</w:t>
      </w:r>
      <w:r w:rsidR="0031536C" w:rsidRPr="00AA7205">
        <w:rPr>
          <w:rFonts w:ascii="Times New Roman" w:hAnsi="Times New Roman" w:cs="Times New Roman"/>
          <w:sz w:val="24"/>
          <w:szCs w:val="24"/>
        </w:rPr>
        <w:t>22-2024</w:t>
      </w:r>
      <w:r w:rsidR="00E21FA6" w:rsidRPr="00AA7205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AA7205">
        <w:rPr>
          <w:rFonts w:ascii="Times New Roman" w:hAnsi="Times New Roman" w:cs="Times New Roman"/>
          <w:sz w:val="24"/>
          <w:szCs w:val="24"/>
        </w:rPr>
        <w:t xml:space="preserve"> прогнозируются в сумме  </w:t>
      </w:r>
      <w:r w:rsidR="00314115">
        <w:rPr>
          <w:rFonts w:ascii="Times New Roman" w:hAnsi="Times New Roman" w:cs="Times New Roman"/>
          <w:sz w:val="24"/>
          <w:szCs w:val="24"/>
        </w:rPr>
        <w:t>3515,0</w:t>
      </w:r>
      <w:r w:rsidRPr="00AA7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0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A72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A720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A7205">
        <w:rPr>
          <w:rFonts w:ascii="Times New Roman" w:hAnsi="Times New Roman" w:cs="Times New Roman"/>
          <w:sz w:val="24"/>
          <w:szCs w:val="24"/>
        </w:rPr>
        <w:t>,</w:t>
      </w:r>
    </w:p>
    <w:p w:rsidR="00F71BD7" w:rsidRPr="00AA7205" w:rsidRDefault="0031536C" w:rsidP="00AA7205">
      <w:pPr>
        <w:pStyle w:val="a9"/>
        <w:rPr>
          <w:rFonts w:ascii="Times New Roman" w:hAnsi="Times New Roman" w:cs="Times New Roman"/>
          <w:sz w:val="24"/>
          <w:szCs w:val="24"/>
        </w:rPr>
      </w:pPr>
      <w:r w:rsidRPr="00AA7205">
        <w:rPr>
          <w:rFonts w:ascii="Times New Roman" w:hAnsi="Times New Roman" w:cs="Times New Roman"/>
          <w:sz w:val="24"/>
          <w:szCs w:val="24"/>
        </w:rPr>
        <w:t>В 2022-2024</w:t>
      </w:r>
      <w:r w:rsidR="004F3D83" w:rsidRPr="00AA7205">
        <w:rPr>
          <w:rFonts w:ascii="Times New Roman" w:hAnsi="Times New Roman" w:cs="Times New Roman"/>
          <w:sz w:val="24"/>
          <w:szCs w:val="24"/>
        </w:rPr>
        <w:t xml:space="preserve"> годах рост доход прогнозируется за счет роста налогоплательщиков земельного налога.</w:t>
      </w:r>
      <w:r w:rsidR="001B5F1D" w:rsidRPr="00AA7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BD7" w:rsidRPr="0077624B" w:rsidRDefault="00F71BD7" w:rsidP="00F71BD7">
      <w:pPr>
        <w:tabs>
          <w:tab w:val="left" w:pos="2490"/>
        </w:tabs>
        <w:rPr>
          <w:rFonts w:ascii="Times New Roman" w:hAnsi="Times New Roman" w:cs="Times New Roman"/>
          <w:b/>
          <w:u w:val="single"/>
        </w:rPr>
      </w:pPr>
      <w:r w:rsidRPr="0077624B">
        <w:rPr>
          <w:rFonts w:ascii="Times New Roman" w:hAnsi="Times New Roman" w:cs="Times New Roman"/>
          <w:b/>
          <w:u w:val="single"/>
        </w:rPr>
        <w:t>Налоговые поступления</w:t>
      </w:r>
    </w:p>
    <w:p w:rsidR="00F71BD7" w:rsidRPr="00FF5DA7" w:rsidRDefault="00F71BD7" w:rsidP="00F71BD7">
      <w:pPr>
        <w:rPr>
          <w:rFonts w:ascii="Times New Roman" w:hAnsi="Times New Roman" w:cs="Times New Roman"/>
          <w:sz w:val="24"/>
          <w:szCs w:val="24"/>
        </w:rPr>
      </w:pPr>
      <w:r w:rsidRPr="00F71BD7">
        <w:rPr>
          <w:rFonts w:ascii="Times New Roman" w:hAnsi="Times New Roman" w:cs="Times New Roman"/>
          <w:sz w:val="24"/>
          <w:szCs w:val="24"/>
        </w:rPr>
        <w:t xml:space="preserve">      Прогнозные оценки налоговых поступлений в бюджет поселения характеризуются следующими данными: (тыс. руб.)</w:t>
      </w:r>
    </w:p>
    <w:tbl>
      <w:tblPr>
        <w:tblStyle w:val="a8"/>
        <w:tblW w:w="0" w:type="auto"/>
        <w:tblLook w:val="01E0"/>
      </w:tblPr>
      <w:tblGrid>
        <w:gridCol w:w="3510"/>
        <w:gridCol w:w="1658"/>
        <w:gridCol w:w="1442"/>
        <w:gridCol w:w="1442"/>
        <w:gridCol w:w="1519"/>
      </w:tblGrid>
      <w:tr w:rsidR="00F0186F" w:rsidRPr="00F71BD7" w:rsidTr="00F0186F">
        <w:tc>
          <w:tcPr>
            <w:tcW w:w="3510" w:type="dxa"/>
          </w:tcPr>
          <w:p w:rsidR="00F0186F" w:rsidRPr="00F71BD7" w:rsidRDefault="00F0186F" w:rsidP="0085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58" w:type="dxa"/>
          </w:tcPr>
          <w:p w:rsidR="00F0186F" w:rsidRDefault="00767317" w:rsidP="004030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</w:t>
            </w:r>
          </w:p>
          <w:p w:rsidR="00767317" w:rsidRPr="00F71BD7" w:rsidRDefault="00767317" w:rsidP="004030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442" w:type="dxa"/>
          </w:tcPr>
          <w:p w:rsidR="00F0186F" w:rsidRPr="00F71BD7" w:rsidRDefault="00F0186F" w:rsidP="00403009">
            <w:pPr>
              <w:rPr>
                <w:b/>
                <w:sz w:val="24"/>
                <w:szCs w:val="24"/>
              </w:rPr>
            </w:pPr>
            <w:r w:rsidRPr="00F71BD7">
              <w:rPr>
                <w:b/>
                <w:sz w:val="24"/>
                <w:szCs w:val="24"/>
              </w:rPr>
              <w:t>Прогноз 20</w:t>
            </w:r>
            <w:r>
              <w:rPr>
                <w:b/>
                <w:sz w:val="24"/>
                <w:szCs w:val="24"/>
              </w:rPr>
              <w:t>22г</w:t>
            </w:r>
          </w:p>
        </w:tc>
        <w:tc>
          <w:tcPr>
            <w:tcW w:w="1442" w:type="dxa"/>
          </w:tcPr>
          <w:p w:rsidR="00F0186F" w:rsidRPr="00F71BD7" w:rsidRDefault="00F0186F" w:rsidP="001E15DD">
            <w:pPr>
              <w:rPr>
                <w:b/>
                <w:sz w:val="24"/>
                <w:szCs w:val="24"/>
              </w:rPr>
            </w:pPr>
            <w:r w:rsidRPr="00F71BD7">
              <w:rPr>
                <w:b/>
                <w:sz w:val="24"/>
                <w:szCs w:val="24"/>
              </w:rPr>
              <w:t>Прогноз 20</w:t>
            </w:r>
            <w:r>
              <w:rPr>
                <w:b/>
                <w:sz w:val="24"/>
                <w:szCs w:val="24"/>
              </w:rPr>
              <w:t xml:space="preserve">23г </w:t>
            </w:r>
          </w:p>
        </w:tc>
        <w:tc>
          <w:tcPr>
            <w:tcW w:w="1519" w:type="dxa"/>
          </w:tcPr>
          <w:p w:rsidR="00F0186F" w:rsidRPr="00F71BD7" w:rsidRDefault="00F0186F" w:rsidP="00856EC0">
            <w:pPr>
              <w:rPr>
                <w:b/>
                <w:sz w:val="24"/>
                <w:szCs w:val="24"/>
              </w:rPr>
            </w:pPr>
            <w:r w:rsidRPr="00F71BD7">
              <w:rPr>
                <w:b/>
                <w:sz w:val="24"/>
                <w:szCs w:val="24"/>
              </w:rPr>
              <w:t>Прогноз 20</w:t>
            </w:r>
            <w:r>
              <w:rPr>
                <w:b/>
                <w:sz w:val="24"/>
                <w:szCs w:val="24"/>
              </w:rPr>
              <w:t>24г</w:t>
            </w:r>
          </w:p>
        </w:tc>
      </w:tr>
      <w:tr w:rsidR="00F0186F" w:rsidRPr="00F71BD7" w:rsidTr="00F0186F">
        <w:tc>
          <w:tcPr>
            <w:tcW w:w="3510" w:type="dxa"/>
          </w:tcPr>
          <w:p w:rsidR="00F0186F" w:rsidRPr="00F71BD7" w:rsidRDefault="00F0186F" w:rsidP="00856EC0">
            <w:pPr>
              <w:rPr>
                <w:sz w:val="24"/>
                <w:szCs w:val="24"/>
              </w:rPr>
            </w:pPr>
            <w:r w:rsidRPr="00F71BD7">
              <w:rPr>
                <w:sz w:val="24"/>
                <w:szCs w:val="24"/>
              </w:rPr>
              <w:t>НДФЛ</w:t>
            </w:r>
          </w:p>
        </w:tc>
        <w:tc>
          <w:tcPr>
            <w:tcW w:w="1658" w:type="dxa"/>
          </w:tcPr>
          <w:p w:rsidR="00F0186F" w:rsidRPr="00314115" w:rsidRDefault="00767317" w:rsidP="001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442" w:type="dxa"/>
          </w:tcPr>
          <w:p w:rsidR="00F0186F" w:rsidRPr="00314115" w:rsidRDefault="00F0186F" w:rsidP="001E15DD">
            <w:pPr>
              <w:jc w:val="center"/>
              <w:rPr>
                <w:sz w:val="24"/>
                <w:szCs w:val="24"/>
              </w:rPr>
            </w:pPr>
            <w:r w:rsidRPr="00314115">
              <w:rPr>
                <w:sz w:val="24"/>
                <w:szCs w:val="24"/>
              </w:rPr>
              <w:t>24,0</w:t>
            </w:r>
          </w:p>
        </w:tc>
        <w:tc>
          <w:tcPr>
            <w:tcW w:w="1442" w:type="dxa"/>
          </w:tcPr>
          <w:p w:rsidR="00F0186F" w:rsidRPr="00314115" w:rsidRDefault="00F0186F" w:rsidP="001E15DD">
            <w:pPr>
              <w:jc w:val="center"/>
              <w:rPr>
                <w:sz w:val="24"/>
                <w:szCs w:val="24"/>
              </w:rPr>
            </w:pPr>
            <w:r w:rsidRPr="00314115">
              <w:rPr>
                <w:sz w:val="24"/>
                <w:szCs w:val="24"/>
              </w:rPr>
              <w:t>25,0</w:t>
            </w:r>
          </w:p>
        </w:tc>
        <w:tc>
          <w:tcPr>
            <w:tcW w:w="1519" w:type="dxa"/>
          </w:tcPr>
          <w:p w:rsidR="00F0186F" w:rsidRPr="00314115" w:rsidRDefault="00F0186F" w:rsidP="001E15DD">
            <w:pPr>
              <w:jc w:val="center"/>
              <w:rPr>
                <w:sz w:val="24"/>
                <w:szCs w:val="24"/>
              </w:rPr>
            </w:pPr>
            <w:r w:rsidRPr="00314115">
              <w:rPr>
                <w:sz w:val="24"/>
                <w:szCs w:val="24"/>
              </w:rPr>
              <w:t>25,0</w:t>
            </w:r>
          </w:p>
        </w:tc>
      </w:tr>
      <w:tr w:rsidR="00F0186F" w:rsidRPr="00F71BD7" w:rsidTr="00F0186F">
        <w:tc>
          <w:tcPr>
            <w:tcW w:w="3510" w:type="dxa"/>
          </w:tcPr>
          <w:p w:rsidR="00F0186F" w:rsidRPr="00F71BD7" w:rsidRDefault="00F0186F" w:rsidP="00856EC0">
            <w:pPr>
              <w:rPr>
                <w:sz w:val="24"/>
                <w:szCs w:val="24"/>
              </w:rPr>
            </w:pPr>
            <w:r w:rsidRPr="00F71BD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658" w:type="dxa"/>
          </w:tcPr>
          <w:p w:rsidR="00F0186F" w:rsidRPr="00314115" w:rsidRDefault="00767317" w:rsidP="001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1442" w:type="dxa"/>
          </w:tcPr>
          <w:p w:rsidR="00F0186F" w:rsidRPr="00314115" w:rsidRDefault="00F0186F" w:rsidP="001E15DD">
            <w:pPr>
              <w:jc w:val="center"/>
              <w:rPr>
                <w:sz w:val="24"/>
                <w:szCs w:val="24"/>
              </w:rPr>
            </w:pPr>
            <w:r w:rsidRPr="00314115">
              <w:rPr>
                <w:sz w:val="24"/>
                <w:szCs w:val="24"/>
              </w:rPr>
              <w:t>796,0</w:t>
            </w:r>
          </w:p>
        </w:tc>
        <w:tc>
          <w:tcPr>
            <w:tcW w:w="1442" w:type="dxa"/>
          </w:tcPr>
          <w:p w:rsidR="00F0186F" w:rsidRPr="00314115" w:rsidRDefault="00F0186F" w:rsidP="001E15DD">
            <w:pPr>
              <w:jc w:val="center"/>
              <w:rPr>
                <w:sz w:val="24"/>
                <w:szCs w:val="24"/>
              </w:rPr>
            </w:pPr>
            <w:r w:rsidRPr="00314115">
              <w:rPr>
                <w:sz w:val="24"/>
                <w:szCs w:val="24"/>
              </w:rPr>
              <w:t>817,0</w:t>
            </w:r>
          </w:p>
        </w:tc>
        <w:tc>
          <w:tcPr>
            <w:tcW w:w="1519" w:type="dxa"/>
          </w:tcPr>
          <w:p w:rsidR="00F0186F" w:rsidRPr="00314115" w:rsidRDefault="00F0186F" w:rsidP="001E15DD">
            <w:pPr>
              <w:jc w:val="center"/>
              <w:rPr>
                <w:sz w:val="24"/>
                <w:szCs w:val="24"/>
              </w:rPr>
            </w:pPr>
            <w:r w:rsidRPr="00314115">
              <w:rPr>
                <w:sz w:val="24"/>
                <w:szCs w:val="24"/>
              </w:rPr>
              <w:t>817,0</w:t>
            </w:r>
          </w:p>
        </w:tc>
      </w:tr>
      <w:tr w:rsidR="00F0186F" w:rsidRPr="00F71BD7" w:rsidTr="00F0186F">
        <w:tc>
          <w:tcPr>
            <w:tcW w:w="3510" w:type="dxa"/>
          </w:tcPr>
          <w:p w:rsidR="00F0186F" w:rsidRPr="00F71BD7" w:rsidRDefault="00F0186F" w:rsidP="00856EC0">
            <w:pPr>
              <w:rPr>
                <w:sz w:val="24"/>
                <w:szCs w:val="24"/>
              </w:rPr>
            </w:pPr>
            <w:r w:rsidRPr="00F71BD7">
              <w:rPr>
                <w:sz w:val="24"/>
                <w:szCs w:val="24"/>
              </w:rPr>
              <w:t>ЕСХН</w:t>
            </w:r>
          </w:p>
        </w:tc>
        <w:tc>
          <w:tcPr>
            <w:tcW w:w="1658" w:type="dxa"/>
          </w:tcPr>
          <w:p w:rsidR="00F0186F" w:rsidRPr="00314115" w:rsidRDefault="00767317" w:rsidP="001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42" w:type="dxa"/>
          </w:tcPr>
          <w:p w:rsidR="00F0186F" w:rsidRPr="00314115" w:rsidRDefault="00F0186F" w:rsidP="001E15DD">
            <w:pPr>
              <w:jc w:val="center"/>
              <w:rPr>
                <w:sz w:val="24"/>
                <w:szCs w:val="24"/>
              </w:rPr>
            </w:pPr>
            <w:r w:rsidRPr="00314115">
              <w:rPr>
                <w:sz w:val="24"/>
                <w:szCs w:val="24"/>
              </w:rPr>
              <w:t>258,00</w:t>
            </w:r>
          </w:p>
        </w:tc>
        <w:tc>
          <w:tcPr>
            <w:tcW w:w="1442" w:type="dxa"/>
          </w:tcPr>
          <w:p w:rsidR="00F0186F" w:rsidRPr="00314115" w:rsidRDefault="00F0186F" w:rsidP="001E15DD">
            <w:pPr>
              <w:jc w:val="center"/>
              <w:rPr>
                <w:sz w:val="24"/>
                <w:szCs w:val="24"/>
              </w:rPr>
            </w:pPr>
            <w:r w:rsidRPr="00314115">
              <w:rPr>
                <w:sz w:val="24"/>
                <w:szCs w:val="24"/>
              </w:rPr>
              <w:t>260,0</w:t>
            </w:r>
          </w:p>
        </w:tc>
        <w:tc>
          <w:tcPr>
            <w:tcW w:w="1519" w:type="dxa"/>
          </w:tcPr>
          <w:p w:rsidR="00F0186F" w:rsidRPr="00314115" w:rsidRDefault="00F0186F" w:rsidP="001E15DD">
            <w:pPr>
              <w:jc w:val="center"/>
              <w:rPr>
                <w:sz w:val="24"/>
                <w:szCs w:val="24"/>
              </w:rPr>
            </w:pPr>
            <w:r w:rsidRPr="00314115">
              <w:rPr>
                <w:sz w:val="24"/>
                <w:szCs w:val="24"/>
              </w:rPr>
              <w:t>260,0</w:t>
            </w:r>
          </w:p>
        </w:tc>
      </w:tr>
      <w:tr w:rsidR="00F0186F" w:rsidRPr="00F71BD7" w:rsidTr="00F0186F">
        <w:tc>
          <w:tcPr>
            <w:tcW w:w="3510" w:type="dxa"/>
          </w:tcPr>
          <w:p w:rsidR="00F0186F" w:rsidRPr="00F71BD7" w:rsidRDefault="00F0186F" w:rsidP="0085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Итого;</w:t>
            </w:r>
          </w:p>
        </w:tc>
        <w:tc>
          <w:tcPr>
            <w:tcW w:w="1658" w:type="dxa"/>
          </w:tcPr>
          <w:p w:rsidR="00F0186F" w:rsidRDefault="00767317" w:rsidP="001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1053,0</w:t>
            </w:r>
          </w:p>
        </w:tc>
        <w:tc>
          <w:tcPr>
            <w:tcW w:w="1442" w:type="dxa"/>
          </w:tcPr>
          <w:p w:rsidR="00F0186F" w:rsidRPr="00314115" w:rsidRDefault="00F0186F" w:rsidP="001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1078,0</w:t>
            </w:r>
          </w:p>
        </w:tc>
        <w:tc>
          <w:tcPr>
            <w:tcW w:w="1442" w:type="dxa"/>
          </w:tcPr>
          <w:p w:rsidR="00F0186F" w:rsidRPr="00314115" w:rsidRDefault="00F0186F" w:rsidP="001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  <w:tc>
          <w:tcPr>
            <w:tcW w:w="1519" w:type="dxa"/>
          </w:tcPr>
          <w:p w:rsidR="00F0186F" w:rsidRPr="00314115" w:rsidRDefault="00F0186F" w:rsidP="001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</w:tr>
    </w:tbl>
    <w:p w:rsidR="00B670E6" w:rsidRPr="00FF5DA7" w:rsidRDefault="00B670E6" w:rsidP="00FF5DA7">
      <w:pPr>
        <w:tabs>
          <w:tab w:val="left" w:pos="25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F71B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77624B">
        <w:rPr>
          <w:rFonts w:ascii="Times New Roman" w:hAnsi="Times New Roman" w:cs="Times New Roman"/>
          <w:b/>
          <w:sz w:val="24"/>
          <w:szCs w:val="24"/>
          <w:u w:val="single"/>
        </w:rPr>
        <w:t>Безвозмездные поступления</w:t>
      </w:r>
    </w:p>
    <w:tbl>
      <w:tblPr>
        <w:tblStyle w:val="a8"/>
        <w:tblW w:w="0" w:type="auto"/>
        <w:tblLook w:val="01E0"/>
      </w:tblPr>
      <w:tblGrid>
        <w:gridCol w:w="3510"/>
        <w:gridCol w:w="1967"/>
        <w:gridCol w:w="1339"/>
        <w:gridCol w:w="1338"/>
        <w:gridCol w:w="1417"/>
      </w:tblGrid>
      <w:tr w:rsidR="00F0186F" w:rsidRPr="00F71BD7" w:rsidTr="00767317">
        <w:tc>
          <w:tcPr>
            <w:tcW w:w="3510" w:type="dxa"/>
          </w:tcPr>
          <w:p w:rsidR="00F0186F" w:rsidRPr="00F71BD7" w:rsidRDefault="00F0186F" w:rsidP="00856EC0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767317" w:rsidRDefault="00767317" w:rsidP="00767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</w:t>
            </w:r>
          </w:p>
          <w:p w:rsidR="00F0186F" w:rsidRPr="00F71BD7" w:rsidRDefault="00767317" w:rsidP="00767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339" w:type="dxa"/>
          </w:tcPr>
          <w:p w:rsidR="00F0186F" w:rsidRPr="00F71BD7" w:rsidRDefault="00F0186F" w:rsidP="00403009">
            <w:pPr>
              <w:rPr>
                <w:b/>
                <w:sz w:val="24"/>
                <w:szCs w:val="24"/>
              </w:rPr>
            </w:pPr>
            <w:r w:rsidRPr="00F71BD7">
              <w:rPr>
                <w:b/>
                <w:sz w:val="24"/>
                <w:szCs w:val="24"/>
              </w:rPr>
              <w:t>Прогноз 20</w:t>
            </w:r>
            <w:r>
              <w:rPr>
                <w:b/>
                <w:sz w:val="24"/>
                <w:szCs w:val="24"/>
              </w:rPr>
              <w:t>22г</w:t>
            </w:r>
          </w:p>
        </w:tc>
        <w:tc>
          <w:tcPr>
            <w:tcW w:w="1338" w:type="dxa"/>
          </w:tcPr>
          <w:p w:rsidR="00F0186F" w:rsidRPr="00F71BD7" w:rsidRDefault="00F0186F" w:rsidP="001E15DD">
            <w:pPr>
              <w:rPr>
                <w:b/>
                <w:sz w:val="24"/>
                <w:szCs w:val="24"/>
              </w:rPr>
            </w:pPr>
            <w:r w:rsidRPr="00F71BD7">
              <w:rPr>
                <w:b/>
                <w:sz w:val="24"/>
                <w:szCs w:val="24"/>
              </w:rPr>
              <w:t>Прогноз 20</w:t>
            </w:r>
            <w:r>
              <w:rPr>
                <w:b/>
                <w:sz w:val="24"/>
                <w:szCs w:val="24"/>
              </w:rPr>
              <w:t>23г</w:t>
            </w:r>
          </w:p>
        </w:tc>
        <w:tc>
          <w:tcPr>
            <w:tcW w:w="1417" w:type="dxa"/>
          </w:tcPr>
          <w:p w:rsidR="00F0186F" w:rsidRPr="00F71BD7" w:rsidRDefault="00F0186F" w:rsidP="00856EC0">
            <w:pPr>
              <w:rPr>
                <w:b/>
                <w:sz w:val="24"/>
                <w:szCs w:val="24"/>
              </w:rPr>
            </w:pPr>
            <w:r w:rsidRPr="00F71BD7">
              <w:rPr>
                <w:b/>
                <w:sz w:val="24"/>
                <w:szCs w:val="24"/>
              </w:rPr>
              <w:t>Прогноз 20</w:t>
            </w:r>
            <w:r>
              <w:rPr>
                <w:b/>
                <w:sz w:val="24"/>
                <w:szCs w:val="24"/>
              </w:rPr>
              <w:t>24г</w:t>
            </w:r>
          </w:p>
        </w:tc>
      </w:tr>
      <w:tr w:rsidR="00F0186F" w:rsidRPr="00F71BD7" w:rsidTr="00767317">
        <w:tc>
          <w:tcPr>
            <w:tcW w:w="3510" w:type="dxa"/>
          </w:tcPr>
          <w:p w:rsidR="00F0186F" w:rsidRPr="00F71BD7" w:rsidRDefault="00F0186F" w:rsidP="00856EC0">
            <w:pPr>
              <w:rPr>
                <w:sz w:val="24"/>
                <w:szCs w:val="24"/>
              </w:rPr>
            </w:pPr>
            <w:r w:rsidRPr="00F71BD7">
              <w:rPr>
                <w:sz w:val="24"/>
                <w:szCs w:val="24"/>
              </w:rPr>
              <w:t>Дотация</w:t>
            </w:r>
          </w:p>
        </w:tc>
        <w:tc>
          <w:tcPr>
            <w:tcW w:w="1967" w:type="dxa"/>
          </w:tcPr>
          <w:p w:rsidR="00F0186F" w:rsidRPr="00314115" w:rsidRDefault="00767317" w:rsidP="001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339" w:type="dxa"/>
          </w:tcPr>
          <w:p w:rsidR="00F0186F" w:rsidRPr="00314115" w:rsidRDefault="00F0186F" w:rsidP="001E15DD">
            <w:pPr>
              <w:jc w:val="center"/>
              <w:rPr>
                <w:sz w:val="24"/>
                <w:szCs w:val="24"/>
              </w:rPr>
            </w:pPr>
            <w:r w:rsidRPr="00314115">
              <w:rPr>
                <w:sz w:val="24"/>
                <w:szCs w:val="24"/>
              </w:rPr>
              <w:t>90,6</w:t>
            </w:r>
          </w:p>
        </w:tc>
        <w:tc>
          <w:tcPr>
            <w:tcW w:w="1338" w:type="dxa"/>
          </w:tcPr>
          <w:p w:rsidR="00F0186F" w:rsidRPr="00314115" w:rsidRDefault="00F0186F" w:rsidP="001E15DD">
            <w:pPr>
              <w:jc w:val="center"/>
              <w:rPr>
                <w:sz w:val="24"/>
                <w:szCs w:val="24"/>
              </w:rPr>
            </w:pPr>
            <w:r w:rsidRPr="00314115">
              <w:rPr>
                <w:sz w:val="24"/>
                <w:szCs w:val="24"/>
              </w:rPr>
              <w:t>90,6</w:t>
            </w:r>
          </w:p>
        </w:tc>
        <w:tc>
          <w:tcPr>
            <w:tcW w:w="1417" w:type="dxa"/>
          </w:tcPr>
          <w:p w:rsidR="00F0186F" w:rsidRPr="00314115" w:rsidRDefault="00F0186F" w:rsidP="001E15DD">
            <w:pPr>
              <w:jc w:val="center"/>
              <w:rPr>
                <w:sz w:val="24"/>
                <w:szCs w:val="24"/>
              </w:rPr>
            </w:pPr>
            <w:r w:rsidRPr="00314115">
              <w:rPr>
                <w:sz w:val="24"/>
                <w:szCs w:val="24"/>
              </w:rPr>
              <w:t>90,6</w:t>
            </w:r>
          </w:p>
        </w:tc>
      </w:tr>
      <w:tr w:rsidR="00F0186F" w:rsidRPr="00F71BD7" w:rsidTr="00767317">
        <w:tc>
          <w:tcPr>
            <w:tcW w:w="3510" w:type="dxa"/>
          </w:tcPr>
          <w:p w:rsidR="00F0186F" w:rsidRPr="00F71BD7" w:rsidRDefault="00F0186F" w:rsidP="00856EC0">
            <w:pPr>
              <w:rPr>
                <w:sz w:val="24"/>
                <w:szCs w:val="24"/>
              </w:rPr>
            </w:pPr>
            <w:r w:rsidRPr="00F71BD7">
              <w:rPr>
                <w:sz w:val="24"/>
                <w:szCs w:val="24"/>
              </w:rPr>
              <w:t>Субвенции на осуществление мобилизационной подготовки</w:t>
            </w:r>
          </w:p>
        </w:tc>
        <w:tc>
          <w:tcPr>
            <w:tcW w:w="1967" w:type="dxa"/>
          </w:tcPr>
          <w:p w:rsidR="00F0186F" w:rsidRPr="00314115" w:rsidRDefault="00767317" w:rsidP="001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1339" w:type="dxa"/>
          </w:tcPr>
          <w:p w:rsidR="00F0186F" w:rsidRPr="00314115" w:rsidRDefault="00F0186F" w:rsidP="001E15DD">
            <w:pPr>
              <w:jc w:val="center"/>
              <w:rPr>
                <w:sz w:val="24"/>
                <w:szCs w:val="24"/>
              </w:rPr>
            </w:pPr>
            <w:r w:rsidRPr="00314115">
              <w:rPr>
                <w:sz w:val="24"/>
                <w:szCs w:val="24"/>
              </w:rPr>
              <w:t>61,8</w:t>
            </w:r>
          </w:p>
        </w:tc>
        <w:tc>
          <w:tcPr>
            <w:tcW w:w="1338" w:type="dxa"/>
          </w:tcPr>
          <w:p w:rsidR="00F0186F" w:rsidRPr="00314115" w:rsidRDefault="00F0186F" w:rsidP="001E15DD">
            <w:pPr>
              <w:jc w:val="center"/>
              <w:rPr>
                <w:sz w:val="24"/>
                <w:szCs w:val="24"/>
              </w:rPr>
            </w:pPr>
            <w:r w:rsidRPr="00314115">
              <w:rPr>
                <w:sz w:val="24"/>
                <w:szCs w:val="24"/>
              </w:rPr>
              <w:t>64,2</w:t>
            </w:r>
          </w:p>
        </w:tc>
        <w:tc>
          <w:tcPr>
            <w:tcW w:w="1417" w:type="dxa"/>
          </w:tcPr>
          <w:p w:rsidR="00F0186F" w:rsidRPr="00314115" w:rsidRDefault="00F0186F" w:rsidP="001E15DD">
            <w:pPr>
              <w:jc w:val="center"/>
              <w:rPr>
                <w:sz w:val="24"/>
                <w:szCs w:val="24"/>
              </w:rPr>
            </w:pPr>
            <w:r w:rsidRPr="00314115">
              <w:rPr>
                <w:sz w:val="24"/>
                <w:szCs w:val="24"/>
              </w:rPr>
              <w:t>64,2</w:t>
            </w:r>
          </w:p>
        </w:tc>
      </w:tr>
      <w:tr w:rsidR="00F0186F" w:rsidRPr="00F71BD7" w:rsidTr="00767317">
        <w:tc>
          <w:tcPr>
            <w:tcW w:w="3510" w:type="dxa"/>
          </w:tcPr>
          <w:p w:rsidR="00F0186F" w:rsidRPr="00F71BD7" w:rsidRDefault="00F0186F" w:rsidP="0085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967" w:type="dxa"/>
          </w:tcPr>
          <w:p w:rsidR="00F0186F" w:rsidRDefault="00767317" w:rsidP="001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154,2</w:t>
            </w:r>
          </w:p>
        </w:tc>
        <w:tc>
          <w:tcPr>
            <w:tcW w:w="1339" w:type="dxa"/>
          </w:tcPr>
          <w:p w:rsidR="00F0186F" w:rsidRPr="00314115" w:rsidRDefault="00F0186F" w:rsidP="001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152,4</w:t>
            </w:r>
          </w:p>
        </w:tc>
        <w:tc>
          <w:tcPr>
            <w:tcW w:w="1338" w:type="dxa"/>
          </w:tcPr>
          <w:p w:rsidR="00F0186F" w:rsidRPr="00314115" w:rsidRDefault="00F0186F" w:rsidP="001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154,8</w:t>
            </w:r>
          </w:p>
        </w:tc>
        <w:tc>
          <w:tcPr>
            <w:tcW w:w="1417" w:type="dxa"/>
          </w:tcPr>
          <w:p w:rsidR="00F0186F" w:rsidRPr="00314115" w:rsidRDefault="00F0186F" w:rsidP="001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154,8</w:t>
            </w:r>
          </w:p>
        </w:tc>
      </w:tr>
    </w:tbl>
    <w:p w:rsidR="00FF5DA7" w:rsidRPr="00FF5DA7" w:rsidRDefault="00F71BD7" w:rsidP="00FF5DA7">
      <w:pPr>
        <w:rPr>
          <w:rFonts w:ascii="Times New Roman" w:hAnsi="Times New Roman" w:cs="Times New Roman"/>
          <w:u w:val="single"/>
        </w:rPr>
      </w:pPr>
      <w:r w:rsidRPr="00F71BD7">
        <w:rPr>
          <w:rFonts w:ascii="Times New Roman" w:hAnsi="Times New Roman" w:cs="Times New Roman"/>
        </w:rPr>
        <w:t xml:space="preserve">  </w:t>
      </w:r>
      <w:r w:rsidR="00FF5DA7" w:rsidRPr="0077624B">
        <w:rPr>
          <w:rFonts w:ascii="Times New Roman" w:hAnsi="Times New Roman" w:cs="Times New Roman"/>
          <w:b/>
          <w:sz w:val="24"/>
          <w:szCs w:val="24"/>
          <w:u w:val="single"/>
        </w:rPr>
        <w:t>Расходы бюджета</w:t>
      </w:r>
    </w:p>
    <w:tbl>
      <w:tblPr>
        <w:tblStyle w:val="a8"/>
        <w:tblW w:w="0" w:type="auto"/>
        <w:tblLook w:val="01E0"/>
      </w:tblPr>
      <w:tblGrid>
        <w:gridCol w:w="3510"/>
        <w:gridCol w:w="1902"/>
        <w:gridCol w:w="1449"/>
        <w:gridCol w:w="1344"/>
        <w:gridCol w:w="1366"/>
      </w:tblGrid>
      <w:tr w:rsidR="00767317" w:rsidRPr="00E33885" w:rsidTr="00767317">
        <w:tc>
          <w:tcPr>
            <w:tcW w:w="3510" w:type="dxa"/>
          </w:tcPr>
          <w:p w:rsidR="00767317" w:rsidRPr="00F71BD7" w:rsidRDefault="00767317" w:rsidP="00D92D82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767317" w:rsidRDefault="00767317" w:rsidP="00767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</w:t>
            </w:r>
          </w:p>
          <w:p w:rsidR="00767317" w:rsidRPr="00E33885" w:rsidRDefault="00767317" w:rsidP="00767317">
            <w:pPr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449" w:type="dxa"/>
          </w:tcPr>
          <w:p w:rsidR="00767317" w:rsidRPr="006621A8" w:rsidRDefault="00767317" w:rsidP="00403009">
            <w:pPr>
              <w:rPr>
                <w:b/>
                <w:sz w:val="24"/>
                <w:szCs w:val="24"/>
              </w:rPr>
            </w:pPr>
            <w:r w:rsidRPr="006621A8">
              <w:rPr>
                <w:b/>
                <w:sz w:val="24"/>
                <w:szCs w:val="24"/>
              </w:rPr>
              <w:t>Прогноз 2022</w:t>
            </w:r>
          </w:p>
        </w:tc>
        <w:tc>
          <w:tcPr>
            <w:tcW w:w="1344" w:type="dxa"/>
          </w:tcPr>
          <w:p w:rsidR="00767317" w:rsidRPr="006621A8" w:rsidRDefault="00767317" w:rsidP="00D92D82">
            <w:pPr>
              <w:rPr>
                <w:b/>
                <w:sz w:val="24"/>
                <w:szCs w:val="24"/>
              </w:rPr>
            </w:pPr>
            <w:r w:rsidRPr="006621A8">
              <w:rPr>
                <w:b/>
                <w:sz w:val="24"/>
                <w:szCs w:val="24"/>
              </w:rPr>
              <w:t>Прогноз 2023</w:t>
            </w:r>
          </w:p>
        </w:tc>
        <w:tc>
          <w:tcPr>
            <w:tcW w:w="1366" w:type="dxa"/>
          </w:tcPr>
          <w:p w:rsidR="00767317" w:rsidRPr="006621A8" w:rsidRDefault="00767317" w:rsidP="00D92D82">
            <w:pPr>
              <w:rPr>
                <w:b/>
                <w:sz w:val="24"/>
                <w:szCs w:val="24"/>
              </w:rPr>
            </w:pPr>
            <w:r w:rsidRPr="006621A8">
              <w:rPr>
                <w:b/>
                <w:sz w:val="24"/>
                <w:szCs w:val="24"/>
              </w:rPr>
              <w:t>Прогноз 2024</w:t>
            </w:r>
          </w:p>
        </w:tc>
      </w:tr>
      <w:tr w:rsidR="00767317" w:rsidRPr="00E33885" w:rsidTr="00767317">
        <w:tc>
          <w:tcPr>
            <w:tcW w:w="3510" w:type="dxa"/>
          </w:tcPr>
          <w:p w:rsidR="00767317" w:rsidRPr="0056511F" w:rsidRDefault="00767317" w:rsidP="00A92A02">
            <w:pPr>
              <w:tabs>
                <w:tab w:val="left" w:pos="2694"/>
                <w:tab w:val="left" w:pos="6082"/>
              </w:tabs>
              <w:rPr>
                <w:sz w:val="24"/>
                <w:szCs w:val="24"/>
              </w:rPr>
            </w:pPr>
            <w:r w:rsidRPr="0056511F">
              <w:rPr>
                <w:sz w:val="24"/>
                <w:szCs w:val="24"/>
              </w:rPr>
              <w:t>Расходы бюджета, всего</w:t>
            </w:r>
          </w:p>
        </w:tc>
        <w:tc>
          <w:tcPr>
            <w:tcW w:w="1902" w:type="dxa"/>
          </w:tcPr>
          <w:p w:rsidR="00767317" w:rsidRPr="0056511F" w:rsidRDefault="00767317" w:rsidP="00A92A02">
            <w:pPr>
              <w:tabs>
                <w:tab w:val="left" w:pos="2694"/>
                <w:tab w:val="left" w:pos="6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1998,0</w:t>
            </w:r>
          </w:p>
        </w:tc>
        <w:tc>
          <w:tcPr>
            <w:tcW w:w="1449" w:type="dxa"/>
          </w:tcPr>
          <w:p w:rsidR="00767317" w:rsidRPr="0056511F" w:rsidRDefault="00767317" w:rsidP="00A92A02">
            <w:pPr>
              <w:tabs>
                <w:tab w:val="left" w:pos="2694"/>
                <w:tab w:val="left" w:pos="6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344" w:type="dxa"/>
          </w:tcPr>
          <w:p w:rsidR="00767317" w:rsidRPr="005369DD" w:rsidRDefault="00767317" w:rsidP="00A92A02">
            <w:pPr>
              <w:tabs>
                <w:tab w:val="left" w:pos="2694"/>
                <w:tab w:val="left" w:pos="60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2001,0</w:t>
            </w:r>
          </w:p>
        </w:tc>
        <w:tc>
          <w:tcPr>
            <w:tcW w:w="1366" w:type="dxa"/>
          </w:tcPr>
          <w:p w:rsidR="00767317" w:rsidRPr="005369DD" w:rsidRDefault="00767317" w:rsidP="00A92A02">
            <w:pPr>
              <w:tabs>
                <w:tab w:val="left" w:pos="2694"/>
                <w:tab w:val="left" w:pos="60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2001,0</w:t>
            </w:r>
          </w:p>
        </w:tc>
      </w:tr>
      <w:tr w:rsidR="00767317" w:rsidRPr="00E33885" w:rsidTr="00767317">
        <w:tc>
          <w:tcPr>
            <w:tcW w:w="3510" w:type="dxa"/>
          </w:tcPr>
          <w:p w:rsidR="00767317" w:rsidRPr="0056511F" w:rsidRDefault="00767317" w:rsidP="00A92A02">
            <w:pPr>
              <w:tabs>
                <w:tab w:val="left" w:pos="2694"/>
                <w:tab w:val="left" w:pos="6082"/>
              </w:tabs>
              <w:rPr>
                <w:sz w:val="24"/>
                <w:szCs w:val="24"/>
              </w:rPr>
            </w:pPr>
            <w:r w:rsidRPr="0056511F">
              <w:rPr>
                <w:sz w:val="24"/>
                <w:szCs w:val="24"/>
              </w:rPr>
              <w:t xml:space="preserve">Финансовый </w:t>
            </w:r>
            <w:proofErr w:type="spellStart"/>
            <w:r w:rsidRPr="0056511F">
              <w:rPr>
                <w:sz w:val="24"/>
                <w:szCs w:val="24"/>
              </w:rPr>
              <w:t>результат,+</w:t>
            </w:r>
            <w:proofErr w:type="spellEnd"/>
            <w:r w:rsidRPr="0056511F">
              <w:rPr>
                <w:sz w:val="24"/>
                <w:szCs w:val="24"/>
              </w:rPr>
              <w:t xml:space="preserve"> / -</w:t>
            </w:r>
          </w:p>
        </w:tc>
        <w:tc>
          <w:tcPr>
            <w:tcW w:w="1902" w:type="dxa"/>
          </w:tcPr>
          <w:p w:rsidR="00767317" w:rsidRPr="0056511F" w:rsidRDefault="00767317" w:rsidP="00A92A02">
            <w:pPr>
              <w:tabs>
                <w:tab w:val="left" w:pos="2694"/>
                <w:tab w:val="left" w:pos="6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-790,8</w:t>
            </w:r>
          </w:p>
        </w:tc>
        <w:tc>
          <w:tcPr>
            <w:tcW w:w="1449" w:type="dxa"/>
          </w:tcPr>
          <w:p w:rsidR="00767317" w:rsidRPr="0056511F" w:rsidRDefault="00767317" w:rsidP="00A92A02">
            <w:pPr>
              <w:tabs>
                <w:tab w:val="left" w:pos="2694"/>
                <w:tab w:val="left" w:pos="6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-769,6</w:t>
            </w:r>
          </w:p>
        </w:tc>
        <w:tc>
          <w:tcPr>
            <w:tcW w:w="1344" w:type="dxa"/>
          </w:tcPr>
          <w:p w:rsidR="00767317" w:rsidRPr="005369DD" w:rsidRDefault="00767317" w:rsidP="00A92A02">
            <w:pPr>
              <w:tabs>
                <w:tab w:val="left" w:pos="2694"/>
                <w:tab w:val="left" w:pos="60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-744,2</w:t>
            </w:r>
          </w:p>
        </w:tc>
        <w:tc>
          <w:tcPr>
            <w:tcW w:w="1366" w:type="dxa"/>
          </w:tcPr>
          <w:p w:rsidR="00767317" w:rsidRPr="005369DD" w:rsidRDefault="00767317" w:rsidP="00A92A02">
            <w:pPr>
              <w:tabs>
                <w:tab w:val="left" w:pos="2694"/>
                <w:tab w:val="left" w:pos="60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-744,2</w:t>
            </w:r>
          </w:p>
        </w:tc>
      </w:tr>
    </w:tbl>
    <w:p w:rsidR="00FF5DA7" w:rsidRPr="00E33885" w:rsidRDefault="00F71BD7" w:rsidP="00F71BD7">
      <w:pPr>
        <w:rPr>
          <w:rFonts w:ascii="Times New Roman" w:hAnsi="Times New Roman" w:cs="Times New Roman"/>
          <w:highlight w:val="green"/>
        </w:rPr>
      </w:pPr>
      <w:r w:rsidRPr="00E33885">
        <w:rPr>
          <w:rFonts w:ascii="Times New Roman" w:hAnsi="Times New Roman" w:cs="Times New Roman"/>
          <w:highlight w:val="green"/>
        </w:rPr>
        <w:t xml:space="preserve">    </w:t>
      </w:r>
    </w:p>
    <w:p w:rsidR="005E6308" w:rsidRPr="00DA489C" w:rsidRDefault="00B670E6" w:rsidP="00AA7205">
      <w:pPr>
        <w:pStyle w:val="a9"/>
        <w:rPr>
          <w:rFonts w:ascii="Times New Roman" w:hAnsi="Times New Roman" w:cs="Times New Roman"/>
          <w:sz w:val="24"/>
          <w:szCs w:val="24"/>
        </w:rPr>
      </w:pPr>
      <w:r w:rsidRPr="00DA489C">
        <w:rPr>
          <w:rFonts w:ascii="Times New Roman" w:hAnsi="Times New Roman" w:cs="Times New Roman"/>
          <w:sz w:val="24"/>
          <w:szCs w:val="24"/>
        </w:rPr>
        <w:t>Бюджет на период</w:t>
      </w:r>
      <w:r w:rsidR="00710792" w:rsidRPr="00DA489C">
        <w:rPr>
          <w:rFonts w:ascii="Times New Roman" w:hAnsi="Times New Roman" w:cs="Times New Roman"/>
          <w:sz w:val="24"/>
          <w:szCs w:val="24"/>
        </w:rPr>
        <w:t xml:space="preserve"> </w:t>
      </w:r>
      <w:r w:rsidR="002B3192" w:rsidRPr="00DA489C">
        <w:rPr>
          <w:rFonts w:ascii="Times New Roman" w:hAnsi="Times New Roman" w:cs="Times New Roman"/>
          <w:sz w:val="24"/>
          <w:szCs w:val="24"/>
        </w:rPr>
        <w:t>20</w:t>
      </w:r>
      <w:r w:rsidR="00403009" w:rsidRPr="00DA489C">
        <w:rPr>
          <w:rFonts w:ascii="Times New Roman" w:hAnsi="Times New Roman" w:cs="Times New Roman"/>
          <w:sz w:val="24"/>
          <w:szCs w:val="24"/>
        </w:rPr>
        <w:t>22-2024</w:t>
      </w:r>
      <w:r w:rsidR="002B3192" w:rsidRPr="00DA489C">
        <w:rPr>
          <w:rFonts w:ascii="Times New Roman" w:hAnsi="Times New Roman" w:cs="Times New Roman"/>
          <w:sz w:val="24"/>
          <w:szCs w:val="24"/>
        </w:rPr>
        <w:t xml:space="preserve">гг.  прогнозируется в сумме </w:t>
      </w:r>
      <w:r w:rsidR="00DA489C" w:rsidRPr="00DA489C">
        <w:rPr>
          <w:rFonts w:ascii="Times New Roman" w:hAnsi="Times New Roman" w:cs="Times New Roman"/>
          <w:sz w:val="24"/>
          <w:szCs w:val="24"/>
        </w:rPr>
        <w:t>6328,5</w:t>
      </w:r>
      <w:r w:rsidR="002B3192" w:rsidRPr="00DA489C">
        <w:rPr>
          <w:rFonts w:ascii="Times New Roman" w:hAnsi="Times New Roman" w:cs="Times New Roman"/>
          <w:sz w:val="24"/>
          <w:szCs w:val="24"/>
        </w:rPr>
        <w:t xml:space="preserve"> </w:t>
      </w:r>
      <w:r w:rsidR="00A0129C" w:rsidRPr="00DA489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E6308" w:rsidRPr="00DA48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E6308" w:rsidRPr="00DA489C">
        <w:rPr>
          <w:rFonts w:ascii="Times New Roman" w:hAnsi="Times New Roman" w:cs="Times New Roman"/>
          <w:sz w:val="24"/>
          <w:szCs w:val="24"/>
        </w:rPr>
        <w:t>уб.</w:t>
      </w:r>
      <w:r w:rsidRPr="00DA489C">
        <w:rPr>
          <w:rFonts w:ascii="Times New Roman" w:hAnsi="Times New Roman" w:cs="Times New Roman"/>
          <w:sz w:val="24"/>
          <w:szCs w:val="24"/>
        </w:rPr>
        <w:t>дефицит бюджета прогнозируется</w:t>
      </w:r>
      <w:r w:rsidR="00710792" w:rsidRPr="00DA489C">
        <w:rPr>
          <w:rFonts w:ascii="Times New Roman" w:hAnsi="Times New Roman" w:cs="Times New Roman"/>
          <w:sz w:val="24"/>
          <w:szCs w:val="24"/>
        </w:rPr>
        <w:t xml:space="preserve"> </w:t>
      </w:r>
      <w:r w:rsidR="002B3192" w:rsidRPr="00DA489C">
        <w:rPr>
          <w:rFonts w:ascii="Times New Roman" w:hAnsi="Times New Roman" w:cs="Times New Roman"/>
          <w:sz w:val="24"/>
          <w:szCs w:val="24"/>
        </w:rPr>
        <w:t>на 20</w:t>
      </w:r>
      <w:r w:rsidR="00403009" w:rsidRPr="00DA489C">
        <w:rPr>
          <w:rFonts w:ascii="Times New Roman" w:hAnsi="Times New Roman" w:cs="Times New Roman"/>
          <w:sz w:val="24"/>
          <w:szCs w:val="24"/>
        </w:rPr>
        <w:t>22</w:t>
      </w:r>
      <w:r w:rsidRPr="00DA489C">
        <w:rPr>
          <w:rFonts w:ascii="Times New Roman" w:hAnsi="Times New Roman" w:cs="Times New Roman"/>
          <w:sz w:val="24"/>
          <w:szCs w:val="24"/>
        </w:rPr>
        <w:t xml:space="preserve"> </w:t>
      </w:r>
      <w:r w:rsidR="00403009" w:rsidRPr="00DA489C">
        <w:rPr>
          <w:rFonts w:ascii="Times New Roman" w:hAnsi="Times New Roman" w:cs="Times New Roman"/>
          <w:sz w:val="24"/>
          <w:szCs w:val="24"/>
        </w:rPr>
        <w:t>-2024</w:t>
      </w:r>
      <w:r w:rsidR="005E6308" w:rsidRPr="00DA489C">
        <w:rPr>
          <w:rFonts w:ascii="Times New Roman" w:hAnsi="Times New Roman" w:cs="Times New Roman"/>
          <w:sz w:val="24"/>
          <w:szCs w:val="24"/>
        </w:rPr>
        <w:t xml:space="preserve"> </w:t>
      </w:r>
      <w:r w:rsidRPr="00DA489C">
        <w:rPr>
          <w:rFonts w:ascii="Times New Roman" w:hAnsi="Times New Roman" w:cs="Times New Roman"/>
          <w:sz w:val="24"/>
          <w:szCs w:val="24"/>
        </w:rPr>
        <w:t>год</w:t>
      </w:r>
      <w:r w:rsidR="005E6308" w:rsidRPr="00DA489C">
        <w:rPr>
          <w:rFonts w:ascii="Times New Roman" w:hAnsi="Times New Roman" w:cs="Times New Roman"/>
          <w:sz w:val="24"/>
          <w:szCs w:val="24"/>
        </w:rPr>
        <w:t>ы</w:t>
      </w:r>
      <w:r w:rsidRPr="00DA489C">
        <w:rPr>
          <w:rFonts w:ascii="Times New Roman" w:hAnsi="Times New Roman" w:cs="Times New Roman"/>
          <w:sz w:val="24"/>
          <w:szCs w:val="24"/>
        </w:rPr>
        <w:t xml:space="preserve"> в сумме-</w:t>
      </w:r>
      <w:r w:rsidR="00DA489C" w:rsidRPr="00DA489C">
        <w:rPr>
          <w:rFonts w:ascii="Times New Roman" w:hAnsi="Times New Roman" w:cs="Times New Roman"/>
          <w:sz w:val="24"/>
          <w:szCs w:val="24"/>
        </w:rPr>
        <w:t>632,8</w:t>
      </w:r>
      <w:r w:rsidRPr="00DA489C">
        <w:rPr>
          <w:rFonts w:ascii="Times New Roman" w:hAnsi="Times New Roman" w:cs="Times New Roman"/>
          <w:sz w:val="24"/>
          <w:szCs w:val="24"/>
        </w:rPr>
        <w:t xml:space="preserve"> тыс.руб.,</w:t>
      </w:r>
    </w:p>
    <w:p w:rsidR="00B670E6" w:rsidRPr="00DA489C" w:rsidRDefault="005E6308" w:rsidP="00AA7205">
      <w:pPr>
        <w:pStyle w:val="a9"/>
        <w:rPr>
          <w:rFonts w:ascii="Times New Roman" w:hAnsi="Times New Roman" w:cs="Times New Roman"/>
          <w:sz w:val="24"/>
          <w:szCs w:val="24"/>
        </w:rPr>
      </w:pPr>
      <w:r w:rsidRPr="00DA489C">
        <w:rPr>
          <w:rFonts w:ascii="Times New Roman" w:hAnsi="Times New Roman" w:cs="Times New Roman"/>
          <w:sz w:val="24"/>
          <w:szCs w:val="24"/>
        </w:rPr>
        <w:t xml:space="preserve"> </w:t>
      </w:r>
      <w:r w:rsidR="00B670E6" w:rsidRPr="00DA489C">
        <w:rPr>
          <w:rFonts w:ascii="Times New Roman" w:hAnsi="Times New Roman" w:cs="Times New Roman"/>
          <w:sz w:val="24"/>
          <w:szCs w:val="24"/>
        </w:rPr>
        <w:t xml:space="preserve">В общем объеме бюджета учтены расходы: </w:t>
      </w:r>
      <w:r w:rsidR="00F71BD7" w:rsidRPr="00DA489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70E6" w:rsidRPr="00DA489C" w:rsidRDefault="00B670E6" w:rsidP="00AA7205">
      <w:pPr>
        <w:pStyle w:val="a9"/>
        <w:rPr>
          <w:rFonts w:ascii="Times New Roman" w:hAnsi="Times New Roman" w:cs="Times New Roman"/>
          <w:sz w:val="24"/>
          <w:szCs w:val="24"/>
        </w:rPr>
      </w:pPr>
      <w:r w:rsidRPr="00DA489C">
        <w:rPr>
          <w:rFonts w:ascii="Times New Roman" w:hAnsi="Times New Roman" w:cs="Times New Roman"/>
          <w:sz w:val="24"/>
          <w:szCs w:val="24"/>
        </w:rPr>
        <w:t>- на оплату труда работникам  местного самоуправления,</w:t>
      </w:r>
    </w:p>
    <w:p w:rsidR="00BF65F1" w:rsidRPr="00DA489C" w:rsidRDefault="00B670E6" w:rsidP="00AA7205">
      <w:pPr>
        <w:pStyle w:val="a9"/>
        <w:rPr>
          <w:rFonts w:ascii="Times New Roman" w:hAnsi="Times New Roman" w:cs="Times New Roman"/>
          <w:sz w:val="24"/>
          <w:szCs w:val="24"/>
        </w:rPr>
      </w:pPr>
      <w:r w:rsidRPr="00DA489C">
        <w:rPr>
          <w:rFonts w:ascii="Times New Roman" w:hAnsi="Times New Roman" w:cs="Times New Roman"/>
          <w:sz w:val="24"/>
          <w:szCs w:val="24"/>
        </w:rPr>
        <w:t>-</w:t>
      </w:r>
      <w:r w:rsidR="00BF65F1" w:rsidRPr="00DA489C">
        <w:rPr>
          <w:rFonts w:ascii="Times New Roman" w:hAnsi="Times New Roman" w:cs="Times New Roman"/>
          <w:sz w:val="24"/>
          <w:szCs w:val="24"/>
        </w:rPr>
        <w:t xml:space="preserve"> </w:t>
      </w:r>
      <w:r w:rsidRPr="00DA489C">
        <w:rPr>
          <w:rFonts w:ascii="Times New Roman" w:hAnsi="Times New Roman" w:cs="Times New Roman"/>
          <w:sz w:val="24"/>
          <w:szCs w:val="24"/>
        </w:rPr>
        <w:t>ра</w:t>
      </w:r>
      <w:r w:rsidR="00710792" w:rsidRPr="00DA489C">
        <w:rPr>
          <w:rFonts w:ascii="Times New Roman" w:hAnsi="Times New Roman" w:cs="Times New Roman"/>
          <w:sz w:val="24"/>
          <w:szCs w:val="24"/>
        </w:rPr>
        <w:t>с</w:t>
      </w:r>
      <w:r w:rsidRPr="00DA489C">
        <w:rPr>
          <w:rFonts w:ascii="Times New Roman" w:hAnsi="Times New Roman" w:cs="Times New Roman"/>
          <w:sz w:val="24"/>
          <w:szCs w:val="24"/>
        </w:rPr>
        <w:t>ходы на оплату коммунальных услуг скорректированы с учетом утвержденных тарифов или предварительных</w:t>
      </w:r>
      <w:r w:rsidR="00BF65F1" w:rsidRPr="00DA489C">
        <w:rPr>
          <w:rFonts w:ascii="Times New Roman" w:hAnsi="Times New Roman" w:cs="Times New Roman"/>
          <w:sz w:val="24"/>
          <w:szCs w:val="24"/>
        </w:rPr>
        <w:t xml:space="preserve"> темпов роста, если тарифы не утверждены,</w:t>
      </w:r>
    </w:p>
    <w:p w:rsidR="00F71BD7" w:rsidRPr="00AA7205" w:rsidRDefault="00BF65F1" w:rsidP="00AA7205">
      <w:pPr>
        <w:pStyle w:val="a9"/>
        <w:rPr>
          <w:rFonts w:ascii="Times New Roman" w:hAnsi="Times New Roman" w:cs="Times New Roman"/>
          <w:sz w:val="24"/>
          <w:szCs w:val="24"/>
        </w:rPr>
      </w:pPr>
      <w:r w:rsidRPr="00DA489C">
        <w:rPr>
          <w:rFonts w:ascii="Times New Roman" w:hAnsi="Times New Roman" w:cs="Times New Roman"/>
          <w:sz w:val="24"/>
          <w:szCs w:val="24"/>
        </w:rPr>
        <w:t>- бюджетные ассигнования по остальным материальным затратам предусмотренным без индексации</w:t>
      </w:r>
      <w:r w:rsidR="00653F02" w:rsidRPr="00DA489C">
        <w:rPr>
          <w:rFonts w:ascii="Times New Roman" w:hAnsi="Times New Roman" w:cs="Times New Roman"/>
          <w:sz w:val="24"/>
          <w:szCs w:val="24"/>
        </w:rPr>
        <w:t>.</w:t>
      </w:r>
    </w:p>
    <w:p w:rsidR="00BC541A" w:rsidRPr="0077624B" w:rsidRDefault="00BC541A" w:rsidP="00BC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62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Демография и показатели уровня жизни населения</w:t>
      </w:r>
    </w:p>
    <w:p w:rsidR="00BC541A" w:rsidRPr="0031536C" w:rsidRDefault="00BC541A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 xml:space="preserve">Общая площадь </w:t>
      </w:r>
      <w:proofErr w:type="spellStart"/>
      <w:r w:rsidR="00F82452" w:rsidRPr="0031536C">
        <w:rPr>
          <w:rFonts w:ascii="Times New Roman" w:hAnsi="Times New Roman" w:cs="Times New Roman"/>
          <w:lang w:eastAsia="ru-RU"/>
        </w:rPr>
        <w:t>Хворостянского</w:t>
      </w:r>
      <w:proofErr w:type="spellEnd"/>
      <w:r w:rsidRPr="0031536C">
        <w:rPr>
          <w:rFonts w:ascii="Times New Roman" w:hAnsi="Times New Roman" w:cs="Times New Roman"/>
          <w:lang w:eastAsia="ru-RU"/>
        </w:rPr>
        <w:t xml:space="preserve"> сельского поселения составляет  </w:t>
      </w:r>
      <w:r w:rsidR="00C81D15" w:rsidRPr="0031536C">
        <w:rPr>
          <w:rFonts w:ascii="Times New Roman" w:hAnsi="Times New Roman" w:cs="Times New Roman"/>
          <w:lang w:eastAsia="ru-RU"/>
        </w:rPr>
        <w:t>12849</w:t>
      </w:r>
      <w:r w:rsidRPr="0031536C">
        <w:rPr>
          <w:rFonts w:ascii="Times New Roman" w:hAnsi="Times New Roman" w:cs="Times New Roman"/>
          <w:lang w:eastAsia="ru-RU"/>
        </w:rPr>
        <w:t xml:space="preserve"> га.</w:t>
      </w:r>
    </w:p>
    <w:p w:rsidR="00BC541A" w:rsidRPr="0031536C" w:rsidRDefault="00BC541A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 xml:space="preserve"> и включает в себя </w:t>
      </w:r>
      <w:r w:rsidR="00C81D15" w:rsidRPr="0031536C">
        <w:rPr>
          <w:rFonts w:ascii="Times New Roman" w:hAnsi="Times New Roman" w:cs="Times New Roman"/>
          <w:lang w:eastAsia="ru-RU"/>
        </w:rPr>
        <w:t>11</w:t>
      </w:r>
      <w:r w:rsidRPr="0031536C">
        <w:rPr>
          <w:rFonts w:ascii="Times New Roman" w:hAnsi="Times New Roman" w:cs="Times New Roman"/>
          <w:lang w:eastAsia="ru-RU"/>
        </w:rPr>
        <w:t xml:space="preserve"> населенны</w:t>
      </w:r>
      <w:r w:rsidR="00C81D15" w:rsidRPr="0031536C">
        <w:rPr>
          <w:rFonts w:ascii="Times New Roman" w:hAnsi="Times New Roman" w:cs="Times New Roman"/>
          <w:lang w:eastAsia="ru-RU"/>
        </w:rPr>
        <w:t>х</w:t>
      </w:r>
      <w:r w:rsidRPr="0031536C">
        <w:rPr>
          <w:rFonts w:ascii="Times New Roman" w:hAnsi="Times New Roman" w:cs="Times New Roman"/>
          <w:lang w:eastAsia="ru-RU"/>
        </w:rPr>
        <w:t xml:space="preserve"> пункт</w:t>
      </w:r>
      <w:r w:rsidR="00C81D15" w:rsidRPr="0031536C">
        <w:rPr>
          <w:rFonts w:ascii="Times New Roman" w:hAnsi="Times New Roman" w:cs="Times New Roman"/>
          <w:lang w:eastAsia="ru-RU"/>
        </w:rPr>
        <w:t>ов</w:t>
      </w:r>
      <w:r w:rsidR="004D2261" w:rsidRPr="0031536C">
        <w:rPr>
          <w:rFonts w:ascii="Times New Roman" w:hAnsi="Times New Roman" w:cs="Times New Roman"/>
          <w:lang w:eastAsia="ru-RU"/>
        </w:rPr>
        <w:t>:</w:t>
      </w:r>
    </w:p>
    <w:p w:rsidR="004D2261" w:rsidRPr="0031536C" w:rsidRDefault="004D2261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>д</w:t>
      </w:r>
      <w:proofErr w:type="gramStart"/>
      <w:r w:rsidRPr="0031536C">
        <w:rPr>
          <w:rFonts w:ascii="Times New Roman" w:hAnsi="Times New Roman" w:cs="Times New Roman"/>
          <w:lang w:eastAsia="ru-RU"/>
        </w:rPr>
        <w:t>.Х</w:t>
      </w:r>
      <w:proofErr w:type="gramEnd"/>
      <w:r w:rsidRPr="0031536C">
        <w:rPr>
          <w:rFonts w:ascii="Times New Roman" w:hAnsi="Times New Roman" w:cs="Times New Roman"/>
          <w:lang w:eastAsia="ru-RU"/>
        </w:rPr>
        <w:t xml:space="preserve">воростянка </w:t>
      </w:r>
      <w:r w:rsidR="00BF65F1" w:rsidRPr="0031536C">
        <w:rPr>
          <w:rFonts w:ascii="Times New Roman" w:hAnsi="Times New Roman" w:cs="Times New Roman"/>
          <w:lang w:eastAsia="ru-RU"/>
        </w:rPr>
        <w:t>-</w:t>
      </w:r>
      <w:r w:rsidR="0061522B" w:rsidRPr="0031536C">
        <w:rPr>
          <w:rFonts w:ascii="Times New Roman" w:hAnsi="Times New Roman" w:cs="Times New Roman"/>
          <w:lang w:eastAsia="ru-RU"/>
        </w:rPr>
        <w:t>83</w:t>
      </w:r>
      <w:r w:rsidR="00BF65F1" w:rsidRPr="0031536C">
        <w:rPr>
          <w:rFonts w:ascii="Times New Roman" w:hAnsi="Times New Roman" w:cs="Times New Roman"/>
          <w:lang w:eastAsia="ru-RU"/>
        </w:rPr>
        <w:t xml:space="preserve"> человек</w:t>
      </w:r>
    </w:p>
    <w:p w:rsidR="004D2261" w:rsidRPr="0031536C" w:rsidRDefault="004D2261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>д</w:t>
      </w:r>
      <w:proofErr w:type="gramStart"/>
      <w:r w:rsidRPr="0031536C">
        <w:rPr>
          <w:rFonts w:ascii="Times New Roman" w:hAnsi="Times New Roman" w:cs="Times New Roman"/>
          <w:lang w:eastAsia="ru-RU"/>
        </w:rPr>
        <w:t>.С</w:t>
      </w:r>
      <w:proofErr w:type="gramEnd"/>
      <w:r w:rsidRPr="0031536C">
        <w:rPr>
          <w:rFonts w:ascii="Times New Roman" w:hAnsi="Times New Roman" w:cs="Times New Roman"/>
          <w:lang w:eastAsia="ru-RU"/>
        </w:rPr>
        <w:t xml:space="preserve">елезнево </w:t>
      </w:r>
      <w:r w:rsidR="00BF65F1" w:rsidRPr="0031536C">
        <w:rPr>
          <w:rFonts w:ascii="Times New Roman" w:hAnsi="Times New Roman" w:cs="Times New Roman"/>
          <w:lang w:eastAsia="ru-RU"/>
        </w:rPr>
        <w:t xml:space="preserve"> - 3</w:t>
      </w:r>
      <w:r w:rsidR="0061522B" w:rsidRPr="0031536C">
        <w:rPr>
          <w:rFonts w:ascii="Times New Roman" w:hAnsi="Times New Roman" w:cs="Times New Roman"/>
          <w:lang w:eastAsia="ru-RU"/>
        </w:rPr>
        <w:t>09</w:t>
      </w:r>
      <w:r w:rsidR="00BF65F1" w:rsidRPr="0031536C">
        <w:rPr>
          <w:rFonts w:ascii="Times New Roman" w:hAnsi="Times New Roman" w:cs="Times New Roman"/>
          <w:lang w:eastAsia="ru-RU"/>
        </w:rPr>
        <w:t xml:space="preserve"> человек</w:t>
      </w:r>
    </w:p>
    <w:p w:rsidR="004D2261" w:rsidRPr="0031536C" w:rsidRDefault="004D2261" w:rsidP="0031536C">
      <w:pPr>
        <w:pStyle w:val="a9"/>
        <w:rPr>
          <w:rFonts w:ascii="Times New Roman" w:hAnsi="Times New Roman" w:cs="Times New Roman"/>
          <w:lang w:eastAsia="ru-RU"/>
        </w:rPr>
      </w:pPr>
      <w:proofErr w:type="spellStart"/>
      <w:r w:rsidRPr="0031536C">
        <w:rPr>
          <w:rFonts w:ascii="Times New Roman" w:hAnsi="Times New Roman" w:cs="Times New Roman"/>
          <w:lang w:eastAsia="ru-RU"/>
        </w:rPr>
        <w:t>д</w:t>
      </w:r>
      <w:proofErr w:type="gramStart"/>
      <w:r w:rsidRPr="0031536C">
        <w:rPr>
          <w:rFonts w:ascii="Times New Roman" w:hAnsi="Times New Roman" w:cs="Times New Roman"/>
          <w:lang w:eastAsia="ru-RU"/>
        </w:rPr>
        <w:t>.К</w:t>
      </w:r>
      <w:proofErr w:type="gramEnd"/>
      <w:r w:rsidRPr="0031536C">
        <w:rPr>
          <w:rFonts w:ascii="Times New Roman" w:hAnsi="Times New Roman" w:cs="Times New Roman"/>
          <w:lang w:eastAsia="ru-RU"/>
        </w:rPr>
        <w:t>ирики</w:t>
      </w:r>
      <w:proofErr w:type="spellEnd"/>
      <w:r w:rsidRPr="0031536C">
        <w:rPr>
          <w:rFonts w:ascii="Times New Roman" w:hAnsi="Times New Roman" w:cs="Times New Roman"/>
          <w:lang w:eastAsia="ru-RU"/>
        </w:rPr>
        <w:t xml:space="preserve">  </w:t>
      </w:r>
      <w:r w:rsidR="00BF65F1" w:rsidRPr="0031536C">
        <w:rPr>
          <w:rFonts w:ascii="Times New Roman" w:hAnsi="Times New Roman" w:cs="Times New Roman"/>
          <w:lang w:eastAsia="ru-RU"/>
        </w:rPr>
        <w:t>-</w:t>
      </w:r>
      <w:r w:rsidR="0061522B" w:rsidRPr="0031536C">
        <w:rPr>
          <w:rFonts w:ascii="Times New Roman" w:hAnsi="Times New Roman" w:cs="Times New Roman"/>
          <w:lang w:eastAsia="ru-RU"/>
        </w:rPr>
        <w:t>69</w:t>
      </w:r>
      <w:r w:rsidR="00BF65F1" w:rsidRPr="0031536C">
        <w:rPr>
          <w:rFonts w:ascii="Times New Roman" w:hAnsi="Times New Roman" w:cs="Times New Roman"/>
          <w:lang w:eastAsia="ru-RU"/>
        </w:rPr>
        <w:t xml:space="preserve"> человека</w:t>
      </w:r>
    </w:p>
    <w:p w:rsidR="004D2261" w:rsidRPr="0031536C" w:rsidRDefault="004D2261" w:rsidP="0031536C">
      <w:pPr>
        <w:pStyle w:val="a9"/>
        <w:rPr>
          <w:rFonts w:ascii="Times New Roman" w:hAnsi="Times New Roman" w:cs="Times New Roman"/>
          <w:lang w:eastAsia="ru-RU"/>
        </w:rPr>
      </w:pPr>
      <w:proofErr w:type="spellStart"/>
      <w:r w:rsidRPr="0031536C">
        <w:rPr>
          <w:rFonts w:ascii="Times New Roman" w:hAnsi="Times New Roman" w:cs="Times New Roman"/>
          <w:lang w:eastAsia="ru-RU"/>
        </w:rPr>
        <w:t>д.Н.Кирики</w:t>
      </w:r>
      <w:proofErr w:type="spellEnd"/>
      <w:r w:rsidR="0061522B" w:rsidRPr="0031536C">
        <w:rPr>
          <w:rFonts w:ascii="Times New Roman" w:hAnsi="Times New Roman" w:cs="Times New Roman"/>
          <w:lang w:eastAsia="ru-RU"/>
        </w:rPr>
        <w:t xml:space="preserve">  - 18</w:t>
      </w:r>
      <w:r w:rsidR="00BF65F1" w:rsidRPr="0031536C">
        <w:rPr>
          <w:rFonts w:ascii="Times New Roman" w:hAnsi="Times New Roman" w:cs="Times New Roman"/>
          <w:lang w:eastAsia="ru-RU"/>
        </w:rPr>
        <w:t xml:space="preserve"> человек</w:t>
      </w:r>
    </w:p>
    <w:p w:rsidR="004D2261" w:rsidRPr="0031536C" w:rsidRDefault="004D2261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lastRenderedPageBreak/>
        <w:t>д</w:t>
      </w:r>
      <w:proofErr w:type="gramStart"/>
      <w:r w:rsidRPr="0031536C">
        <w:rPr>
          <w:rFonts w:ascii="Times New Roman" w:hAnsi="Times New Roman" w:cs="Times New Roman"/>
          <w:lang w:eastAsia="ru-RU"/>
        </w:rPr>
        <w:t>.Х</w:t>
      </w:r>
      <w:proofErr w:type="gramEnd"/>
      <w:r w:rsidRPr="0031536C">
        <w:rPr>
          <w:rFonts w:ascii="Times New Roman" w:hAnsi="Times New Roman" w:cs="Times New Roman"/>
          <w:lang w:eastAsia="ru-RU"/>
        </w:rPr>
        <w:t xml:space="preserve">охлы </w:t>
      </w:r>
      <w:r w:rsidR="00BF65F1" w:rsidRPr="0031536C">
        <w:rPr>
          <w:rFonts w:ascii="Times New Roman" w:hAnsi="Times New Roman" w:cs="Times New Roman"/>
          <w:lang w:eastAsia="ru-RU"/>
        </w:rPr>
        <w:t>– 12 человек</w:t>
      </w:r>
    </w:p>
    <w:p w:rsidR="004D2261" w:rsidRPr="0031536C" w:rsidRDefault="004D2261" w:rsidP="0031536C">
      <w:pPr>
        <w:pStyle w:val="a9"/>
        <w:rPr>
          <w:rFonts w:ascii="Times New Roman" w:hAnsi="Times New Roman" w:cs="Times New Roman"/>
          <w:lang w:eastAsia="ru-RU"/>
        </w:rPr>
      </w:pPr>
      <w:proofErr w:type="spellStart"/>
      <w:r w:rsidRPr="0031536C">
        <w:rPr>
          <w:rFonts w:ascii="Times New Roman" w:hAnsi="Times New Roman" w:cs="Times New Roman"/>
          <w:lang w:eastAsia="ru-RU"/>
        </w:rPr>
        <w:t>д</w:t>
      </w:r>
      <w:proofErr w:type="gramStart"/>
      <w:r w:rsidRPr="0031536C">
        <w:rPr>
          <w:rFonts w:ascii="Times New Roman" w:hAnsi="Times New Roman" w:cs="Times New Roman"/>
          <w:lang w:eastAsia="ru-RU"/>
        </w:rPr>
        <w:t>.В</w:t>
      </w:r>
      <w:proofErr w:type="gramEnd"/>
      <w:r w:rsidRPr="0031536C">
        <w:rPr>
          <w:rFonts w:ascii="Times New Roman" w:hAnsi="Times New Roman" w:cs="Times New Roman"/>
          <w:lang w:eastAsia="ru-RU"/>
        </w:rPr>
        <w:t>арваринка</w:t>
      </w:r>
      <w:proofErr w:type="spellEnd"/>
      <w:r w:rsidR="00BF65F1" w:rsidRPr="0031536C">
        <w:rPr>
          <w:rFonts w:ascii="Times New Roman" w:hAnsi="Times New Roman" w:cs="Times New Roman"/>
          <w:lang w:eastAsia="ru-RU"/>
        </w:rPr>
        <w:t xml:space="preserve"> – 14 человек</w:t>
      </w:r>
    </w:p>
    <w:p w:rsidR="004D2261" w:rsidRPr="0031536C" w:rsidRDefault="004D2261" w:rsidP="0031536C">
      <w:pPr>
        <w:pStyle w:val="a9"/>
        <w:rPr>
          <w:rFonts w:ascii="Times New Roman" w:hAnsi="Times New Roman" w:cs="Times New Roman"/>
          <w:lang w:eastAsia="ru-RU"/>
        </w:rPr>
      </w:pPr>
      <w:proofErr w:type="spellStart"/>
      <w:r w:rsidRPr="0031536C">
        <w:rPr>
          <w:rFonts w:ascii="Times New Roman" w:hAnsi="Times New Roman" w:cs="Times New Roman"/>
          <w:lang w:eastAsia="ru-RU"/>
        </w:rPr>
        <w:t>д</w:t>
      </w:r>
      <w:proofErr w:type="gramStart"/>
      <w:r w:rsidRPr="0031536C">
        <w:rPr>
          <w:rFonts w:ascii="Times New Roman" w:hAnsi="Times New Roman" w:cs="Times New Roman"/>
          <w:lang w:eastAsia="ru-RU"/>
        </w:rPr>
        <w:t>.М</w:t>
      </w:r>
      <w:proofErr w:type="gramEnd"/>
      <w:r w:rsidRPr="0031536C">
        <w:rPr>
          <w:rFonts w:ascii="Times New Roman" w:hAnsi="Times New Roman" w:cs="Times New Roman"/>
          <w:lang w:eastAsia="ru-RU"/>
        </w:rPr>
        <w:t>аслово</w:t>
      </w:r>
      <w:proofErr w:type="spellEnd"/>
      <w:r w:rsidRPr="0031536C">
        <w:rPr>
          <w:rFonts w:ascii="Times New Roman" w:hAnsi="Times New Roman" w:cs="Times New Roman"/>
          <w:lang w:eastAsia="ru-RU"/>
        </w:rPr>
        <w:t xml:space="preserve"> </w:t>
      </w:r>
      <w:r w:rsidR="00BF65F1" w:rsidRPr="0031536C">
        <w:rPr>
          <w:rFonts w:ascii="Times New Roman" w:hAnsi="Times New Roman" w:cs="Times New Roman"/>
          <w:lang w:eastAsia="ru-RU"/>
        </w:rPr>
        <w:t xml:space="preserve">– </w:t>
      </w:r>
      <w:r w:rsidR="0061522B" w:rsidRPr="0031536C">
        <w:rPr>
          <w:rFonts w:ascii="Times New Roman" w:hAnsi="Times New Roman" w:cs="Times New Roman"/>
          <w:lang w:eastAsia="ru-RU"/>
        </w:rPr>
        <w:t>48</w:t>
      </w:r>
      <w:r w:rsidR="00BF65F1" w:rsidRPr="0031536C">
        <w:rPr>
          <w:rFonts w:ascii="Times New Roman" w:hAnsi="Times New Roman" w:cs="Times New Roman"/>
          <w:lang w:eastAsia="ru-RU"/>
        </w:rPr>
        <w:t xml:space="preserve"> человека</w:t>
      </w:r>
    </w:p>
    <w:p w:rsidR="004D2261" w:rsidRPr="0031536C" w:rsidRDefault="004D2261" w:rsidP="0031536C">
      <w:pPr>
        <w:pStyle w:val="a9"/>
        <w:rPr>
          <w:rFonts w:ascii="Times New Roman" w:hAnsi="Times New Roman" w:cs="Times New Roman"/>
          <w:lang w:eastAsia="ru-RU"/>
        </w:rPr>
      </w:pPr>
      <w:proofErr w:type="spellStart"/>
      <w:r w:rsidRPr="0031536C">
        <w:rPr>
          <w:rFonts w:ascii="Times New Roman" w:hAnsi="Times New Roman" w:cs="Times New Roman"/>
          <w:lang w:eastAsia="ru-RU"/>
        </w:rPr>
        <w:t>д</w:t>
      </w:r>
      <w:proofErr w:type="gramStart"/>
      <w:r w:rsidRPr="0031536C">
        <w:rPr>
          <w:rFonts w:ascii="Times New Roman" w:hAnsi="Times New Roman" w:cs="Times New Roman"/>
          <w:lang w:eastAsia="ru-RU"/>
        </w:rPr>
        <w:t>.Н</w:t>
      </w:r>
      <w:proofErr w:type="gramEnd"/>
      <w:r w:rsidRPr="0031536C">
        <w:rPr>
          <w:rFonts w:ascii="Times New Roman" w:hAnsi="Times New Roman" w:cs="Times New Roman"/>
          <w:lang w:eastAsia="ru-RU"/>
        </w:rPr>
        <w:t>ово-Липецы</w:t>
      </w:r>
      <w:proofErr w:type="spellEnd"/>
      <w:r w:rsidRPr="0031536C">
        <w:rPr>
          <w:rFonts w:ascii="Times New Roman" w:hAnsi="Times New Roman" w:cs="Times New Roman"/>
          <w:lang w:eastAsia="ru-RU"/>
        </w:rPr>
        <w:t xml:space="preserve"> </w:t>
      </w:r>
      <w:r w:rsidR="00BF65F1" w:rsidRPr="0031536C">
        <w:rPr>
          <w:rFonts w:ascii="Times New Roman" w:hAnsi="Times New Roman" w:cs="Times New Roman"/>
          <w:lang w:eastAsia="ru-RU"/>
        </w:rPr>
        <w:t xml:space="preserve">- </w:t>
      </w:r>
      <w:r w:rsidR="0061522B" w:rsidRPr="0031536C">
        <w:rPr>
          <w:rFonts w:ascii="Times New Roman" w:hAnsi="Times New Roman" w:cs="Times New Roman"/>
          <w:lang w:eastAsia="ru-RU"/>
        </w:rPr>
        <w:t>1</w:t>
      </w:r>
      <w:r w:rsidR="00E127DF" w:rsidRPr="0031536C">
        <w:rPr>
          <w:rFonts w:ascii="Times New Roman" w:hAnsi="Times New Roman" w:cs="Times New Roman"/>
          <w:lang w:eastAsia="ru-RU"/>
        </w:rPr>
        <w:t xml:space="preserve"> человек</w:t>
      </w:r>
      <w:r w:rsidR="00BF65F1" w:rsidRPr="0031536C">
        <w:rPr>
          <w:rFonts w:ascii="Times New Roman" w:hAnsi="Times New Roman" w:cs="Times New Roman"/>
          <w:lang w:eastAsia="ru-RU"/>
        </w:rPr>
        <w:t>а</w:t>
      </w:r>
    </w:p>
    <w:p w:rsidR="004D2261" w:rsidRPr="0031536C" w:rsidRDefault="004D2261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>п</w:t>
      </w:r>
      <w:proofErr w:type="gramStart"/>
      <w:r w:rsidRPr="0031536C">
        <w:rPr>
          <w:rFonts w:ascii="Times New Roman" w:hAnsi="Times New Roman" w:cs="Times New Roman"/>
          <w:lang w:eastAsia="ru-RU"/>
        </w:rPr>
        <w:t>.Н</w:t>
      </w:r>
      <w:proofErr w:type="gramEnd"/>
      <w:r w:rsidRPr="0031536C">
        <w:rPr>
          <w:rFonts w:ascii="Times New Roman" w:hAnsi="Times New Roman" w:cs="Times New Roman"/>
          <w:lang w:eastAsia="ru-RU"/>
        </w:rPr>
        <w:t>екрасов</w:t>
      </w:r>
      <w:r w:rsidR="00BF65F1" w:rsidRPr="0031536C">
        <w:rPr>
          <w:rFonts w:ascii="Times New Roman" w:hAnsi="Times New Roman" w:cs="Times New Roman"/>
          <w:lang w:eastAsia="ru-RU"/>
        </w:rPr>
        <w:t xml:space="preserve">  - 1 человек</w:t>
      </w:r>
    </w:p>
    <w:p w:rsidR="004D2261" w:rsidRPr="0031536C" w:rsidRDefault="004D2261" w:rsidP="0031536C">
      <w:pPr>
        <w:pStyle w:val="a9"/>
        <w:rPr>
          <w:rFonts w:ascii="Times New Roman" w:hAnsi="Times New Roman" w:cs="Times New Roman"/>
          <w:lang w:eastAsia="ru-RU"/>
        </w:rPr>
      </w:pPr>
      <w:r w:rsidRPr="0031536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1536C">
        <w:rPr>
          <w:rFonts w:ascii="Times New Roman" w:hAnsi="Times New Roman" w:cs="Times New Roman"/>
          <w:lang w:eastAsia="ru-RU"/>
        </w:rPr>
        <w:t>д</w:t>
      </w:r>
      <w:proofErr w:type="gramStart"/>
      <w:r w:rsidRPr="0031536C">
        <w:rPr>
          <w:rFonts w:ascii="Times New Roman" w:hAnsi="Times New Roman" w:cs="Times New Roman"/>
          <w:lang w:eastAsia="ru-RU"/>
        </w:rPr>
        <w:t>.З</w:t>
      </w:r>
      <w:proofErr w:type="gramEnd"/>
      <w:r w:rsidRPr="0031536C">
        <w:rPr>
          <w:rFonts w:ascii="Times New Roman" w:hAnsi="Times New Roman" w:cs="Times New Roman"/>
          <w:lang w:eastAsia="ru-RU"/>
        </w:rPr>
        <w:t>акоп</w:t>
      </w:r>
      <w:proofErr w:type="spellEnd"/>
      <w:r w:rsidRPr="0031536C">
        <w:rPr>
          <w:rFonts w:ascii="Times New Roman" w:hAnsi="Times New Roman" w:cs="Times New Roman"/>
          <w:lang w:eastAsia="ru-RU"/>
        </w:rPr>
        <w:t xml:space="preserve"> </w:t>
      </w:r>
      <w:r w:rsidR="00BF65F1" w:rsidRPr="0031536C">
        <w:rPr>
          <w:rFonts w:ascii="Times New Roman" w:hAnsi="Times New Roman" w:cs="Times New Roman"/>
          <w:lang w:eastAsia="ru-RU"/>
        </w:rPr>
        <w:t xml:space="preserve">– </w:t>
      </w:r>
      <w:r w:rsidR="0061522B" w:rsidRPr="0031536C">
        <w:rPr>
          <w:rFonts w:ascii="Times New Roman" w:hAnsi="Times New Roman" w:cs="Times New Roman"/>
          <w:lang w:eastAsia="ru-RU"/>
        </w:rPr>
        <w:t>1</w:t>
      </w:r>
      <w:r w:rsidR="0031536C" w:rsidRPr="0031536C">
        <w:rPr>
          <w:rFonts w:ascii="Times New Roman" w:hAnsi="Times New Roman" w:cs="Times New Roman"/>
          <w:lang w:eastAsia="ru-RU"/>
        </w:rPr>
        <w:t xml:space="preserve"> человек</w:t>
      </w:r>
    </w:p>
    <w:p w:rsidR="004D2261" w:rsidRPr="0031536C" w:rsidRDefault="00BF65F1" w:rsidP="0031536C">
      <w:pPr>
        <w:pStyle w:val="a9"/>
        <w:rPr>
          <w:rFonts w:ascii="Times New Roman" w:hAnsi="Times New Roman" w:cs="Times New Roman"/>
          <w:lang w:eastAsia="ru-RU"/>
        </w:rPr>
      </w:pPr>
      <w:proofErr w:type="spellStart"/>
      <w:r w:rsidRPr="0031536C">
        <w:rPr>
          <w:rFonts w:ascii="Times New Roman" w:hAnsi="Times New Roman" w:cs="Times New Roman"/>
          <w:lang w:eastAsia="ru-RU"/>
        </w:rPr>
        <w:t>д</w:t>
      </w:r>
      <w:proofErr w:type="gramStart"/>
      <w:r w:rsidRPr="0031536C">
        <w:rPr>
          <w:rFonts w:ascii="Times New Roman" w:hAnsi="Times New Roman" w:cs="Times New Roman"/>
          <w:lang w:eastAsia="ru-RU"/>
        </w:rPr>
        <w:t>.Б</w:t>
      </w:r>
      <w:proofErr w:type="gramEnd"/>
      <w:r w:rsidRPr="0031536C">
        <w:rPr>
          <w:rFonts w:ascii="Times New Roman" w:hAnsi="Times New Roman" w:cs="Times New Roman"/>
          <w:lang w:eastAsia="ru-RU"/>
        </w:rPr>
        <w:t>а</w:t>
      </w:r>
      <w:r w:rsidR="004D2261" w:rsidRPr="0031536C">
        <w:rPr>
          <w:rFonts w:ascii="Times New Roman" w:hAnsi="Times New Roman" w:cs="Times New Roman"/>
          <w:lang w:eastAsia="ru-RU"/>
        </w:rPr>
        <w:t>бонино</w:t>
      </w:r>
      <w:proofErr w:type="spellEnd"/>
      <w:r w:rsidR="004D2261" w:rsidRPr="0031536C">
        <w:rPr>
          <w:rFonts w:ascii="Times New Roman" w:hAnsi="Times New Roman" w:cs="Times New Roman"/>
          <w:lang w:eastAsia="ru-RU"/>
        </w:rPr>
        <w:t xml:space="preserve"> </w:t>
      </w:r>
      <w:r w:rsidRPr="0031536C">
        <w:rPr>
          <w:rFonts w:ascii="Times New Roman" w:hAnsi="Times New Roman" w:cs="Times New Roman"/>
          <w:lang w:eastAsia="ru-RU"/>
        </w:rPr>
        <w:t xml:space="preserve"> - 1 человек</w:t>
      </w:r>
    </w:p>
    <w:p w:rsidR="00C5769A" w:rsidRPr="0031536C" w:rsidRDefault="00C5769A" w:rsidP="0031536C">
      <w:pPr>
        <w:pStyle w:val="a9"/>
        <w:rPr>
          <w:rFonts w:ascii="Times New Roman" w:hAnsi="Times New Roman" w:cs="Times New Roman"/>
          <w:lang w:eastAsia="ru-RU"/>
        </w:rPr>
      </w:pPr>
      <w:proofErr w:type="spellStart"/>
      <w:r w:rsidRPr="0031536C">
        <w:rPr>
          <w:rFonts w:ascii="Times New Roman" w:hAnsi="Times New Roman" w:cs="Times New Roman"/>
          <w:lang w:eastAsia="ru-RU"/>
        </w:rPr>
        <w:t>д</w:t>
      </w:r>
      <w:proofErr w:type="gramStart"/>
      <w:r w:rsidRPr="0031536C">
        <w:rPr>
          <w:rFonts w:ascii="Times New Roman" w:hAnsi="Times New Roman" w:cs="Times New Roman"/>
          <w:lang w:eastAsia="ru-RU"/>
        </w:rPr>
        <w:t>.Я</w:t>
      </w:r>
      <w:proofErr w:type="gramEnd"/>
      <w:r w:rsidRPr="0031536C">
        <w:rPr>
          <w:rFonts w:ascii="Times New Roman" w:hAnsi="Times New Roman" w:cs="Times New Roman"/>
          <w:lang w:eastAsia="ru-RU"/>
        </w:rPr>
        <w:t>кшино</w:t>
      </w:r>
      <w:proofErr w:type="spellEnd"/>
      <w:r w:rsidR="00BF65F1" w:rsidRPr="0031536C">
        <w:rPr>
          <w:rFonts w:ascii="Times New Roman" w:hAnsi="Times New Roman" w:cs="Times New Roman"/>
          <w:lang w:eastAsia="ru-RU"/>
        </w:rPr>
        <w:t xml:space="preserve">  - 2 человека</w:t>
      </w:r>
    </w:p>
    <w:p w:rsidR="00C5769A" w:rsidRPr="0031536C" w:rsidRDefault="00C5769A" w:rsidP="0031536C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31536C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31536C">
        <w:rPr>
          <w:rFonts w:ascii="Times New Roman" w:eastAsia="Times New Roman" w:hAnsi="Times New Roman" w:cs="Times New Roman"/>
          <w:sz w:val="24"/>
          <w:szCs w:val="24"/>
          <w:lang w:eastAsia="ru-RU"/>
        </w:rPr>
        <w:t>рьев</w:t>
      </w:r>
      <w:r w:rsidR="00BF65F1" w:rsidRPr="0031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61522B" w:rsidRPr="003153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F65F1" w:rsidRPr="0031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BC541A" w:rsidRPr="00AA7205" w:rsidRDefault="00BC541A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FF5DA7"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данным статистики на 01.01.20</w:t>
      </w:r>
      <w:r w:rsidR="00403009" w:rsidRPr="00AA7205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>года в поселении зарегистрировано  по месту жительства</w:t>
      </w:r>
      <w:r w:rsidR="00AF0775"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55</w:t>
      </w:r>
      <w:r w:rsidR="0061522B" w:rsidRPr="00AA720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от  этого количества запланированы  расходы на благоустройство территории.  Зарегистрировано по месту пребывания за 20</w:t>
      </w:r>
      <w:r w:rsidR="00403009" w:rsidRPr="00AA720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год –</w:t>
      </w:r>
      <w:r w:rsidR="0061522B" w:rsidRPr="00AA720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C541A" w:rsidRPr="00AA7205" w:rsidRDefault="00BC541A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>В поселении наблюдается естественная убыль населения. В 20</w:t>
      </w:r>
      <w:r w:rsidR="00403009" w:rsidRPr="00AA720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году она составила </w:t>
      </w:r>
      <w:r w:rsidR="00BF65F1" w:rsidRPr="00AA720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За </w:t>
      </w:r>
      <w:r w:rsidR="00F82452" w:rsidRPr="00AA720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месяцев 20</w:t>
      </w:r>
      <w:r w:rsidR="00403009" w:rsidRPr="00AA7205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года родилось </w:t>
      </w:r>
      <w:r w:rsidR="00246DDF" w:rsidRPr="00AA7205">
        <w:rPr>
          <w:rFonts w:ascii="Times New Roman" w:hAnsi="Times New Roman" w:cs="Times New Roman"/>
          <w:sz w:val="24"/>
          <w:szCs w:val="24"/>
          <w:lang w:eastAsia="ru-RU"/>
        </w:rPr>
        <w:t>1 человек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, умерло  </w:t>
      </w:r>
      <w:r w:rsidR="00E3388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Смертность превысила рождаемость в </w:t>
      </w:r>
      <w:r w:rsidR="00E3388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раз</w:t>
      </w:r>
      <w:r w:rsidR="00246DDF" w:rsidRPr="00AA720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>. Обостряет проблему смертность населения в трудоспособном возрасте, которая отрицательно влияет на формирование и состав трудовых ресурсов.</w:t>
      </w:r>
    </w:p>
    <w:p w:rsidR="00BC541A" w:rsidRPr="00AA7205" w:rsidRDefault="00BC541A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>Возрастная структура населения:</w:t>
      </w:r>
    </w:p>
    <w:p w:rsidR="00BC541A" w:rsidRPr="00AA7205" w:rsidRDefault="00BC541A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-численность населения в трудоспособном возрасте –  </w:t>
      </w:r>
      <w:r w:rsidR="0031536C" w:rsidRPr="00AA720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1522B" w:rsidRPr="00AA7205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12190A"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>человек</w:t>
      </w:r>
      <w:r w:rsidR="00BF65F1" w:rsidRPr="00AA720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C541A" w:rsidRPr="00AA7205" w:rsidRDefault="00BC541A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 - детей всего –  </w:t>
      </w:r>
      <w:r w:rsidR="0031536C" w:rsidRPr="00AA7205">
        <w:rPr>
          <w:rFonts w:ascii="Times New Roman" w:hAnsi="Times New Roman" w:cs="Times New Roman"/>
          <w:sz w:val="24"/>
          <w:szCs w:val="24"/>
          <w:lang w:eastAsia="ru-RU"/>
        </w:rPr>
        <w:t>52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246DDF" w:rsidRPr="00AA720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числе:  в возрасте до 7 лет   -  </w:t>
      </w:r>
      <w:r w:rsidR="0031536C" w:rsidRPr="00AA7205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чел., 7-18 лет – </w:t>
      </w:r>
      <w:r w:rsidR="0031536C" w:rsidRPr="00AA7205">
        <w:rPr>
          <w:rFonts w:ascii="Times New Roman" w:hAnsi="Times New Roman" w:cs="Times New Roman"/>
          <w:sz w:val="24"/>
          <w:szCs w:val="24"/>
          <w:lang w:eastAsia="ru-RU"/>
        </w:rPr>
        <w:t>38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</w:p>
    <w:p w:rsidR="00246DDF" w:rsidRPr="00AA7205" w:rsidRDefault="00BC541A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>Пенсионеров по старости и инвалидности –</w:t>
      </w:r>
      <w:r w:rsidR="0031536C" w:rsidRPr="00AA7205">
        <w:rPr>
          <w:rFonts w:ascii="Times New Roman" w:hAnsi="Times New Roman" w:cs="Times New Roman"/>
          <w:sz w:val="24"/>
          <w:szCs w:val="24"/>
          <w:lang w:eastAsia="ru-RU"/>
        </w:rPr>
        <w:t>271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>   чел.</w:t>
      </w:r>
    </w:p>
    <w:p w:rsidR="00BC541A" w:rsidRPr="00AA7205" w:rsidRDefault="00BC541A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> Из-за суженного спектра возможностей трудоустройства и неудовлетворительного качества среды жизнедеятельности происходит интенсивная миграция конкурентно</w:t>
      </w:r>
      <w:r w:rsidR="002A6991"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>способной части населения.</w:t>
      </w:r>
    </w:p>
    <w:p w:rsidR="00BC541A" w:rsidRPr="00AA7205" w:rsidRDefault="00BC541A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>Следствием негативных демографических процессов, усугубленных падением объемов производства и его организационно-структурными преобразованиями, становиться потеря трудового потенциала поселения.</w:t>
      </w:r>
    </w:p>
    <w:p w:rsidR="00BC541A" w:rsidRDefault="00BC541A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проведенный анализ демографического потенциала </w:t>
      </w:r>
      <w:proofErr w:type="spellStart"/>
      <w:r w:rsidR="001A6FBE" w:rsidRPr="00AA7205">
        <w:rPr>
          <w:rFonts w:ascii="Times New Roman" w:hAnsi="Times New Roman" w:cs="Times New Roman"/>
          <w:sz w:val="24"/>
          <w:szCs w:val="24"/>
          <w:lang w:eastAsia="ru-RU"/>
        </w:rPr>
        <w:t>Хворостянского</w:t>
      </w:r>
      <w:proofErr w:type="spellEnd"/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СП,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территориального развития.</w:t>
      </w:r>
    </w:p>
    <w:p w:rsidR="00343C76" w:rsidRPr="00AA7205" w:rsidRDefault="00343C76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41A" w:rsidRPr="00343C76" w:rsidRDefault="00BC541A" w:rsidP="00343C76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43C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3C7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Социально-экономическое развитие поселения</w:t>
      </w:r>
    </w:p>
    <w:p w:rsidR="00635D01" w:rsidRPr="00343C76" w:rsidRDefault="00635D01" w:rsidP="00343C7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43C76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Pr="00343C76">
        <w:rPr>
          <w:rFonts w:ascii="Times New Roman" w:hAnsi="Times New Roman" w:cs="Times New Roman"/>
          <w:sz w:val="24"/>
          <w:szCs w:val="24"/>
          <w:lang w:eastAsia="ru-RU"/>
        </w:rPr>
        <w:t>Хворостянского</w:t>
      </w:r>
      <w:proofErr w:type="spellEnd"/>
      <w:r w:rsidRPr="00343C7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21FA6" w:rsidRPr="00343C76">
        <w:rPr>
          <w:rFonts w:ascii="Times New Roman" w:hAnsi="Times New Roman" w:cs="Times New Roman"/>
          <w:sz w:val="24"/>
          <w:szCs w:val="24"/>
          <w:lang w:eastAsia="ru-RU"/>
        </w:rPr>
        <w:t xml:space="preserve"> по состоянию на 20</w:t>
      </w:r>
      <w:r w:rsidR="00403009" w:rsidRPr="00343C76">
        <w:rPr>
          <w:rFonts w:ascii="Times New Roman" w:hAnsi="Times New Roman" w:cs="Times New Roman"/>
          <w:sz w:val="24"/>
          <w:szCs w:val="24"/>
          <w:lang w:eastAsia="ru-RU"/>
        </w:rPr>
        <w:t>21 год зарегистрировано 4</w:t>
      </w:r>
      <w:r w:rsidRPr="00343C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C76">
        <w:rPr>
          <w:rFonts w:ascii="Times New Roman" w:hAnsi="Times New Roman" w:cs="Times New Roman"/>
          <w:sz w:val="24"/>
          <w:szCs w:val="24"/>
          <w:lang w:eastAsia="ru-RU"/>
        </w:rPr>
        <w:t>крестьянск</w:t>
      </w:r>
      <w:proofErr w:type="gramStart"/>
      <w:r w:rsidRPr="00343C76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43C76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43C76">
        <w:rPr>
          <w:rFonts w:ascii="Times New Roman" w:hAnsi="Times New Roman" w:cs="Times New Roman"/>
          <w:sz w:val="24"/>
          <w:szCs w:val="24"/>
          <w:lang w:eastAsia="ru-RU"/>
        </w:rPr>
        <w:t xml:space="preserve"> фермерских хозяйств, которые занимаются сельскохозяйственной деятельностью</w:t>
      </w:r>
      <w:r w:rsidR="00403009" w:rsidRPr="00343C7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343C76">
        <w:rPr>
          <w:rFonts w:ascii="Times New Roman" w:hAnsi="Times New Roman" w:cs="Times New Roman"/>
          <w:sz w:val="24"/>
          <w:szCs w:val="24"/>
          <w:lang w:eastAsia="ru-RU"/>
        </w:rPr>
        <w:t>выращивание зерновых культур).</w:t>
      </w:r>
    </w:p>
    <w:p w:rsidR="00BC541A" w:rsidRPr="00AA7205" w:rsidRDefault="00403009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C541A" w:rsidRPr="00AA720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D4D57" w:rsidRPr="00AA7205">
        <w:rPr>
          <w:rFonts w:ascii="Times New Roman" w:hAnsi="Times New Roman" w:cs="Times New Roman"/>
          <w:sz w:val="24"/>
          <w:szCs w:val="24"/>
          <w:lang w:eastAsia="ru-RU"/>
        </w:rPr>
        <w:t>ИП Лапшин Владимир Иванович -крестьянское фермерское хозяйство -в д</w:t>
      </w:r>
      <w:proofErr w:type="gramStart"/>
      <w:r w:rsidR="008D4D57" w:rsidRPr="00AA7205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8D4D57" w:rsidRPr="00AA7205">
        <w:rPr>
          <w:rFonts w:ascii="Times New Roman" w:hAnsi="Times New Roman" w:cs="Times New Roman"/>
          <w:sz w:val="24"/>
          <w:szCs w:val="24"/>
          <w:lang w:eastAsia="ru-RU"/>
        </w:rPr>
        <w:t>елезнево</w:t>
      </w:r>
      <w:r w:rsidR="00BC541A" w:rsidRPr="00AA720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BC541A" w:rsidRPr="00AA7205" w:rsidRDefault="00403009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C541A" w:rsidRPr="00AA720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D4D57" w:rsidRPr="00AA7205">
        <w:rPr>
          <w:rFonts w:ascii="Times New Roman" w:hAnsi="Times New Roman" w:cs="Times New Roman"/>
          <w:sz w:val="24"/>
          <w:szCs w:val="24"/>
          <w:lang w:eastAsia="ru-RU"/>
        </w:rPr>
        <w:t>ИП Доронина Наталья Васильевна -крестьянское фермерское хозяйство в д</w:t>
      </w:r>
      <w:proofErr w:type="gramStart"/>
      <w:r w:rsidR="008D4D57" w:rsidRPr="00AA7205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8D4D57" w:rsidRPr="00AA7205">
        <w:rPr>
          <w:rFonts w:ascii="Times New Roman" w:hAnsi="Times New Roman" w:cs="Times New Roman"/>
          <w:sz w:val="24"/>
          <w:szCs w:val="24"/>
          <w:lang w:eastAsia="ru-RU"/>
        </w:rPr>
        <w:t>елезнево</w:t>
      </w:r>
    </w:p>
    <w:p w:rsidR="00BC541A" w:rsidRPr="00AA7205" w:rsidRDefault="00403009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C541A" w:rsidRPr="00AA720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D4D57" w:rsidRPr="00AA7205">
        <w:rPr>
          <w:rFonts w:ascii="Times New Roman" w:hAnsi="Times New Roman" w:cs="Times New Roman"/>
          <w:sz w:val="24"/>
          <w:szCs w:val="24"/>
          <w:lang w:eastAsia="ru-RU"/>
        </w:rPr>
        <w:t>ИП Корнев Виктор Петрович</w:t>
      </w:r>
      <w:r w:rsidR="00BC541A"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4D57" w:rsidRPr="00AA7205">
        <w:rPr>
          <w:rFonts w:ascii="Times New Roman" w:hAnsi="Times New Roman" w:cs="Times New Roman"/>
          <w:sz w:val="24"/>
          <w:szCs w:val="24"/>
          <w:lang w:eastAsia="ru-RU"/>
        </w:rPr>
        <w:t>–крестьянское фермерское хозяйство в д</w:t>
      </w:r>
      <w:proofErr w:type="gramStart"/>
      <w:r w:rsidR="008D4D57" w:rsidRPr="00AA7205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8D4D57" w:rsidRPr="00AA7205">
        <w:rPr>
          <w:rFonts w:ascii="Times New Roman" w:hAnsi="Times New Roman" w:cs="Times New Roman"/>
          <w:sz w:val="24"/>
          <w:szCs w:val="24"/>
          <w:lang w:eastAsia="ru-RU"/>
        </w:rPr>
        <w:t>елезнево</w:t>
      </w:r>
    </w:p>
    <w:p w:rsidR="008D4D57" w:rsidRPr="00AA7205" w:rsidRDefault="00403009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D4D57"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.ИП Митрохина Елена Владимировна–крестьянское фермерское хозяйство в </w:t>
      </w:r>
      <w:proofErr w:type="spellStart"/>
      <w:r w:rsidR="008D4D57" w:rsidRPr="00AA7205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8D4D57" w:rsidRPr="00AA7205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8D4D57" w:rsidRPr="00AA7205">
        <w:rPr>
          <w:rFonts w:ascii="Times New Roman" w:hAnsi="Times New Roman" w:cs="Times New Roman"/>
          <w:sz w:val="24"/>
          <w:szCs w:val="24"/>
          <w:lang w:eastAsia="ru-RU"/>
        </w:rPr>
        <w:t>ирики</w:t>
      </w:r>
      <w:proofErr w:type="spellEnd"/>
    </w:p>
    <w:p w:rsidR="0077624B" w:rsidRDefault="009F4F9B" w:rsidP="00BC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направлением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фермерских хозяйств </w:t>
      </w:r>
      <w:r w:rsidRPr="00EA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2A69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</w:t>
      </w:r>
      <w:r w:rsidRPr="00EA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зерновых культур.</w:t>
      </w:r>
    </w:p>
    <w:p w:rsidR="0061522B" w:rsidRPr="00AA7205" w:rsidRDefault="0077624B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>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77624B" w:rsidRPr="00AA7205" w:rsidRDefault="0077624B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A7205">
        <w:rPr>
          <w:rFonts w:ascii="Times New Roman" w:hAnsi="Times New Roman" w:cs="Times New Roman"/>
          <w:sz w:val="24"/>
          <w:szCs w:val="24"/>
          <w:lang w:eastAsia="ru-RU"/>
        </w:rPr>
        <w:t>Хворостянском</w:t>
      </w:r>
      <w:proofErr w:type="spellEnd"/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СП нет детских дошкольных  учреждений.</w:t>
      </w:r>
    </w:p>
    <w:p w:rsidR="0077624B" w:rsidRPr="00AA7205" w:rsidRDefault="0077624B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Население </w:t>
      </w:r>
      <w:proofErr w:type="spellStart"/>
      <w:r w:rsidRPr="00AA7205">
        <w:rPr>
          <w:rFonts w:ascii="Times New Roman" w:hAnsi="Times New Roman" w:cs="Times New Roman"/>
          <w:sz w:val="24"/>
          <w:szCs w:val="24"/>
          <w:lang w:eastAsia="ru-RU"/>
        </w:rPr>
        <w:t>Хворостянского</w:t>
      </w:r>
      <w:proofErr w:type="spellEnd"/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обслуживается двумя</w:t>
      </w:r>
      <w:r w:rsidR="00E21FA6"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фельдшерскими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пунктами.</w:t>
      </w:r>
    </w:p>
    <w:p w:rsidR="0077624B" w:rsidRPr="00AA7205" w:rsidRDefault="0077624B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Сеть культурно - </w:t>
      </w:r>
      <w:proofErr w:type="spellStart"/>
      <w:r w:rsidRPr="00AA7205">
        <w:rPr>
          <w:rFonts w:ascii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поселения представлена 1 библиотекой , 1 клубным учреждением. В плановом и прогнозном периодах будет продолжена работа по улучшению условий для массового отдыха населения.</w:t>
      </w:r>
    </w:p>
    <w:p w:rsidR="0077624B" w:rsidRPr="00AA7205" w:rsidRDefault="0077624B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>Приоритетными направлениями развития спорта будут являться: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</w:p>
    <w:p w:rsidR="0077624B" w:rsidRPr="00AA7205" w:rsidRDefault="0077624B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AA7205">
        <w:rPr>
          <w:rFonts w:ascii="Times New Roman" w:hAnsi="Times New Roman" w:cs="Times New Roman"/>
          <w:sz w:val="24"/>
          <w:szCs w:val="24"/>
          <w:lang w:eastAsia="ru-RU"/>
        </w:rPr>
        <w:t>Хворостянского</w:t>
      </w:r>
      <w:proofErr w:type="spellEnd"/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   </w:t>
      </w:r>
      <w:r w:rsidR="00E21FA6" w:rsidRPr="00AA7205">
        <w:rPr>
          <w:rFonts w:ascii="Times New Roman" w:hAnsi="Times New Roman" w:cs="Times New Roman"/>
          <w:sz w:val="24"/>
          <w:szCs w:val="24"/>
          <w:lang w:eastAsia="ru-RU"/>
        </w:rPr>
        <w:t>3 магазина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, 1 школа</w:t>
      </w:r>
      <w:r w:rsidR="00E21FA6"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на 90 мест</w:t>
      </w:r>
      <w:proofErr w:type="gramStart"/>
      <w:r w:rsidR="00E21FA6" w:rsidRPr="00AA720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7624B" w:rsidRDefault="0077624B" w:rsidP="00343C7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Все население территории </w:t>
      </w:r>
      <w:proofErr w:type="spellStart"/>
      <w:r w:rsidRPr="00AA7205">
        <w:rPr>
          <w:rFonts w:ascii="Times New Roman" w:hAnsi="Times New Roman" w:cs="Times New Roman"/>
          <w:sz w:val="24"/>
          <w:szCs w:val="24"/>
          <w:lang w:eastAsia="ru-RU"/>
        </w:rPr>
        <w:t>Хворостянского</w:t>
      </w:r>
      <w:proofErr w:type="spellEnd"/>
      <w:r w:rsidRPr="00AA720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охвачено услугами телефонной свя</w:t>
      </w:r>
      <w:r w:rsidR="00403009" w:rsidRPr="00AA7205">
        <w:rPr>
          <w:rFonts w:ascii="Times New Roman" w:hAnsi="Times New Roman" w:cs="Times New Roman"/>
          <w:sz w:val="24"/>
          <w:szCs w:val="24"/>
          <w:lang w:eastAsia="ru-RU"/>
        </w:rPr>
        <w:t>зи, мобильной связи</w:t>
      </w:r>
      <w:r w:rsidRPr="00AA72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3C76" w:rsidRPr="00343C76" w:rsidRDefault="00343C76" w:rsidP="00343C7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4F9B" w:rsidRPr="00343C76" w:rsidRDefault="002A6991" w:rsidP="00343C76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43C7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Жилищно-коммунальное хозяйство</w:t>
      </w:r>
    </w:p>
    <w:p w:rsidR="00BC541A" w:rsidRPr="00343C76" w:rsidRDefault="00BC541A" w:rsidP="00343C7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43C76">
        <w:rPr>
          <w:rFonts w:ascii="Times New Roman" w:hAnsi="Times New Roman" w:cs="Times New Roman"/>
          <w:sz w:val="24"/>
          <w:szCs w:val="24"/>
          <w:lang w:eastAsia="ru-RU"/>
        </w:rPr>
        <w:t xml:space="preserve">Жилищно-коммунальная сфера занимает одно из важнейших мест в социальной инфраструктуре </w:t>
      </w:r>
      <w:proofErr w:type="spellStart"/>
      <w:r w:rsidR="008D4D57" w:rsidRPr="00343C76">
        <w:rPr>
          <w:rFonts w:ascii="Times New Roman" w:hAnsi="Times New Roman" w:cs="Times New Roman"/>
          <w:sz w:val="24"/>
          <w:szCs w:val="24"/>
          <w:lang w:eastAsia="ru-RU"/>
        </w:rPr>
        <w:t>Хворостянского</w:t>
      </w:r>
      <w:proofErr w:type="spellEnd"/>
      <w:r w:rsidRPr="00343C76">
        <w:rPr>
          <w:rFonts w:ascii="Times New Roman" w:hAnsi="Times New Roman" w:cs="Times New Roman"/>
          <w:sz w:val="24"/>
          <w:szCs w:val="24"/>
          <w:lang w:eastAsia="ru-RU"/>
        </w:rPr>
        <w:t xml:space="preserve"> СП.</w:t>
      </w:r>
    </w:p>
    <w:p w:rsidR="00BC541A" w:rsidRPr="00343C76" w:rsidRDefault="00BC541A" w:rsidP="00343C7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43C7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данными,  наличие общей площади жилого фонда на территории поселения  составляет 17 987 м </w:t>
      </w:r>
      <w:r w:rsidRPr="00343C7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43C7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06B6" w:rsidRPr="00343C76" w:rsidRDefault="005D06B6" w:rsidP="00343C7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43C76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благоустройства жилищного фонда, по имеющимся видам инженерного оборудования </w:t>
      </w:r>
      <w:proofErr w:type="spellStart"/>
      <w:r w:rsidRPr="00343C76">
        <w:rPr>
          <w:rFonts w:ascii="Times New Roman" w:hAnsi="Times New Roman" w:cs="Times New Roman"/>
          <w:sz w:val="24"/>
          <w:szCs w:val="24"/>
          <w:lang w:eastAsia="ru-RU"/>
        </w:rPr>
        <w:t>Хворостянского</w:t>
      </w:r>
      <w:proofErr w:type="spellEnd"/>
      <w:r w:rsidRPr="00343C76">
        <w:rPr>
          <w:rFonts w:ascii="Times New Roman" w:hAnsi="Times New Roman" w:cs="Times New Roman"/>
          <w:sz w:val="24"/>
          <w:szCs w:val="24"/>
          <w:lang w:eastAsia="ru-RU"/>
        </w:rPr>
        <w:t xml:space="preserve"> СП является низким</w:t>
      </w:r>
      <w:proofErr w:type="gramStart"/>
      <w:r w:rsidRPr="00343C76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43C76">
        <w:rPr>
          <w:rFonts w:ascii="Times New Roman" w:hAnsi="Times New Roman" w:cs="Times New Roman"/>
          <w:sz w:val="24"/>
          <w:szCs w:val="24"/>
          <w:lang w:eastAsia="ru-RU"/>
        </w:rPr>
        <w:t xml:space="preserve"> Из всех видов инженерного оборудования жилищный фонд поселения обеспечен водопроводом на 91% </w:t>
      </w:r>
      <w:r w:rsidR="00AF0775" w:rsidRPr="00343C76">
        <w:rPr>
          <w:rFonts w:ascii="Times New Roman" w:hAnsi="Times New Roman" w:cs="Times New Roman"/>
          <w:sz w:val="24"/>
          <w:szCs w:val="24"/>
          <w:lang w:eastAsia="ru-RU"/>
        </w:rPr>
        <w:t>, газопроводом -7</w:t>
      </w:r>
      <w:r w:rsidRPr="00343C76">
        <w:rPr>
          <w:rFonts w:ascii="Times New Roman" w:hAnsi="Times New Roman" w:cs="Times New Roman"/>
          <w:sz w:val="24"/>
          <w:szCs w:val="24"/>
          <w:lang w:eastAsia="ru-RU"/>
        </w:rPr>
        <w:t>3%. Остальными видами инженерного оборудования жилищный фонд поселения не обеспечен.</w:t>
      </w:r>
    </w:p>
    <w:p w:rsidR="005D06B6" w:rsidRPr="00343C76" w:rsidRDefault="00AF0775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43C76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403009" w:rsidRPr="00343C76">
        <w:rPr>
          <w:rFonts w:ascii="Times New Roman" w:hAnsi="Times New Roman" w:cs="Times New Roman"/>
          <w:sz w:val="24"/>
          <w:szCs w:val="24"/>
          <w:lang w:eastAsia="ru-RU"/>
        </w:rPr>
        <w:t>22-2024</w:t>
      </w:r>
      <w:r w:rsidR="00E21FA6" w:rsidRPr="00343C76">
        <w:rPr>
          <w:rFonts w:ascii="Times New Roman" w:hAnsi="Times New Roman" w:cs="Times New Roman"/>
          <w:sz w:val="24"/>
          <w:szCs w:val="24"/>
          <w:lang w:eastAsia="ru-RU"/>
        </w:rPr>
        <w:t xml:space="preserve"> годах</w:t>
      </w:r>
      <w:r w:rsidR="005D06B6" w:rsidRPr="00343C76">
        <w:rPr>
          <w:rFonts w:ascii="Times New Roman" w:hAnsi="Times New Roman" w:cs="Times New Roman"/>
          <w:sz w:val="24"/>
          <w:szCs w:val="24"/>
          <w:lang w:eastAsia="ru-RU"/>
        </w:rPr>
        <w:t xml:space="preserve"> будет продолжена работа по установке уличного освещения поселения в населенных пунктах д</w:t>
      </w:r>
      <w:proofErr w:type="gramStart"/>
      <w:r w:rsidR="005D06B6" w:rsidRPr="00343C76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5D06B6" w:rsidRPr="00343C76">
        <w:rPr>
          <w:rFonts w:ascii="Times New Roman" w:hAnsi="Times New Roman" w:cs="Times New Roman"/>
          <w:sz w:val="24"/>
          <w:szCs w:val="24"/>
          <w:lang w:eastAsia="ru-RU"/>
        </w:rPr>
        <w:t xml:space="preserve">елезнево, </w:t>
      </w:r>
      <w:proofErr w:type="spellStart"/>
      <w:r w:rsidR="005D06B6" w:rsidRPr="00343C76">
        <w:rPr>
          <w:rFonts w:ascii="Times New Roman" w:hAnsi="Times New Roman" w:cs="Times New Roman"/>
          <w:sz w:val="24"/>
          <w:szCs w:val="24"/>
          <w:lang w:eastAsia="ru-RU"/>
        </w:rPr>
        <w:t>д.Маслово</w:t>
      </w:r>
      <w:proofErr w:type="spellEnd"/>
      <w:r w:rsidR="00E21FA6" w:rsidRPr="00343C7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21FA6" w:rsidRPr="00343C76">
        <w:rPr>
          <w:rFonts w:ascii="Times New Roman" w:hAnsi="Times New Roman" w:cs="Times New Roman"/>
          <w:sz w:val="24"/>
          <w:szCs w:val="24"/>
          <w:lang w:eastAsia="ru-RU"/>
        </w:rPr>
        <w:t>д.Кирики</w:t>
      </w:r>
      <w:proofErr w:type="spellEnd"/>
      <w:r w:rsidR="00E21FA6" w:rsidRPr="00343C7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37F1" w:rsidRPr="00AA7205" w:rsidRDefault="00EB37F1" w:rsidP="00AA7205">
      <w:pPr>
        <w:pStyle w:val="a9"/>
        <w:rPr>
          <w:rFonts w:ascii="Times New Roman" w:hAnsi="Times New Roman" w:cs="Times New Roman"/>
        </w:rPr>
      </w:pPr>
      <w:r w:rsidRPr="00AA7205">
        <w:rPr>
          <w:rFonts w:ascii="Times New Roman" w:hAnsi="Times New Roman" w:cs="Times New Roman"/>
        </w:rPr>
        <w:t xml:space="preserve">Качество дорог в сельском поселении удовлетворительное, но около 60% из них требуется ремонт. Реализация мероприятий муниципальных программ по ремонту, капитальному ремонту, </w:t>
      </w:r>
      <w:proofErr w:type="gramStart"/>
      <w:r w:rsidRPr="00AA7205">
        <w:rPr>
          <w:rFonts w:ascii="Times New Roman" w:hAnsi="Times New Roman" w:cs="Times New Roman"/>
        </w:rPr>
        <w:t>текущем</w:t>
      </w:r>
      <w:proofErr w:type="gramEnd"/>
      <w:r w:rsidRPr="00AA7205">
        <w:rPr>
          <w:rFonts w:ascii="Times New Roman" w:hAnsi="Times New Roman" w:cs="Times New Roman"/>
        </w:rPr>
        <w:t xml:space="preserve"> содержанию автодорог позволит увеличить уровень комфортности и безопасности людей на улицах и дорогах поселения.</w:t>
      </w:r>
    </w:p>
    <w:p w:rsidR="00BC541A" w:rsidRDefault="005D06B6" w:rsidP="00AA7205">
      <w:pPr>
        <w:pStyle w:val="a9"/>
        <w:rPr>
          <w:rFonts w:ascii="Times New Roman" w:hAnsi="Times New Roman" w:cs="Times New Roman"/>
          <w:lang w:eastAsia="ru-RU"/>
        </w:rPr>
      </w:pPr>
      <w:r w:rsidRPr="00AA7205">
        <w:rPr>
          <w:rFonts w:ascii="Times New Roman" w:hAnsi="Times New Roman" w:cs="Times New Roman"/>
          <w:lang w:eastAsia="ru-RU"/>
        </w:rPr>
        <w:t>В целях упорядочения использования земель сельскохозяйственного назначения, способствующего экономической эффективности использования территории поселения, будет производиться выдел невостребованной части, находящихся в долевой собственности, земельных участков из земель сельскохозяйственного назначения, для последующего оформления права собственности поселения на эти земельные участки.</w:t>
      </w:r>
    </w:p>
    <w:p w:rsidR="00A04C48" w:rsidRPr="00AA7205" w:rsidRDefault="00A04C48" w:rsidP="00AA7205">
      <w:pPr>
        <w:pStyle w:val="a9"/>
        <w:rPr>
          <w:rFonts w:ascii="Times New Roman" w:hAnsi="Times New Roman" w:cs="Times New Roman"/>
          <w:lang w:eastAsia="ru-RU"/>
        </w:rPr>
      </w:pPr>
    </w:p>
    <w:p w:rsidR="00BC541A" w:rsidRPr="00A04C48" w:rsidRDefault="00BC541A" w:rsidP="00A04C48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04C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Транспортная инфраструктура.</w:t>
      </w:r>
    </w:p>
    <w:p w:rsidR="00BC541A" w:rsidRPr="00A04C48" w:rsidRDefault="00BC541A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4C48">
        <w:rPr>
          <w:rFonts w:ascii="Times New Roman" w:hAnsi="Times New Roman" w:cs="Times New Roman"/>
          <w:sz w:val="24"/>
          <w:szCs w:val="24"/>
          <w:lang w:eastAsia="ru-RU"/>
        </w:rPr>
        <w:t>Транспортн</w:t>
      </w:r>
      <w:r w:rsidR="00926D10" w:rsidRPr="00A04C48">
        <w:rPr>
          <w:rFonts w:ascii="Times New Roman" w:hAnsi="Times New Roman" w:cs="Times New Roman"/>
          <w:sz w:val="24"/>
          <w:szCs w:val="24"/>
          <w:lang w:eastAsia="ru-RU"/>
        </w:rPr>
        <w:t>ую инфраструктуру</w:t>
      </w:r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поселения </w:t>
      </w:r>
      <w:r w:rsidR="00926D10" w:rsidRPr="00A04C48">
        <w:rPr>
          <w:rFonts w:ascii="Times New Roman" w:hAnsi="Times New Roman" w:cs="Times New Roman"/>
          <w:sz w:val="24"/>
          <w:szCs w:val="24"/>
          <w:lang w:eastAsia="ru-RU"/>
        </w:rPr>
        <w:t>обеспечивает</w:t>
      </w:r>
      <w:r w:rsidR="00841A35" w:rsidRPr="00A04C48">
        <w:rPr>
          <w:rFonts w:ascii="Times New Roman" w:hAnsi="Times New Roman" w:cs="Times New Roman"/>
          <w:sz w:val="24"/>
          <w:szCs w:val="24"/>
          <w:lang w:eastAsia="ru-RU"/>
        </w:rPr>
        <w:t>ся.</w:t>
      </w:r>
      <w:r w:rsidR="00926D10"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 с обеспечением населения общественным транспортом нет.</w:t>
      </w:r>
    </w:p>
    <w:p w:rsidR="00BC541A" w:rsidRDefault="00BC541A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Общая протяженность дорог в границах </w:t>
      </w:r>
      <w:proofErr w:type="spellStart"/>
      <w:r w:rsidR="00481339" w:rsidRPr="00A04C48">
        <w:rPr>
          <w:rFonts w:ascii="Times New Roman" w:hAnsi="Times New Roman" w:cs="Times New Roman"/>
          <w:sz w:val="24"/>
          <w:szCs w:val="24"/>
          <w:lang w:eastAsia="ru-RU"/>
        </w:rPr>
        <w:t>Хворостянского</w:t>
      </w:r>
      <w:proofErr w:type="spellEnd"/>
      <w:r w:rsidR="00481339"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СП составляет: </w:t>
      </w:r>
      <w:r w:rsidR="00125421" w:rsidRPr="00A04C48">
        <w:rPr>
          <w:rFonts w:ascii="Times New Roman" w:hAnsi="Times New Roman" w:cs="Times New Roman"/>
          <w:sz w:val="24"/>
          <w:szCs w:val="24"/>
          <w:lang w:eastAsia="ru-RU"/>
        </w:rPr>
        <w:t>27,1</w:t>
      </w:r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км; В основном это дороги  IV-V категории. Остановки оборудованы павильонами.</w:t>
      </w:r>
    </w:p>
    <w:p w:rsidR="00A04C48" w:rsidRPr="00A04C48" w:rsidRDefault="00A04C48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41A" w:rsidRPr="00A04C48" w:rsidRDefault="00635D01" w:rsidP="00A04C48">
      <w:pPr>
        <w:pStyle w:val="a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04C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C541A" w:rsidRPr="00A04C48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Связь.</w:t>
      </w:r>
    </w:p>
    <w:p w:rsidR="00BC541A" w:rsidRPr="00A04C48" w:rsidRDefault="00BC541A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4C48">
        <w:rPr>
          <w:rFonts w:ascii="Times New Roman" w:hAnsi="Times New Roman" w:cs="Times New Roman"/>
          <w:sz w:val="24"/>
          <w:szCs w:val="24"/>
          <w:lang w:eastAsia="ru-RU"/>
        </w:rPr>
        <w:t>Население обеспечено телефонной сетью общего пользования на 150 номеров. Общественные здания телефонизированы на 100 процентов.</w:t>
      </w:r>
    </w:p>
    <w:p w:rsidR="00BC541A" w:rsidRPr="00A04C48" w:rsidRDefault="00BC541A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4C48">
        <w:rPr>
          <w:rFonts w:ascii="Times New Roman" w:hAnsi="Times New Roman" w:cs="Times New Roman"/>
          <w:sz w:val="24"/>
          <w:szCs w:val="24"/>
          <w:lang w:eastAsia="ru-RU"/>
        </w:rPr>
        <w:t>Почтов</w:t>
      </w:r>
      <w:r w:rsidR="00926D10" w:rsidRPr="00A04C48">
        <w:rPr>
          <w:rFonts w:ascii="Times New Roman" w:hAnsi="Times New Roman" w:cs="Times New Roman"/>
          <w:sz w:val="24"/>
          <w:szCs w:val="24"/>
          <w:lang w:eastAsia="ru-RU"/>
        </w:rPr>
        <w:t>ое</w:t>
      </w:r>
      <w:proofErr w:type="gramEnd"/>
      <w:r w:rsidR="00926D10"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отделения связи  на территории поселения </w:t>
      </w:r>
      <w:r w:rsidR="00841A35" w:rsidRPr="00A04C48">
        <w:rPr>
          <w:rFonts w:ascii="Times New Roman" w:hAnsi="Times New Roman" w:cs="Times New Roman"/>
          <w:sz w:val="24"/>
          <w:szCs w:val="24"/>
          <w:lang w:eastAsia="ru-RU"/>
        </w:rPr>
        <w:t>не имеется</w:t>
      </w:r>
      <w:r w:rsidR="00926D10" w:rsidRPr="00A04C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541A" w:rsidRPr="00A04C48" w:rsidRDefault="00BC541A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4C48">
        <w:rPr>
          <w:rFonts w:ascii="Times New Roman" w:hAnsi="Times New Roman" w:cs="Times New Roman"/>
          <w:sz w:val="24"/>
          <w:szCs w:val="24"/>
          <w:lang w:eastAsia="ru-RU"/>
        </w:rPr>
        <w:t>Вышек</w:t>
      </w:r>
      <w:r w:rsidR="00926D10"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сотовой связи </w:t>
      </w:r>
      <w:r w:rsidR="00635D01" w:rsidRPr="00A04C48">
        <w:rPr>
          <w:rFonts w:ascii="Times New Roman" w:hAnsi="Times New Roman" w:cs="Times New Roman"/>
          <w:sz w:val="24"/>
          <w:szCs w:val="24"/>
          <w:lang w:eastAsia="ru-RU"/>
        </w:rPr>
        <w:t>- ТЕЛЕ-2 в</w:t>
      </w:r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д. </w:t>
      </w:r>
      <w:r w:rsidR="00926D10" w:rsidRPr="00A04C48">
        <w:rPr>
          <w:rFonts w:ascii="Times New Roman" w:hAnsi="Times New Roman" w:cs="Times New Roman"/>
          <w:sz w:val="24"/>
          <w:szCs w:val="24"/>
          <w:lang w:eastAsia="ru-RU"/>
        </w:rPr>
        <w:t>Хворостянка</w:t>
      </w:r>
      <w:r w:rsidR="00635D01" w:rsidRPr="00A04C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4C48" w:rsidRPr="00A04C48" w:rsidRDefault="00A04C48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2261" w:rsidRPr="00A04C48" w:rsidRDefault="004D2261" w:rsidP="00A04C48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04C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Газификация</w:t>
      </w:r>
    </w:p>
    <w:p w:rsidR="004D2261" w:rsidRDefault="004D2261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В территорию </w:t>
      </w:r>
      <w:proofErr w:type="spellStart"/>
      <w:r w:rsidRPr="00A04C48">
        <w:rPr>
          <w:rFonts w:ascii="Times New Roman" w:hAnsi="Times New Roman" w:cs="Times New Roman"/>
          <w:sz w:val="24"/>
          <w:szCs w:val="24"/>
          <w:lang w:eastAsia="ru-RU"/>
        </w:rPr>
        <w:t>Хворостянского</w:t>
      </w:r>
      <w:proofErr w:type="spellEnd"/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входит 4 населенных пунктов </w:t>
      </w:r>
      <w:proofErr w:type="spellStart"/>
      <w:r w:rsidRPr="00A04C48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A04C48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04C48">
        <w:rPr>
          <w:rFonts w:ascii="Times New Roman" w:hAnsi="Times New Roman" w:cs="Times New Roman"/>
          <w:sz w:val="24"/>
          <w:szCs w:val="24"/>
          <w:lang w:eastAsia="ru-RU"/>
        </w:rPr>
        <w:t>ирики</w:t>
      </w:r>
      <w:proofErr w:type="spellEnd"/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4C48">
        <w:rPr>
          <w:rFonts w:ascii="Times New Roman" w:hAnsi="Times New Roman" w:cs="Times New Roman"/>
          <w:sz w:val="24"/>
          <w:szCs w:val="24"/>
          <w:lang w:eastAsia="ru-RU"/>
        </w:rPr>
        <w:t>д.Маслово</w:t>
      </w:r>
      <w:proofErr w:type="spellEnd"/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, д.Хворостянка, д. Селезнево, которые газифицированы.</w:t>
      </w:r>
    </w:p>
    <w:p w:rsidR="00A04C48" w:rsidRPr="00A04C48" w:rsidRDefault="00A04C48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2261" w:rsidRPr="00A04C48" w:rsidRDefault="004D2261" w:rsidP="00A04C48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04C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Уличное освещение</w:t>
      </w:r>
    </w:p>
    <w:p w:rsidR="004D2261" w:rsidRPr="00A04C48" w:rsidRDefault="004D2261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A04C48">
        <w:rPr>
          <w:rFonts w:ascii="Times New Roman" w:hAnsi="Times New Roman" w:cs="Times New Roman"/>
          <w:sz w:val="24"/>
          <w:szCs w:val="24"/>
          <w:lang w:eastAsia="ru-RU"/>
        </w:rPr>
        <w:t>Хворостянского</w:t>
      </w:r>
      <w:proofErr w:type="spellEnd"/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установлено </w:t>
      </w:r>
      <w:r w:rsidR="00DA489C">
        <w:rPr>
          <w:rFonts w:ascii="Times New Roman" w:hAnsi="Times New Roman" w:cs="Times New Roman"/>
          <w:sz w:val="24"/>
          <w:szCs w:val="24"/>
          <w:lang w:eastAsia="ru-RU"/>
        </w:rPr>
        <w:t>80</w:t>
      </w:r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светильников уличного освещения в трех населенных пунктах.</w:t>
      </w:r>
      <w:r w:rsidR="00AF3A8E"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F3A8E" w:rsidRPr="00A04C4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41A35" w:rsidRPr="00A04C48">
        <w:rPr>
          <w:rFonts w:ascii="Times New Roman" w:hAnsi="Times New Roman" w:cs="Times New Roman"/>
          <w:sz w:val="24"/>
          <w:szCs w:val="24"/>
          <w:lang w:eastAsia="ru-RU"/>
        </w:rPr>
        <w:t>22-2024</w:t>
      </w:r>
      <w:r w:rsidR="00AF3A8E"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годах планируется установить еще </w:t>
      </w:r>
      <w:r w:rsidR="003C63F6" w:rsidRPr="00A04C4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3388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светильников. </w:t>
      </w:r>
    </w:p>
    <w:p w:rsidR="004D2261" w:rsidRDefault="004D2261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4C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Ежегодно весной проводится месячник по уборке территорий, где фермерские хозяйства на безвозмездной основе предоставляют транспорт для вывоза мусора.</w:t>
      </w:r>
    </w:p>
    <w:p w:rsidR="00A04C48" w:rsidRPr="00A04C48" w:rsidRDefault="00A04C48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2261" w:rsidRPr="00A04C48" w:rsidRDefault="004D2261" w:rsidP="00A04C48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04C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Торговля </w:t>
      </w:r>
    </w:p>
    <w:p w:rsidR="00203806" w:rsidRPr="00A04C48" w:rsidRDefault="004D2261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В сельском поселении расположено </w:t>
      </w:r>
      <w:r w:rsidR="00AF3A8E" w:rsidRPr="00A04C4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магазина из них 1- частный предприниматель</w:t>
      </w:r>
      <w:proofErr w:type="gramStart"/>
      <w:r w:rsidRPr="00A04C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4C48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орговой </w:t>
      </w:r>
      <w:r w:rsidR="00E33885">
        <w:rPr>
          <w:rFonts w:ascii="Times New Roman" w:hAnsi="Times New Roman" w:cs="Times New Roman"/>
          <w:sz w:val="24"/>
          <w:szCs w:val="24"/>
          <w:lang w:eastAsia="ru-RU"/>
        </w:rPr>
        <w:t>сети работает 5 человек</w:t>
      </w:r>
      <w:r w:rsidRPr="00A04C48">
        <w:rPr>
          <w:rFonts w:ascii="Times New Roman" w:hAnsi="Times New Roman" w:cs="Times New Roman"/>
          <w:sz w:val="24"/>
          <w:szCs w:val="24"/>
          <w:lang w:eastAsia="ru-RU"/>
        </w:rPr>
        <w:t>. Товарная обеспеченность торговой сети поселения продовольственными и промышленными товарами сохраняется на низком уровне. Платежеспособный спрос населения на важнейшие продукты питания, товары легкой промышленности и культурно-бытового назначения не удовлетворяются в полном объеме.</w:t>
      </w:r>
    </w:p>
    <w:p w:rsidR="004D2261" w:rsidRPr="00A04C48" w:rsidRDefault="004D2261" w:rsidP="00A04C48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04C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Промышленность</w:t>
      </w:r>
    </w:p>
    <w:p w:rsidR="004D2261" w:rsidRDefault="004D2261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A04C48">
        <w:rPr>
          <w:rFonts w:ascii="Times New Roman" w:hAnsi="Times New Roman" w:cs="Times New Roman"/>
          <w:sz w:val="24"/>
          <w:szCs w:val="24"/>
          <w:lang w:eastAsia="ru-RU"/>
        </w:rPr>
        <w:t>Хворостянского</w:t>
      </w:r>
      <w:proofErr w:type="spellEnd"/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производство промышленности отсутствует.</w:t>
      </w:r>
    </w:p>
    <w:p w:rsidR="00A04C48" w:rsidRPr="00A04C48" w:rsidRDefault="00A04C48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2261" w:rsidRPr="00A04C48" w:rsidRDefault="004D2261" w:rsidP="00A04C48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04C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Строительство</w:t>
      </w:r>
    </w:p>
    <w:p w:rsidR="004D2261" w:rsidRDefault="004D2261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A04C48">
        <w:rPr>
          <w:rFonts w:ascii="Times New Roman" w:hAnsi="Times New Roman" w:cs="Times New Roman"/>
          <w:sz w:val="24"/>
          <w:szCs w:val="24"/>
          <w:lang w:eastAsia="ru-RU"/>
        </w:rPr>
        <w:t>Хворостянского</w:t>
      </w:r>
      <w:proofErr w:type="spellEnd"/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строительство отсутствует.</w:t>
      </w:r>
    </w:p>
    <w:p w:rsidR="00A04C48" w:rsidRPr="00A04C48" w:rsidRDefault="00A04C48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2261" w:rsidRPr="00A04C48" w:rsidRDefault="004D2261" w:rsidP="00A04C48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04C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Культура </w:t>
      </w:r>
    </w:p>
    <w:p w:rsidR="004D2261" w:rsidRPr="00A04C48" w:rsidRDefault="004D2261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Сеть учреждений культуры в </w:t>
      </w:r>
      <w:proofErr w:type="spellStart"/>
      <w:r w:rsidRPr="00A04C48">
        <w:rPr>
          <w:rFonts w:ascii="Times New Roman" w:hAnsi="Times New Roman" w:cs="Times New Roman"/>
          <w:sz w:val="24"/>
          <w:szCs w:val="24"/>
          <w:lang w:eastAsia="ru-RU"/>
        </w:rPr>
        <w:t>Хворостянском</w:t>
      </w:r>
      <w:proofErr w:type="spellEnd"/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-1 единица:</w:t>
      </w:r>
    </w:p>
    <w:p w:rsidR="004D2261" w:rsidRPr="00A04C48" w:rsidRDefault="004D2261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4C48">
        <w:rPr>
          <w:rFonts w:ascii="Times New Roman" w:hAnsi="Times New Roman" w:cs="Times New Roman"/>
          <w:sz w:val="24"/>
          <w:szCs w:val="24"/>
          <w:lang w:eastAsia="ru-RU"/>
        </w:rPr>
        <w:t>- Дом культуры с численность</w:t>
      </w:r>
      <w:r w:rsidR="00A46FBA" w:rsidRPr="00A04C4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работников-2 человека. </w:t>
      </w:r>
    </w:p>
    <w:p w:rsidR="004D2261" w:rsidRPr="00A04C48" w:rsidRDefault="004D2261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4C48">
        <w:rPr>
          <w:rFonts w:ascii="Times New Roman" w:hAnsi="Times New Roman" w:cs="Times New Roman"/>
          <w:sz w:val="24"/>
          <w:szCs w:val="24"/>
          <w:lang w:eastAsia="ru-RU"/>
        </w:rPr>
        <w:t>- Библиотека с численностью -1 человека.</w:t>
      </w:r>
    </w:p>
    <w:p w:rsidR="004D2261" w:rsidRPr="00A04C48" w:rsidRDefault="004D2261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Дом культуры работает в тесном контакте с администрацией. Работниками ДК проводятся различные культурно-массовые мероприятия, многие из которых стали уже традиционными. </w:t>
      </w:r>
      <w:proofErr w:type="gramStart"/>
      <w:r w:rsidRPr="00A04C48">
        <w:rPr>
          <w:rFonts w:ascii="Times New Roman" w:hAnsi="Times New Roman" w:cs="Times New Roman"/>
          <w:sz w:val="24"/>
          <w:szCs w:val="24"/>
          <w:lang w:eastAsia="ru-RU"/>
        </w:rPr>
        <w:t>Это «День молодежи», «День села», «Осенний бал», «Новогодний бал», «Проводы русской зимы» где жители отдыхают, танцуют, принимают участие в играх, конкурсах и викторинах.</w:t>
      </w:r>
      <w:proofErr w:type="gramEnd"/>
    </w:p>
    <w:p w:rsidR="004D2261" w:rsidRDefault="004D2261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В библиотеке проводятся всесторонние лекции, </w:t>
      </w:r>
      <w:proofErr w:type="gramStart"/>
      <w:r w:rsidRPr="00A04C48">
        <w:rPr>
          <w:rFonts w:ascii="Times New Roman" w:hAnsi="Times New Roman" w:cs="Times New Roman"/>
          <w:sz w:val="24"/>
          <w:szCs w:val="24"/>
          <w:lang w:eastAsia="ru-RU"/>
        </w:rPr>
        <w:t>огонек</w:t>
      </w:r>
      <w:proofErr w:type="gramEnd"/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посвященный 8 Марта.</w:t>
      </w:r>
    </w:p>
    <w:p w:rsidR="00A04C48" w:rsidRPr="00A04C48" w:rsidRDefault="00A04C48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2261" w:rsidRPr="00A04C48" w:rsidRDefault="004D2261" w:rsidP="00A04C48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04C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Спорт</w:t>
      </w:r>
    </w:p>
    <w:p w:rsidR="004D2261" w:rsidRPr="00A04C48" w:rsidRDefault="004D2261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4C48">
        <w:rPr>
          <w:rFonts w:ascii="Times New Roman" w:hAnsi="Times New Roman" w:cs="Times New Roman"/>
          <w:sz w:val="24"/>
          <w:szCs w:val="24"/>
          <w:lang w:eastAsia="ru-RU"/>
        </w:rPr>
        <w:t>Одна из важнейших задач государства – в полной мере использовать возможности физической культуры и спорта во благо развития России.</w:t>
      </w:r>
    </w:p>
    <w:p w:rsidR="004D2261" w:rsidRPr="00A04C48" w:rsidRDefault="004D2261" w:rsidP="00A04C4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Эта идея стала стратегическим направлением в работе по развитию физической культуры и спорта в муниципальном образовании </w:t>
      </w:r>
      <w:proofErr w:type="spellStart"/>
      <w:r w:rsidRPr="00A04C48">
        <w:rPr>
          <w:rFonts w:ascii="Times New Roman" w:hAnsi="Times New Roman" w:cs="Times New Roman"/>
          <w:sz w:val="24"/>
          <w:szCs w:val="24"/>
          <w:lang w:eastAsia="ru-RU"/>
        </w:rPr>
        <w:t>Хворостянского</w:t>
      </w:r>
      <w:proofErr w:type="spellEnd"/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4D2261" w:rsidRPr="00AA7205" w:rsidRDefault="004D2261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по реализации программ являются:</w:t>
      </w:r>
    </w:p>
    <w:p w:rsidR="004D2261" w:rsidRPr="00AA7205" w:rsidRDefault="004D2261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>- развитие юношеского спорта;</w:t>
      </w:r>
    </w:p>
    <w:p w:rsidR="004D2261" w:rsidRPr="00AA7205" w:rsidRDefault="004D2261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>- создание спортивных кружков</w:t>
      </w:r>
    </w:p>
    <w:p w:rsidR="004D2261" w:rsidRDefault="004D2261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A7205">
        <w:rPr>
          <w:rFonts w:ascii="Times New Roman" w:hAnsi="Times New Roman" w:cs="Times New Roman"/>
          <w:sz w:val="24"/>
          <w:szCs w:val="24"/>
          <w:lang w:eastAsia="ru-RU"/>
        </w:rPr>
        <w:t>Сегодня в спортивных кружках занимаются как школьники, так и взрослое население. Преподаватель Васин И.И.вовлекают в систематические занятия спортом молодежь, воспитывая здоровый образ жизни, совместно с администрацией сельского поселения создает все условия для этого.</w:t>
      </w:r>
    </w:p>
    <w:p w:rsidR="005E4A53" w:rsidRPr="00AA7205" w:rsidRDefault="005E4A53" w:rsidP="00AA720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2261" w:rsidRPr="005E4A53" w:rsidRDefault="004D2261" w:rsidP="005E4A53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E4A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4A5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Образование</w:t>
      </w:r>
      <w:r w:rsidR="005E4A5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4D2261" w:rsidRDefault="004D2261" w:rsidP="005E4A53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4C48">
        <w:rPr>
          <w:rFonts w:ascii="Times New Roman" w:hAnsi="Times New Roman" w:cs="Times New Roman"/>
          <w:sz w:val="24"/>
          <w:szCs w:val="24"/>
          <w:lang w:eastAsia="ru-RU"/>
        </w:rPr>
        <w:t>Селезневская</w:t>
      </w:r>
      <w:proofErr w:type="spellEnd"/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(формирование у обучающихся современного уровня знаний, воспитание гражданственности, трудолюбия, уважения к правам и свободам человека, любви к окружающей природе, Родине, семье, развитие личности ее самореализация и самоопределение). Учащихся в </w:t>
      </w:r>
      <w:proofErr w:type="spellStart"/>
      <w:r w:rsidRPr="00A04C48">
        <w:rPr>
          <w:rFonts w:ascii="Times New Roman" w:hAnsi="Times New Roman" w:cs="Times New Roman"/>
          <w:sz w:val="24"/>
          <w:szCs w:val="24"/>
          <w:lang w:eastAsia="ru-RU"/>
        </w:rPr>
        <w:t>Селезневской</w:t>
      </w:r>
      <w:proofErr w:type="spellEnd"/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средней школе - </w:t>
      </w:r>
      <w:r w:rsidR="00841A35" w:rsidRPr="00A04C48"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Pr="00A04C48">
        <w:rPr>
          <w:rFonts w:ascii="Times New Roman" w:hAnsi="Times New Roman" w:cs="Times New Roman"/>
          <w:sz w:val="24"/>
          <w:szCs w:val="24"/>
          <w:lang w:eastAsia="ru-RU"/>
        </w:rPr>
        <w:t xml:space="preserve"> чел. </w:t>
      </w:r>
      <w:r w:rsidR="007256A1" w:rsidRPr="00A04C48">
        <w:rPr>
          <w:rFonts w:ascii="Times New Roman" w:hAnsi="Times New Roman" w:cs="Times New Roman"/>
          <w:color w:val="000000"/>
          <w:sz w:val="24"/>
          <w:szCs w:val="24"/>
        </w:rPr>
        <w:t>В школе организовано горячее питание.</w:t>
      </w:r>
      <w:r w:rsidR="007256A1" w:rsidRPr="00A04C48">
        <w:rPr>
          <w:rFonts w:ascii="Times New Roman" w:hAnsi="Times New Roman" w:cs="Times New Roman"/>
          <w:color w:val="000000"/>
          <w:sz w:val="24"/>
          <w:szCs w:val="24"/>
        </w:rPr>
        <w:br/>
        <w:t>В 2022 - 2024 г.г. продолжится организация оздоровления и занятости детей в период летних каникул.</w:t>
      </w:r>
    </w:p>
    <w:p w:rsidR="00A04C48" w:rsidRPr="00A04C48" w:rsidRDefault="00A04C48" w:rsidP="005E4A5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A53" w:rsidRPr="005E4A53" w:rsidRDefault="004D2261" w:rsidP="005E4A53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E4A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4A5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Здравоохранение.</w:t>
      </w:r>
    </w:p>
    <w:p w:rsidR="004D2261" w:rsidRPr="005E4A53" w:rsidRDefault="004D2261" w:rsidP="005E4A5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E4A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Основная деятельность учреждений здравоохранения направлена на обеспечение населения доступной и качественной медицинской помощью, проведение профилактических мероприятий.</w:t>
      </w:r>
    </w:p>
    <w:p w:rsidR="004D2261" w:rsidRPr="006113B3" w:rsidRDefault="004D2261" w:rsidP="005E4A5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E4A53">
        <w:rPr>
          <w:rFonts w:ascii="Times New Roman" w:hAnsi="Times New Roman" w:cs="Times New Roman"/>
          <w:sz w:val="24"/>
          <w:szCs w:val="24"/>
          <w:lang w:eastAsia="ru-RU"/>
        </w:rPr>
        <w:t>Направлениями деятельности отрасли являются: охрана здоровья матери и ребенка, борьба с заболеваниями социального характера, выполнение программы государственных</w:t>
      </w:r>
      <w:r w:rsidRPr="005E4A53">
        <w:rPr>
          <w:lang w:eastAsia="ru-RU"/>
        </w:rPr>
        <w:t xml:space="preserve"> </w:t>
      </w:r>
      <w:r w:rsidRPr="006113B3">
        <w:rPr>
          <w:rFonts w:ascii="Times New Roman" w:hAnsi="Times New Roman" w:cs="Times New Roman"/>
          <w:sz w:val="24"/>
          <w:szCs w:val="24"/>
          <w:lang w:eastAsia="ru-RU"/>
        </w:rPr>
        <w:t>гарантий обеспечения населения бесплатной медицинской помощью, развитие высокотехнологических видов медицинской помощи, совершенствование системы лекарственного обеспечения населения.</w:t>
      </w:r>
    </w:p>
    <w:p w:rsidR="004D2261" w:rsidRPr="005E4A53" w:rsidRDefault="004D2261" w:rsidP="005E4A5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E4A53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время, в </w:t>
      </w:r>
      <w:proofErr w:type="spellStart"/>
      <w:r w:rsidRPr="005E4A53">
        <w:rPr>
          <w:rFonts w:ascii="Times New Roman" w:hAnsi="Times New Roman" w:cs="Times New Roman"/>
          <w:sz w:val="24"/>
          <w:szCs w:val="24"/>
          <w:lang w:eastAsia="ru-RU"/>
        </w:rPr>
        <w:t>Хворостянском</w:t>
      </w:r>
      <w:proofErr w:type="spellEnd"/>
      <w:r w:rsidRPr="005E4A5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складывается неблагоприятная демографическая ситуация, когда на фоне незначительного роста рождаемости наблюдается более выраженный рост показателя общей смертности и</w:t>
      </w:r>
      <w:proofErr w:type="gramStart"/>
      <w:r w:rsidRPr="005E4A5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E4A53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результате, отрицательный прирост населения.</w:t>
      </w:r>
    </w:p>
    <w:p w:rsidR="004D2261" w:rsidRPr="005E4A53" w:rsidRDefault="004D2261" w:rsidP="005E4A5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E4A5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4A53">
        <w:rPr>
          <w:rFonts w:ascii="Times New Roman" w:hAnsi="Times New Roman" w:cs="Times New Roman"/>
          <w:sz w:val="24"/>
          <w:szCs w:val="24"/>
          <w:lang w:eastAsia="ru-RU"/>
        </w:rPr>
        <w:t xml:space="preserve">​ При смертности </w:t>
      </w:r>
      <w:r w:rsidR="00841A35" w:rsidRPr="005E4A5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C63F6" w:rsidRPr="005E4A53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рождаемость за 20</w:t>
      </w:r>
      <w:r w:rsidR="00841A35" w:rsidRPr="005E4A5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E4A53">
        <w:rPr>
          <w:rFonts w:ascii="Times New Roman" w:hAnsi="Times New Roman" w:cs="Times New Roman"/>
          <w:sz w:val="24"/>
          <w:szCs w:val="24"/>
          <w:lang w:eastAsia="ru-RU"/>
        </w:rPr>
        <w:t xml:space="preserve"> год равна </w:t>
      </w:r>
      <w:r w:rsidR="00DA489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E4A53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человекам.</w:t>
      </w:r>
    </w:p>
    <w:p w:rsidR="004D2261" w:rsidRDefault="004D2261" w:rsidP="005E4A5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E4A5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4A53">
        <w:rPr>
          <w:rFonts w:ascii="Times New Roman" w:hAnsi="Times New Roman" w:cs="Times New Roman"/>
          <w:sz w:val="24"/>
          <w:szCs w:val="24"/>
          <w:lang w:eastAsia="ru-RU"/>
        </w:rPr>
        <w:t xml:space="preserve">​ Прибыло по данным паспортной службы </w:t>
      </w:r>
      <w:r w:rsidR="00841A35" w:rsidRPr="005E4A5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E4A53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выбыло </w:t>
      </w:r>
      <w:r w:rsidR="00841A35" w:rsidRPr="005E4A5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E4A53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5E4A53" w:rsidRPr="005E4A53" w:rsidRDefault="005E4A53" w:rsidP="005E4A5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F02" w:rsidRDefault="00653F02" w:rsidP="004D22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3F0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Молодежная политика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653F02">
        <w:rPr>
          <w:rFonts w:ascii="Times New Roman" w:hAnsi="Times New Roman" w:cs="Times New Roman"/>
          <w:color w:val="000000"/>
          <w:sz w:val="24"/>
          <w:szCs w:val="24"/>
        </w:rPr>
        <w:br/>
        <w:t>Численность молодежи в возрасте от 14 до 30 лет, проживающей на территории сельского поселения,</w:t>
      </w:r>
      <w:r w:rsidRPr="00653F02">
        <w:rPr>
          <w:rFonts w:ascii="Times New Roman" w:hAnsi="Times New Roman" w:cs="Times New Roman"/>
          <w:color w:val="000000"/>
          <w:sz w:val="24"/>
          <w:szCs w:val="24"/>
        </w:rPr>
        <w:br/>
        <w:t>составляет 149 человек. Средний возраст молодежи - 26 лет.</w:t>
      </w:r>
      <w:r w:rsidRPr="00653F02">
        <w:rPr>
          <w:rFonts w:ascii="Times New Roman" w:hAnsi="Times New Roman" w:cs="Times New Roman"/>
          <w:color w:val="000000"/>
          <w:sz w:val="24"/>
          <w:szCs w:val="24"/>
        </w:rPr>
        <w:br/>
        <w:t>Необходимо больше уделять внимание проблеме профилактики распространения наркомании, путем проведения акций, реализации программ совместно со специалистами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3F02">
        <w:rPr>
          <w:rFonts w:ascii="Times New Roman" w:hAnsi="Times New Roman" w:cs="Times New Roman"/>
          <w:color w:val="000000"/>
          <w:sz w:val="24"/>
          <w:szCs w:val="24"/>
        </w:rPr>
        <w:br/>
        <w:t>реализации программ совместно со специалистами; особое внимание уделять организации</w:t>
      </w:r>
      <w:r w:rsidRPr="00653F02">
        <w:rPr>
          <w:rFonts w:ascii="Times New Roman" w:hAnsi="Times New Roman" w:cs="Times New Roman"/>
          <w:color w:val="000000"/>
          <w:sz w:val="24"/>
          <w:szCs w:val="24"/>
        </w:rPr>
        <w:br/>
        <w:t>мероприятий для детей и подростков по экологической проблеме; изучать и соблюдать этические нормы по проведению православных праздников.</w:t>
      </w:r>
      <w:r w:rsidRPr="00653F02">
        <w:rPr>
          <w:rFonts w:ascii="Times New Roman" w:hAnsi="Times New Roman" w:cs="Times New Roman"/>
          <w:color w:val="000000"/>
          <w:sz w:val="24"/>
          <w:szCs w:val="24"/>
        </w:rPr>
        <w:br/>
        <w:t>Своим существованием учреждение культуры должно привлекать сельского жителя, особенно молодежь, от безвыходности и пустоты свободного времени,</w:t>
      </w:r>
      <w:r w:rsidRPr="00653F02">
        <w:rPr>
          <w:rFonts w:ascii="Times New Roman" w:hAnsi="Times New Roman" w:cs="Times New Roman"/>
          <w:color w:val="000000"/>
          <w:sz w:val="24"/>
          <w:szCs w:val="24"/>
        </w:rPr>
        <w:br/>
        <w:t>создавать условия общения.</w:t>
      </w:r>
      <w:r w:rsidRPr="00653F02">
        <w:rPr>
          <w:rFonts w:ascii="Times New Roman" w:hAnsi="Times New Roman" w:cs="Times New Roman"/>
          <w:color w:val="000000"/>
          <w:sz w:val="24"/>
          <w:szCs w:val="24"/>
        </w:rPr>
        <w:br/>
        <w:t>Основными задачами в области культуры, молодежной политики, физической культуры и спорта являются</w:t>
      </w:r>
      <w:r w:rsidRPr="00653F02">
        <w:rPr>
          <w:rFonts w:ascii="Times New Roman" w:hAnsi="Times New Roman" w:cs="Times New Roman"/>
          <w:color w:val="000000"/>
          <w:sz w:val="24"/>
          <w:szCs w:val="24"/>
        </w:rPr>
        <w:br/>
        <w:t>гармоничное воспитание молодого поколения, развитие духовно-нравственного и физического потенциала,</w:t>
      </w:r>
      <w:r w:rsidRPr="00653F02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здорового образа жизни населения.</w:t>
      </w:r>
      <w:r w:rsidRPr="00653F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53F02" w:rsidRPr="00A04C48" w:rsidRDefault="00653F02" w:rsidP="00A04C48">
      <w:pPr>
        <w:pStyle w:val="a9"/>
        <w:rPr>
          <w:rFonts w:ascii="Times New Roman" w:hAnsi="Times New Roman" w:cs="Times New Roman"/>
          <w:sz w:val="24"/>
          <w:szCs w:val="24"/>
        </w:rPr>
      </w:pPr>
      <w:r w:rsidRPr="00A04C48">
        <w:rPr>
          <w:rFonts w:ascii="Times New Roman" w:hAnsi="Times New Roman" w:cs="Times New Roman"/>
          <w:b/>
          <w:sz w:val="24"/>
          <w:szCs w:val="24"/>
          <w:u w:val="single"/>
        </w:rPr>
        <w:t>Законность и правопорядок</w:t>
      </w:r>
      <w:r w:rsidRPr="00A04C48">
        <w:rPr>
          <w:rFonts w:ascii="Times New Roman" w:hAnsi="Times New Roman" w:cs="Times New Roman"/>
          <w:sz w:val="24"/>
          <w:szCs w:val="24"/>
        </w:rPr>
        <w:t>.</w:t>
      </w:r>
    </w:p>
    <w:p w:rsidR="004D2261" w:rsidRPr="00A04C48" w:rsidRDefault="00653F02" w:rsidP="00A04C48">
      <w:pPr>
        <w:pStyle w:val="a9"/>
        <w:rPr>
          <w:rFonts w:ascii="Times New Roman" w:hAnsi="Times New Roman" w:cs="Times New Roman"/>
          <w:sz w:val="24"/>
          <w:szCs w:val="24"/>
        </w:rPr>
      </w:pPr>
      <w:r w:rsidRPr="00A04C48">
        <w:rPr>
          <w:rFonts w:ascii="Times New Roman" w:hAnsi="Times New Roman" w:cs="Times New Roman"/>
          <w:sz w:val="24"/>
          <w:szCs w:val="24"/>
        </w:rPr>
        <w:br/>
        <w:t>Для укрепления законности и правопорядка на территории сельского поселения, обеспечения реальной</w:t>
      </w:r>
      <w:r w:rsidRPr="00A04C48">
        <w:rPr>
          <w:rFonts w:ascii="Times New Roman" w:hAnsi="Times New Roman" w:cs="Times New Roman"/>
          <w:sz w:val="24"/>
          <w:szCs w:val="24"/>
        </w:rPr>
        <w:br/>
        <w:t>защиты прав и свобод граждан предусматривается решение следующих задач:</w:t>
      </w:r>
      <w:r w:rsidRPr="00A04C48">
        <w:rPr>
          <w:rFonts w:ascii="Times New Roman" w:hAnsi="Times New Roman" w:cs="Times New Roman"/>
          <w:sz w:val="24"/>
          <w:szCs w:val="24"/>
        </w:rPr>
        <w:br/>
        <w:t>1) недопущение совершения террористических актов;</w:t>
      </w:r>
      <w:r w:rsidRPr="00A04C48">
        <w:rPr>
          <w:rFonts w:ascii="Times New Roman" w:hAnsi="Times New Roman" w:cs="Times New Roman"/>
          <w:sz w:val="24"/>
          <w:szCs w:val="24"/>
        </w:rPr>
        <w:br/>
        <w:t>2) снижение уровня преступности;</w:t>
      </w:r>
      <w:r w:rsidRPr="00A04C48">
        <w:rPr>
          <w:rFonts w:ascii="Times New Roman" w:hAnsi="Times New Roman" w:cs="Times New Roman"/>
          <w:sz w:val="24"/>
          <w:szCs w:val="24"/>
        </w:rPr>
        <w:br/>
        <w:t>3) повышение оперативности реагирования на заявления и сообщения о правонарушениях за счет наращивания сил правопорядка и технических средств контроля за ситуацией в</w:t>
      </w:r>
      <w:r w:rsidRPr="00A04C4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04C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4C48">
        <w:rPr>
          <w:rFonts w:ascii="Times New Roman" w:hAnsi="Times New Roman" w:cs="Times New Roman"/>
          <w:sz w:val="24"/>
          <w:szCs w:val="24"/>
        </w:rPr>
        <w:t xml:space="preserve"> общественных местах;</w:t>
      </w:r>
    </w:p>
    <w:p w:rsidR="004D2261" w:rsidRPr="00A04C48" w:rsidRDefault="00203806" w:rsidP="00A04C48">
      <w:pPr>
        <w:pStyle w:val="a9"/>
        <w:rPr>
          <w:rFonts w:ascii="Times New Roman" w:hAnsi="Times New Roman" w:cs="Times New Roman"/>
          <w:sz w:val="24"/>
          <w:szCs w:val="24"/>
        </w:rPr>
      </w:pPr>
      <w:r w:rsidRPr="00A04C48">
        <w:rPr>
          <w:rFonts w:ascii="Times New Roman" w:hAnsi="Times New Roman" w:cs="Times New Roman"/>
          <w:sz w:val="24"/>
          <w:szCs w:val="24"/>
        </w:rPr>
        <w:t xml:space="preserve">    </w:t>
      </w:r>
      <w:r w:rsidR="004D2261" w:rsidRPr="00A04C48"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деятельности администрации поселения в </w:t>
      </w:r>
      <w:r w:rsidR="003C63F6" w:rsidRPr="00A04C48">
        <w:rPr>
          <w:rFonts w:ascii="Times New Roman" w:hAnsi="Times New Roman" w:cs="Times New Roman"/>
          <w:sz w:val="24"/>
          <w:szCs w:val="24"/>
        </w:rPr>
        <w:t>20</w:t>
      </w:r>
      <w:r w:rsidR="00841A35" w:rsidRPr="00A04C48">
        <w:rPr>
          <w:rFonts w:ascii="Times New Roman" w:hAnsi="Times New Roman" w:cs="Times New Roman"/>
          <w:sz w:val="24"/>
          <w:szCs w:val="24"/>
        </w:rPr>
        <w:t>22-2024</w:t>
      </w:r>
      <w:r w:rsidR="004D2261" w:rsidRPr="00A04C48">
        <w:rPr>
          <w:rFonts w:ascii="Times New Roman" w:hAnsi="Times New Roman" w:cs="Times New Roman"/>
          <w:sz w:val="24"/>
          <w:szCs w:val="24"/>
        </w:rPr>
        <w:t xml:space="preserve"> год</w:t>
      </w:r>
      <w:r w:rsidR="00A46FBA" w:rsidRPr="00A04C48">
        <w:rPr>
          <w:rFonts w:ascii="Times New Roman" w:hAnsi="Times New Roman" w:cs="Times New Roman"/>
          <w:sz w:val="24"/>
          <w:szCs w:val="24"/>
        </w:rPr>
        <w:t>ы</w:t>
      </w:r>
      <w:r w:rsidR="004D2261" w:rsidRPr="00A04C48">
        <w:rPr>
          <w:rFonts w:ascii="Times New Roman" w:hAnsi="Times New Roman" w:cs="Times New Roman"/>
          <w:sz w:val="24"/>
          <w:szCs w:val="24"/>
        </w:rPr>
        <w:t>.</w:t>
      </w:r>
    </w:p>
    <w:p w:rsidR="004D2261" w:rsidRPr="00A04C48" w:rsidRDefault="004D2261" w:rsidP="00A04C48">
      <w:pPr>
        <w:pStyle w:val="a9"/>
        <w:rPr>
          <w:rFonts w:ascii="Times New Roman" w:hAnsi="Times New Roman" w:cs="Times New Roman"/>
          <w:sz w:val="24"/>
          <w:szCs w:val="24"/>
        </w:rPr>
      </w:pPr>
      <w:r w:rsidRPr="00A04C48">
        <w:rPr>
          <w:rFonts w:ascii="Times New Roman" w:hAnsi="Times New Roman" w:cs="Times New Roman"/>
          <w:sz w:val="24"/>
          <w:szCs w:val="24"/>
        </w:rPr>
        <w:t>1.​ Налогово-бюджетная политика.</w:t>
      </w:r>
    </w:p>
    <w:p w:rsidR="004D2261" w:rsidRPr="00A04C48" w:rsidRDefault="004D2261" w:rsidP="00A04C48">
      <w:pPr>
        <w:pStyle w:val="a9"/>
        <w:rPr>
          <w:rFonts w:ascii="Times New Roman" w:hAnsi="Times New Roman" w:cs="Times New Roman"/>
          <w:sz w:val="24"/>
          <w:szCs w:val="24"/>
        </w:rPr>
      </w:pPr>
      <w:r w:rsidRPr="00A04C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04C48">
        <w:rPr>
          <w:rFonts w:ascii="Times New Roman" w:hAnsi="Times New Roman" w:cs="Times New Roman"/>
          <w:sz w:val="24"/>
          <w:szCs w:val="24"/>
        </w:rPr>
        <w:t>​ Формирование и исполнение бюджета сельского поселения</w:t>
      </w:r>
    </w:p>
    <w:p w:rsidR="004D2261" w:rsidRPr="00A04C48" w:rsidRDefault="00203806" w:rsidP="00A04C48">
      <w:pPr>
        <w:pStyle w:val="a9"/>
        <w:rPr>
          <w:rFonts w:ascii="Times New Roman" w:hAnsi="Times New Roman" w:cs="Times New Roman"/>
          <w:sz w:val="24"/>
          <w:szCs w:val="24"/>
        </w:rPr>
      </w:pPr>
      <w:r w:rsidRPr="00A04C48">
        <w:rPr>
          <w:rFonts w:ascii="Times New Roman" w:hAnsi="Times New Roman" w:cs="Times New Roman"/>
          <w:sz w:val="24"/>
          <w:szCs w:val="24"/>
        </w:rPr>
        <w:t>2</w:t>
      </w:r>
      <w:r w:rsidR="004D2261" w:rsidRPr="00A04C48">
        <w:rPr>
          <w:rFonts w:ascii="Times New Roman" w:hAnsi="Times New Roman" w:cs="Times New Roman"/>
          <w:sz w:val="24"/>
          <w:szCs w:val="24"/>
        </w:rPr>
        <w:t>. Благоустройство населенных пунктов.</w:t>
      </w:r>
    </w:p>
    <w:p w:rsidR="004D2261" w:rsidRPr="00A04C48" w:rsidRDefault="004D2261" w:rsidP="00A04C48">
      <w:pPr>
        <w:pStyle w:val="a9"/>
        <w:rPr>
          <w:rFonts w:ascii="Times New Roman" w:hAnsi="Times New Roman" w:cs="Times New Roman"/>
          <w:sz w:val="24"/>
          <w:szCs w:val="24"/>
        </w:rPr>
      </w:pPr>
      <w:r w:rsidRPr="00A04C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04C48">
        <w:rPr>
          <w:rFonts w:ascii="Times New Roman" w:hAnsi="Times New Roman" w:cs="Times New Roman"/>
          <w:sz w:val="24"/>
          <w:szCs w:val="24"/>
        </w:rPr>
        <w:t xml:space="preserve">​ организация освещения улиц </w:t>
      </w:r>
    </w:p>
    <w:p w:rsidR="004D2261" w:rsidRPr="00A04C48" w:rsidRDefault="004D2261" w:rsidP="00A04C48">
      <w:pPr>
        <w:pStyle w:val="a9"/>
        <w:rPr>
          <w:rFonts w:ascii="Times New Roman" w:hAnsi="Times New Roman" w:cs="Times New Roman"/>
          <w:sz w:val="24"/>
          <w:szCs w:val="24"/>
        </w:rPr>
      </w:pPr>
      <w:r w:rsidRPr="00A04C48">
        <w:rPr>
          <w:rFonts w:ascii="Times New Roman" w:hAnsi="Times New Roman" w:cs="Times New Roman"/>
          <w:sz w:val="24"/>
          <w:szCs w:val="24"/>
        </w:rPr>
        <w:sym w:font="Symbol" w:char="F0B7"/>
      </w:r>
      <w:r w:rsidRPr="00A04C48">
        <w:rPr>
          <w:rFonts w:ascii="Times New Roman" w:hAnsi="Times New Roman" w:cs="Times New Roman"/>
          <w:sz w:val="24"/>
          <w:szCs w:val="24"/>
        </w:rPr>
        <w:t>​ организация сбора и вывоза бытовых отходов и мусора</w:t>
      </w:r>
    </w:p>
    <w:p w:rsidR="004D2261" w:rsidRPr="00A04C48" w:rsidRDefault="004D2261" w:rsidP="00A04C48">
      <w:pPr>
        <w:pStyle w:val="a9"/>
        <w:rPr>
          <w:rFonts w:ascii="Times New Roman" w:hAnsi="Times New Roman" w:cs="Times New Roman"/>
          <w:sz w:val="24"/>
          <w:szCs w:val="24"/>
        </w:rPr>
      </w:pPr>
      <w:r w:rsidRPr="00A04C48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04C48">
        <w:rPr>
          <w:rFonts w:ascii="Times New Roman" w:hAnsi="Times New Roman" w:cs="Times New Roman"/>
          <w:sz w:val="24"/>
          <w:szCs w:val="24"/>
        </w:rPr>
        <w:t>​ создание условий для массового отдыха жителей сельского поселения и организация обустройства мест массового отдыха населения</w:t>
      </w:r>
    </w:p>
    <w:p w:rsidR="00926D10" w:rsidRPr="005E4A53" w:rsidRDefault="00926D10" w:rsidP="005E4A53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10" w:rsidRPr="005E4A53" w:rsidRDefault="00926D10" w:rsidP="005E4A53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10" w:rsidRDefault="00926D10" w:rsidP="00BC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10" w:rsidRDefault="00926D10" w:rsidP="00BC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10" w:rsidRDefault="00926D10" w:rsidP="00BC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D09" w:rsidRDefault="00AD5D09" w:rsidP="00BC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D09" w:rsidRDefault="00AD5D09" w:rsidP="00BC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5D09" w:rsidSect="00B2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077"/>
    <w:rsid w:val="00004715"/>
    <w:rsid w:val="0004576E"/>
    <w:rsid w:val="000B39FC"/>
    <w:rsid w:val="000C6317"/>
    <w:rsid w:val="00102F98"/>
    <w:rsid w:val="0012190A"/>
    <w:rsid w:val="00125421"/>
    <w:rsid w:val="001435B4"/>
    <w:rsid w:val="0017677B"/>
    <w:rsid w:val="001A0C93"/>
    <w:rsid w:val="001A2C58"/>
    <w:rsid w:val="001A6FBE"/>
    <w:rsid w:val="001B5F1D"/>
    <w:rsid w:val="001C1573"/>
    <w:rsid w:val="001E15DD"/>
    <w:rsid w:val="001F6EF8"/>
    <w:rsid w:val="00203806"/>
    <w:rsid w:val="00246DDF"/>
    <w:rsid w:val="002860DF"/>
    <w:rsid w:val="002951EA"/>
    <w:rsid w:val="002A6991"/>
    <w:rsid w:val="002B3192"/>
    <w:rsid w:val="002C7AA5"/>
    <w:rsid w:val="002E5A08"/>
    <w:rsid w:val="003051BA"/>
    <w:rsid w:val="00314115"/>
    <w:rsid w:val="0031536C"/>
    <w:rsid w:val="00315BA0"/>
    <w:rsid w:val="00343C76"/>
    <w:rsid w:val="0036786C"/>
    <w:rsid w:val="00396A43"/>
    <w:rsid w:val="003C63F6"/>
    <w:rsid w:val="00403009"/>
    <w:rsid w:val="00407CCB"/>
    <w:rsid w:val="00416675"/>
    <w:rsid w:val="004371CC"/>
    <w:rsid w:val="00440034"/>
    <w:rsid w:val="00461284"/>
    <w:rsid w:val="00481339"/>
    <w:rsid w:val="004B0FE7"/>
    <w:rsid w:val="004C2C9A"/>
    <w:rsid w:val="004D025A"/>
    <w:rsid w:val="004D2261"/>
    <w:rsid w:val="004F3D83"/>
    <w:rsid w:val="005066EA"/>
    <w:rsid w:val="00532FEB"/>
    <w:rsid w:val="0056160D"/>
    <w:rsid w:val="00567571"/>
    <w:rsid w:val="00576FBA"/>
    <w:rsid w:val="005D06B6"/>
    <w:rsid w:val="005D78CE"/>
    <w:rsid w:val="005E4A53"/>
    <w:rsid w:val="005E6308"/>
    <w:rsid w:val="005F0199"/>
    <w:rsid w:val="006113B3"/>
    <w:rsid w:val="0061522B"/>
    <w:rsid w:val="00627A0A"/>
    <w:rsid w:val="00635D01"/>
    <w:rsid w:val="0065172B"/>
    <w:rsid w:val="006518F2"/>
    <w:rsid w:val="00653F02"/>
    <w:rsid w:val="006621A8"/>
    <w:rsid w:val="00675984"/>
    <w:rsid w:val="0067602A"/>
    <w:rsid w:val="00696854"/>
    <w:rsid w:val="006D3EAC"/>
    <w:rsid w:val="00710792"/>
    <w:rsid w:val="007256A1"/>
    <w:rsid w:val="0073495E"/>
    <w:rsid w:val="00745CF6"/>
    <w:rsid w:val="007549C5"/>
    <w:rsid w:val="00755130"/>
    <w:rsid w:val="00767317"/>
    <w:rsid w:val="0077624B"/>
    <w:rsid w:val="0079050D"/>
    <w:rsid w:val="007955FB"/>
    <w:rsid w:val="007F7821"/>
    <w:rsid w:val="0080552A"/>
    <w:rsid w:val="00806D3F"/>
    <w:rsid w:val="00815BB5"/>
    <w:rsid w:val="00820E09"/>
    <w:rsid w:val="00841A35"/>
    <w:rsid w:val="00846C20"/>
    <w:rsid w:val="00856EC0"/>
    <w:rsid w:val="0088769E"/>
    <w:rsid w:val="008A2B14"/>
    <w:rsid w:val="008D4D57"/>
    <w:rsid w:val="008D7658"/>
    <w:rsid w:val="00926D10"/>
    <w:rsid w:val="00930B9D"/>
    <w:rsid w:val="00944245"/>
    <w:rsid w:val="00985BD9"/>
    <w:rsid w:val="009B66D6"/>
    <w:rsid w:val="009D11E1"/>
    <w:rsid w:val="009F4F9B"/>
    <w:rsid w:val="00A0129C"/>
    <w:rsid w:val="00A04C48"/>
    <w:rsid w:val="00A05A9C"/>
    <w:rsid w:val="00A34DA5"/>
    <w:rsid w:val="00A46FBA"/>
    <w:rsid w:val="00AA7205"/>
    <w:rsid w:val="00AD5D09"/>
    <w:rsid w:val="00AF0775"/>
    <w:rsid w:val="00AF3A8E"/>
    <w:rsid w:val="00B220B9"/>
    <w:rsid w:val="00B51DE2"/>
    <w:rsid w:val="00B670E6"/>
    <w:rsid w:val="00B8561A"/>
    <w:rsid w:val="00BC541A"/>
    <w:rsid w:val="00BD42B6"/>
    <w:rsid w:val="00BF65F1"/>
    <w:rsid w:val="00C02928"/>
    <w:rsid w:val="00C10B52"/>
    <w:rsid w:val="00C1642A"/>
    <w:rsid w:val="00C443A5"/>
    <w:rsid w:val="00C5769A"/>
    <w:rsid w:val="00C81D15"/>
    <w:rsid w:val="00C862B8"/>
    <w:rsid w:val="00CA5D2C"/>
    <w:rsid w:val="00D34B78"/>
    <w:rsid w:val="00D91077"/>
    <w:rsid w:val="00DA489C"/>
    <w:rsid w:val="00E10000"/>
    <w:rsid w:val="00E127DF"/>
    <w:rsid w:val="00E21FA6"/>
    <w:rsid w:val="00E33885"/>
    <w:rsid w:val="00E532D0"/>
    <w:rsid w:val="00E56563"/>
    <w:rsid w:val="00E615A6"/>
    <w:rsid w:val="00E834F5"/>
    <w:rsid w:val="00EA6AC3"/>
    <w:rsid w:val="00EB37F1"/>
    <w:rsid w:val="00ED35C3"/>
    <w:rsid w:val="00F0186F"/>
    <w:rsid w:val="00F71BD7"/>
    <w:rsid w:val="00F82452"/>
    <w:rsid w:val="00F8608D"/>
    <w:rsid w:val="00FA02A1"/>
    <w:rsid w:val="00FA5F35"/>
    <w:rsid w:val="00FA6F6B"/>
    <w:rsid w:val="00FC3E19"/>
    <w:rsid w:val="00FF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17"/>
  </w:style>
  <w:style w:type="paragraph" w:styleId="2">
    <w:name w:val="heading 2"/>
    <w:basedOn w:val="a"/>
    <w:next w:val="a"/>
    <w:link w:val="20"/>
    <w:qFormat/>
    <w:rsid w:val="00576F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9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91077"/>
  </w:style>
  <w:style w:type="paragraph" w:customStyle="1" w:styleId="p6">
    <w:name w:val="p6"/>
    <w:basedOn w:val="a"/>
    <w:rsid w:val="00D9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91077"/>
  </w:style>
  <w:style w:type="paragraph" w:customStyle="1" w:styleId="p3">
    <w:name w:val="p3"/>
    <w:basedOn w:val="a"/>
    <w:rsid w:val="00D9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1077"/>
  </w:style>
  <w:style w:type="paragraph" w:customStyle="1" w:styleId="p7">
    <w:name w:val="p7"/>
    <w:basedOn w:val="a"/>
    <w:rsid w:val="00D9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9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C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C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C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C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41A"/>
    <w:rPr>
      <w:b/>
      <w:bCs/>
    </w:rPr>
  </w:style>
  <w:style w:type="paragraph" w:customStyle="1" w:styleId="s">
    <w:name w:val="s"/>
    <w:basedOn w:val="a"/>
    <w:rsid w:val="00BC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BC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C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6317"/>
    <w:rPr>
      <w:color w:val="0000FF"/>
      <w:u w:val="single"/>
    </w:rPr>
  </w:style>
  <w:style w:type="character" w:customStyle="1" w:styleId="b-headertitle">
    <w:name w:val="b-header__title"/>
    <w:basedOn w:val="a0"/>
    <w:rsid w:val="000C6317"/>
  </w:style>
  <w:style w:type="paragraph" w:customStyle="1" w:styleId="p10">
    <w:name w:val="p10"/>
    <w:basedOn w:val="a"/>
    <w:rsid w:val="000C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C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317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E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A6AC3"/>
  </w:style>
  <w:style w:type="paragraph" w:customStyle="1" w:styleId="p12">
    <w:name w:val="p12"/>
    <w:basedOn w:val="a"/>
    <w:rsid w:val="00E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A6AC3"/>
  </w:style>
  <w:style w:type="paragraph" w:customStyle="1" w:styleId="p23">
    <w:name w:val="p23"/>
    <w:basedOn w:val="a"/>
    <w:rsid w:val="00E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A6AC3"/>
  </w:style>
  <w:style w:type="paragraph" w:customStyle="1" w:styleId="p25">
    <w:name w:val="p25"/>
    <w:basedOn w:val="a"/>
    <w:rsid w:val="00E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A6AC3"/>
  </w:style>
  <w:style w:type="paragraph" w:customStyle="1" w:styleId="p28">
    <w:name w:val="p28"/>
    <w:basedOn w:val="a"/>
    <w:rsid w:val="00EA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71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6">
    <w:name w:val="p36"/>
    <w:basedOn w:val="a"/>
    <w:rsid w:val="002E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6F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No Spacing"/>
    <w:uiPriority w:val="1"/>
    <w:qFormat/>
    <w:rsid w:val="00B51D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2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ACCC-45AE-425C-A689-BEBFCDDA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9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2021-07-05T08:38:00Z</cp:lastPrinted>
  <dcterms:created xsi:type="dcterms:W3CDTF">2016-07-07T06:55:00Z</dcterms:created>
  <dcterms:modified xsi:type="dcterms:W3CDTF">2021-07-05T08:40:00Z</dcterms:modified>
</cp:coreProperties>
</file>