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0DD" w:rsidRPr="00602BBD" w:rsidRDefault="008360DD" w:rsidP="008360D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Проект внесения изменений в текстовую </w:t>
      </w:r>
      <w:r w:rsidR="006D3AB0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и </w:t>
      </w:r>
      <w:proofErr w:type="gramStart"/>
      <w:r w:rsidR="006D3AB0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картографическую </w:t>
      </w:r>
      <w:r w:rsidR="006D3AB0" w:rsidRPr="00602B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>часть</w:t>
      </w:r>
      <w:proofErr w:type="gramEnd"/>
    </w:p>
    <w:p w:rsidR="00035973" w:rsidRDefault="008360DD" w:rsidP="008360D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>Правил землепользования и застройки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Прудовского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сельского поселения Новосильского</w:t>
      </w: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района Орловской области,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утвержденных решением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Прудовского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>сельского Совета народных депутатов</w:t>
      </w: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br/>
        <w:t>№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53/1</w:t>
      </w: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от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25 июля 2013</w:t>
      </w: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года</w:t>
      </w:r>
      <w:r w:rsidR="0003597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8360DD" w:rsidRPr="00602BBD" w:rsidRDefault="00035973" w:rsidP="0003597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(в редакции </w:t>
      </w:r>
      <w:proofErr w:type="gramStart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утвержденной  </w:t>
      </w:r>
      <w:r w:rsidRPr="00035973">
        <w:rPr>
          <w:rFonts w:ascii="Times New Roman" w:hAnsi="Times New Roman"/>
          <w:b/>
          <w:color w:val="000000" w:themeColor="text1"/>
          <w:sz w:val="28"/>
          <w:szCs w:val="28"/>
        </w:rPr>
        <w:t>Решение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м</w:t>
      </w:r>
      <w:proofErr w:type="gram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Прудовского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сельского Совета народных депутатов </w:t>
      </w:r>
      <w:r w:rsidRPr="0003597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от 03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июля </w:t>
      </w:r>
      <w:r w:rsidRPr="00035973">
        <w:rPr>
          <w:rFonts w:ascii="Times New Roman" w:hAnsi="Times New Roman"/>
          <w:b/>
          <w:color w:val="000000" w:themeColor="text1"/>
          <w:sz w:val="28"/>
          <w:szCs w:val="28"/>
        </w:rPr>
        <w:t>2017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№</w:t>
      </w:r>
      <w:r w:rsidRPr="0003597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28)</w:t>
      </w:r>
      <w:r w:rsidR="008360DD" w:rsidRPr="00602BBD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8360DD" w:rsidRPr="00602BBD" w:rsidRDefault="008360DD" w:rsidP="008360D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ind w:left="-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Проект внесения изменений в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раздел </w:t>
      </w:r>
      <w:r w:rsidR="00955AD7">
        <w:rPr>
          <w:rFonts w:ascii="Times New Roman" w:hAnsi="Times New Roman"/>
          <w:color w:val="000000" w:themeColor="text1"/>
          <w:sz w:val="28"/>
          <w:szCs w:val="28"/>
        </w:rPr>
        <w:t>11</w:t>
      </w:r>
      <w:r w:rsidR="00393DE2">
        <w:rPr>
          <w:rFonts w:ascii="Times New Roman" w:hAnsi="Times New Roman"/>
          <w:color w:val="000000" w:themeColor="text1"/>
          <w:sz w:val="28"/>
          <w:szCs w:val="28"/>
        </w:rPr>
        <w:t>,12</w:t>
      </w:r>
      <w:r w:rsidR="00955AD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целях приведения </w:t>
      </w:r>
      <w:r w:rsidRPr="0031499C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31499C">
        <w:rPr>
          <w:rFonts w:ascii="Times New Roman" w:hAnsi="Times New Roman"/>
          <w:color w:val="000000" w:themeColor="text1"/>
          <w:sz w:val="28"/>
          <w:szCs w:val="28"/>
        </w:rPr>
        <w:t>с требованиями федерального законодательства</w:t>
      </w:r>
    </w:p>
    <w:p w:rsidR="008360DD" w:rsidRPr="00602BBD" w:rsidRDefault="008360DD" w:rsidP="008360D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rFonts w:eastAsiaTheme="minorHAnsi"/>
          <w:b w:val="0"/>
          <w:bCs w:val="0"/>
          <w:color w:val="000000" w:themeColor="text1"/>
          <w:sz w:val="28"/>
          <w:szCs w:val="28"/>
          <w:lang w:eastAsia="en-US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pStyle w:val="2"/>
        <w:spacing w:before="0" w:beforeAutospacing="0" w:after="0" w:afterAutospacing="0"/>
        <w:ind w:hanging="42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2017</w:t>
      </w:r>
    </w:p>
    <w:p w:rsidR="008360DD" w:rsidRPr="00602BBD" w:rsidRDefault="008360DD" w:rsidP="008360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Проект внесения изменений в текстовую</w:t>
      </w:r>
      <w:r w:rsidR="00955AD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и </w:t>
      </w:r>
      <w:proofErr w:type="gramStart"/>
      <w:r w:rsidR="00955AD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картографическую </w:t>
      </w:r>
      <w:r w:rsidRPr="00602B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часть</w:t>
      </w:r>
      <w:proofErr w:type="gramEnd"/>
      <w:r w:rsidRPr="00602B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</w:p>
    <w:p w:rsidR="008360DD" w:rsidRPr="00602BBD" w:rsidRDefault="008360DD" w:rsidP="008360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Правил землепользования и застройки </w:t>
      </w:r>
      <w:proofErr w:type="spellStart"/>
      <w:r>
        <w:rPr>
          <w:rFonts w:ascii="Times New Roman" w:hAnsi="Times New Roman"/>
          <w:b/>
          <w:sz w:val="28"/>
          <w:szCs w:val="28"/>
        </w:rPr>
        <w:t>Прудовского</w:t>
      </w:r>
      <w:proofErr w:type="spellEnd"/>
      <w:r w:rsidRPr="00602B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сельского поселения</w:t>
      </w:r>
    </w:p>
    <w:p w:rsidR="008360DD" w:rsidRPr="00602BBD" w:rsidRDefault="008360DD" w:rsidP="008360D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60DD" w:rsidRPr="00602BBD" w:rsidRDefault="008360DD" w:rsidP="008360D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color w:val="000000" w:themeColor="text1"/>
          <w:sz w:val="28"/>
          <w:szCs w:val="28"/>
        </w:rPr>
        <w:t>Основанием для разработки является:</w:t>
      </w:r>
    </w:p>
    <w:p w:rsidR="008360DD" w:rsidRPr="00602BBD" w:rsidRDefault="008360DD" w:rsidP="008360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Приказ № </w:t>
      </w:r>
      <w:r>
        <w:rPr>
          <w:rFonts w:ascii="Times New Roman" w:hAnsi="Times New Roman"/>
          <w:color w:val="000000" w:themeColor="text1"/>
          <w:sz w:val="28"/>
          <w:szCs w:val="28"/>
        </w:rPr>
        <w:t>01-18/18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 от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5 августа 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>2016 года Управления градостроительства, архитектуры и землеустройства Орловской области;</w:t>
      </w:r>
    </w:p>
    <w:p w:rsidR="008360DD" w:rsidRPr="001A0BBC" w:rsidRDefault="008360DD" w:rsidP="008360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При разработке проекта внесения изменений в </w:t>
      </w: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равила землепользования и застройки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Прудовского</w:t>
      </w:r>
      <w:proofErr w:type="spellEnd"/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 сельского поселения использовались материалы Правил землепользования и застройки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Прудовского</w:t>
      </w:r>
      <w:proofErr w:type="spellEnd"/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 сельского поселения, утвержденные решением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Прудовского</w:t>
      </w:r>
      <w:proofErr w:type="spellEnd"/>
      <w:r w:rsidRPr="00297E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A0BBC">
        <w:rPr>
          <w:rFonts w:ascii="Times New Roman" w:hAnsi="Times New Roman"/>
          <w:color w:val="000000" w:themeColor="text1"/>
          <w:sz w:val="28"/>
          <w:szCs w:val="28"/>
        </w:rPr>
        <w:t>Совета народных депутатов № 5</w:t>
      </w:r>
      <w:r w:rsidRPr="00393DE2">
        <w:rPr>
          <w:rFonts w:ascii="Times New Roman" w:hAnsi="Times New Roman"/>
          <w:color w:val="000000" w:themeColor="text1"/>
          <w:sz w:val="28"/>
          <w:szCs w:val="28"/>
        </w:rPr>
        <w:t>3/1 от 25 июля 2013 года</w:t>
      </w:r>
      <w:r w:rsidR="00393DE2" w:rsidRPr="00393DE2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</w:t>
      </w:r>
      <w:proofErr w:type="gramStart"/>
      <w:r w:rsidR="00393DE2" w:rsidRPr="00393DE2">
        <w:rPr>
          <w:rFonts w:ascii="Times New Roman" w:hAnsi="Times New Roman"/>
          <w:color w:val="000000" w:themeColor="text1"/>
          <w:sz w:val="28"/>
          <w:szCs w:val="28"/>
        </w:rPr>
        <w:t>утвержденной  Решением</w:t>
      </w:r>
      <w:proofErr w:type="gramEnd"/>
      <w:r w:rsidR="00393DE2" w:rsidRPr="00393DE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393DE2" w:rsidRPr="00393DE2">
        <w:rPr>
          <w:rFonts w:ascii="Times New Roman" w:hAnsi="Times New Roman"/>
          <w:color w:val="000000" w:themeColor="text1"/>
          <w:sz w:val="28"/>
          <w:szCs w:val="28"/>
        </w:rPr>
        <w:t>Прудовского</w:t>
      </w:r>
      <w:proofErr w:type="spellEnd"/>
      <w:r w:rsidR="00393DE2" w:rsidRPr="00393DE2">
        <w:rPr>
          <w:rFonts w:ascii="Times New Roman" w:hAnsi="Times New Roman"/>
          <w:color w:val="000000" w:themeColor="text1"/>
          <w:sz w:val="28"/>
          <w:szCs w:val="28"/>
        </w:rPr>
        <w:t xml:space="preserve"> сельского Совета народных депутатов  от 03 июля 2017 № 28)</w:t>
      </w:r>
      <w:r w:rsidRPr="001A0BB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360DD" w:rsidRPr="00602BBD" w:rsidRDefault="008360DD" w:rsidP="008360D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Основная цель разработки изменения документации: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приведение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в соответствие с требованиями федерального законодательства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360DD" w:rsidRDefault="008360DD" w:rsidP="008360D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360DD" w:rsidRDefault="008360DD" w:rsidP="008360D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Проект внесения изменений предполагает</w:t>
      </w: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</w:p>
    <w:p w:rsidR="008360DD" w:rsidRDefault="008360DD" w:rsidP="008360D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360DD" w:rsidRPr="00697E2E" w:rsidRDefault="008360DD" w:rsidP="008360DD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7E2E">
        <w:rPr>
          <w:rFonts w:ascii="Times New Roman" w:hAnsi="Times New Roman"/>
          <w:b/>
          <w:color w:val="000000" w:themeColor="text1"/>
          <w:sz w:val="28"/>
          <w:szCs w:val="28"/>
        </w:rPr>
        <w:t>Внести в часть</w:t>
      </w:r>
      <w:r w:rsidR="00955AD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955AD7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697E2E">
        <w:rPr>
          <w:rFonts w:ascii="Times New Roman" w:hAnsi="Times New Roman"/>
          <w:b/>
          <w:color w:val="000000" w:themeColor="text1"/>
          <w:sz w:val="28"/>
          <w:szCs w:val="28"/>
        </w:rPr>
        <w:t>I следующие изменения:</w:t>
      </w:r>
    </w:p>
    <w:p w:rsidR="008360DD" w:rsidRPr="00697E2E" w:rsidRDefault="008360DD" w:rsidP="008360DD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7E2E">
        <w:rPr>
          <w:rFonts w:ascii="Times New Roman" w:hAnsi="Times New Roman"/>
          <w:b/>
          <w:color w:val="000000" w:themeColor="text1"/>
          <w:sz w:val="28"/>
          <w:szCs w:val="28"/>
        </w:rPr>
        <w:t>раздел 1</w:t>
      </w:r>
      <w:r w:rsidR="00955AD7" w:rsidRPr="00955AD7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Pr="00697E2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955AD7">
        <w:rPr>
          <w:rFonts w:ascii="Times New Roman" w:hAnsi="Times New Roman"/>
          <w:b/>
          <w:color w:val="000000" w:themeColor="text1"/>
          <w:sz w:val="28"/>
          <w:szCs w:val="28"/>
        </w:rPr>
        <w:t>переименовать</w:t>
      </w:r>
      <w:r w:rsidRPr="00697E2E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</w:p>
    <w:p w:rsidR="00955AD7" w:rsidRDefault="00955AD7" w:rsidP="008360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5AD7">
        <w:rPr>
          <w:rFonts w:ascii="Times New Roman" w:hAnsi="Times New Roman" w:cs="Times New Roman"/>
          <w:color w:val="000000"/>
          <w:sz w:val="28"/>
          <w:szCs w:val="28"/>
        </w:rPr>
        <w:t>«Раздел 11. Схема (карта) градостроительного зонирования» в «Раздел 11. Карта градостроительного зонирования»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со статьей </w:t>
      </w:r>
      <w:r w:rsidR="00660EF7">
        <w:rPr>
          <w:rFonts w:ascii="Times New Roman" w:hAnsi="Times New Roman" w:cs="Times New Roman"/>
          <w:color w:val="000000"/>
          <w:sz w:val="28"/>
          <w:szCs w:val="28"/>
        </w:rPr>
        <w:t xml:space="preserve">30 Градостроительного кодекса Российской Федерации (далее </w:t>
      </w:r>
      <w:proofErr w:type="gramStart"/>
      <w:r w:rsidR="00660EF7">
        <w:rPr>
          <w:rFonts w:ascii="Times New Roman" w:hAnsi="Times New Roman" w:cs="Times New Roman"/>
          <w:color w:val="000000"/>
          <w:sz w:val="28"/>
          <w:szCs w:val="28"/>
        </w:rPr>
        <w:t>–«</w:t>
      </w:r>
      <w:proofErr w:type="gramEnd"/>
      <w:r w:rsidR="00660EF7">
        <w:rPr>
          <w:rFonts w:ascii="Times New Roman" w:hAnsi="Times New Roman" w:cs="Times New Roman"/>
          <w:color w:val="000000"/>
          <w:sz w:val="28"/>
          <w:szCs w:val="28"/>
        </w:rPr>
        <w:t>кодекс»).</w:t>
      </w:r>
    </w:p>
    <w:p w:rsidR="00E51351" w:rsidRDefault="00E51351" w:rsidP="00E51351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51351">
        <w:rPr>
          <w:rFonts w:ascii="Times New Roman" w:hAnsi="Times New Roman" w:cs="Times New Roman"/>
          <w:b/>
          <w:sz w:val="28"/>
          <w:szCs w:val="28"/>
          <w:lang w:eastAsia="ar-SA"/>
        </w:rPr>
        <w:t>внести изменения территориального зонирования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в картографическую часть Правил согласно представленному проекту.</w:t>
      </w:r>
    </w:p>
    <w:p w:rsidR="00E51351" w:rsidRDefault="00E51351" w:rsidP="00E51351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51351" w:rsidRPr="00697E2E" w:rsidRDefault="00E51351" w:rsidP="00E51351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7E2E">
        <w:rPr>
          <w:rFonts w:ascii="Times New Roman" w:hAnsi="Times New Roman"/>
          <w:b/>
          <w:color w:val="000000" w:themeColor="text1"/>
          <w:sz w:val="28"/>
          <w:szCs w:val="28"/>
        </w:rPr>
        <w:t>Внести в часть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</w:t>
      </w:r>
      <w:r w:rsidRPr="00697E2E">
        <w:rPr>
          <w:rFonts w:ascii="Times New Roman" w:hAnsi="Times New Roman"/>
          <w:b/>
          <w:color w:val="000000" w:themeColor="text1"/>
          <w:sz w:val="28"/>
          <w:szCs w:val="28"/>
        </w:rPr>
        <w:t>I следующие изменения:</w:t>
      </w:r>
    </w:p>
    <w:p w:rsidR="008360DD" w:rsidRPr="00B10171" w:rsidRDefault="00E51351" w:rsidP="00E51351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1351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8360DD" w:rsidRPr="00B10171">
        <w:rPr>
          <w:rFonts w:ascii="Times New Roman" w:hAnsi="Times New Roman" w:cs="Times New Roman"/>
          <w:b/>
          <w:color w:val="000000"/>
          <w:sz w:val="28"/>
          <w:szCs w:val="28"/>
        </w:rPr>
        <w:t>) дополнить</w:t>
      </w:r>
      <w:r w:rsidR="00660E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9510E" w:rsidRPr="00E51351">
        <w:rPr>
          <w:rFonts w:ascii="Times New Roman" w:hAnsi="Times New Roman" w:cs="Times New Roman"/>
          <w:sz w:val="28"/>
          <w:szCs w:val="28"/>
        </w:rPr>
        <w:t>о</w:t>
      </w:r>
      <w:r w:rsidR="00A9510E" w:rsidRPr="00E51351">
        <w:rPr>
          <w:rFonts w:ascii="Times New Roman" w:hAnsi="Times New Roman" w:cs="Times New Roman"/>
          <w:sz w:val="28"/>
          <w:szCs w:val="28"/>
          <w:lang w:eastAsia="ar-SA"/>
        </w:rPr>
        <w:t>сновные виды разрешенного использования</w:t>
      </w:r>
      <w:r w:rsidR="00A9510E" w:rsidRPr="00E513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0EF7" w:rsidRPr="00E51351">
        <w:rPr>
          <w:rFonts w:ascii="Times New Roman" w:hAnsi="Times New Roman" w:cs="Times New Roman"/>
          <w:color w:val="000000"/>
          <w:sz w:val="28"/>
          <w:szCs w:val="28"/>
        </w:rPr>
        <w:t>градостроительн</w:t>
      </w:r>
      <w:r w:rsidR="00A9510E" w:rsidRPr="00E51351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660EF7" w:rsidRPr="00E51351">
        <w:rPr>
          <w:rFonts w:ascii="Times New Roman" w:hAnsi="Times New Roman" w:cs="Times New Roman"/>
          <w:color w:val="000000"/>
          <w:sz w:val="28"/>
          <w:szCs w:val="28"/>
        </w:rPr>
        <w:t xml:space="preserve"> регламент</w:t>
      </w:r>
      <w:r w:rsidR="00A9510E" w:rsidRPr="00E5135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60EF7" w:rsidRPr="00E513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7D41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660EF7" w:rsidRPr="00E51351">
        <w:rPr>
          <w:rFonts w:ascii="Times New Roman" w:hAnsi="Times New Roman" w:cs="Times New Roman"/>
          <w:color w:val="000000"/>
          <w:sz w:val="28"/>
          <w:szCs w:val="28"/>
        </w:rPr>
        <w:t>стать</w:t>
      </w:r>
      <w:r w:rsidR="007B7D4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660EF7" w:rsidRPr="00E51351">
        <w:rPr>
          <w:rFonts w:ascii="Times New Roman" w:hAnsi="Times New Roman" w:cs="Times New Roman"/>
          <w:color w:val="000000"/>
          <w:sz w:val="28"/>
          <w:szCs w:val="28"/>
        </w:rPr>
        <w:t xml:space="preserve"> 12.4 «Жилые зоны»</w:t>
      </w:r>
      <w:r w:rsidR="008360DD" w:rsidRPr="00E51351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следующими </w:t>
      </w:r>
      <w:r w:rsidR="00A9510E" w:rsidRPr="00E51351">
        <w:rPr>
          <w:rFonts w:ascii="Times New Roman" w:hAnsi="Times New Roman" w:cs="Times New Roman"/>
          <w:color w:val="000000"/>
          <w:sz w:val="28"/>
          <w:szCs w:val="28"/>
        </w:rPr>
        <w:t>видом</w:t>
      </w:r>
      <w:r w:rsidR="008360DD" w:rsidRPr="00B10171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4B7FCD" w:rsidRDefault="00A9510E" w:rsidP="00660E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  <w:sectPr w:rsidR="004B7FC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4362">
        <w:rPr>
          <w:rFonts w:ascii="Times New Roman" w:hAnsi="Times New Roman" w:cs="Times New Roman"/>
          <w:sz w:val="28"/>
          <w:szCs w:val="28"/>
          <w:lang w:eastAsia="ar-SA"/>
        </w:rPr>
        <w:t xml:space="preserve">Личное подсобное хозяйство (Ведение личного подсобного </w:t>
      </w:r>
      <w:proofErr w:type="gramStart"/>
      <w:r w:rsidRPr="004C4362">
        <w:rPr>
          <w:rFonts w:ascii="Times New Roman" w:hAnsi="Times New Roman" w:cs="Times New Roman"/>
          <w:sz w:val="28"/>
          <w:szCs w:val="28"/>
          <w:lang w:eastAsia="ar-SA"/>
        </w:rPr>
        <w:t>хозяйства  –</w:t>
      </w:r>
      <w:proofErr w:type="gramEnd"/>
      <w:r w:rsidRPr="004C4362">
        <w:rPr>
          <w:rFonts w:ascii="Times New Roman" w:hAnsi="Times New Roman" w:cs="Times New Roman"/>
          <w:sz w:val="28"/>
          <w:szCs w:val="28"/>
          <w:lang w:eastAsia="ar-SA"/>
        </w:rPr>
        <w:t xml:space="preserve"> 2.2</w:t>
      </w:r>
      <w:r w:rsidR="00E51351">
        <w:rPr>
          <w:rFonts w:ascii="Times New Roman" w:hAnsi="Times New Roman" w:cs="Times New Roman"/>
          <w:sz w:val="28"/>
          <w:szCs w:val="28"/>
          <w:lang w:eastAsia="ar-SA"/>
        </w:rPr>
        <w:t>)</w:t>
      </w:r>
      <w:r w:rsidR="00E51351" w:rsidRPr="00E5135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A9510E" w:rsidRPr="004B7FCD" w:rsidRDefault="006D3AB0" w:rsidP="00BD127C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7.5pt">
            <v:imagedata r:id="rId13" o:title="Карта проект-было стало"/>
          </v:shape>
        </w:pict>
      </w:r>
    </w:p>
    <w:sectPr w:rsidR="00A9510E" w:rsidRPr="004B7FCD" w:rsidSect="004B7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12D" w:rsidRDefault="001C412D">
      <w:pPr>
        <w:spacing w:after="0" w:line="240" w:lineRule="auto"/>
      </w:pPr>
      <w:r>
        <w:separator/>
      </w:r>
    </w:p>
  </w:endnote>
  <w:endnote w:type="continuationSeparator" w:id="0">
    <w:p w:rsidR="001C412D" w:rsidRDefault="001C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63F" w:rsidRDefault="001C412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63F" w:rsidRDefault="001C412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63F" w:rsidRDefault="001C412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12D" w:rsidRDefault="001C412D">
      <w:pPr>
        <w:spacing w:after="0" w:line="240" w:lineRule="auto"/>
      </w:pPr>
      <w:r>
        <w:separator/>
      </w:r>
    </w:p>
  </w:footnote>
  <w:footnote w:type="continuationSeparator" w:id="0">
    <w:p w:rsidR="001C412D" w:rsidRDefault="001C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63F" w:rsidRDefault="001C412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63F" w:rsidRDefault="001C412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63F" w:rsidRDefault="001C412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1" w15:restartNumberingAfterBreak="0">
    <w:nsid w:val="0000002F"/>
    <w:multiLevelType w:val="singleLevel"/>
    <w:tmpl w:val="0000002F"/>
    <w:name w:val="WW8Num47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 w15:restartNumberingAfterBreak="0">
    <w:nsid w:val="00000033"/>
    <w:multiLevelType w:val="singleLevel"/>
    <w:tmpl w:val="00000033"/>
    <w:name w:val="WW8Num51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34"/>
    <w:multiLevelType w:val="singleLevel"/>
    <w:tmpl w:val="00000034"/>
    <w:name w:val="WW8Num52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/>
      </w:rPr>
    </w:lvl>
  </w:abstractNum>
  <w:abstractNum w:abstractNumId="4" w15:restartNumberingAfterBreak="0">
    <w:nsid w:val="0DE122D8"/>
    <w:multiLevelType w:val="hybridMultilevel"/>
    <w:tmpl w:val="E00EFD36"/>
    <w:lvl w:ilvl="0" w:tplc="D34A65C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B945F5C"/>
    <w:multiLevelType w:val="hybridMultilevel"/>
    <w:tmpl w:val="F342C9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B0490"/>
    <w:multiLevelType w:val="hybridMultilevel"/>
    <w:tmpl w:val="4CBC4B82"/>
    <w:lvl w:ilvl="0" w:tplc="9F6EEA34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F283025"/>
    <w:multiLevelType w:val="hybridMultilevel"/>
    <w:tmpl w:val="838856FE"/>
    <w:lvl w:ilvl="0" w:tplc="00000003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9C282D"/>
    <w:multiLevelType w:val="hybridMultilevel"/>
    <w:tmpl w:val="FF809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0DD"/>
    <w:rsid w:val="00035973"/>
    <w:rsid w:val="001825E6"/>
    <w:rsid w:val="001C412D"/>
    <w:rsid w:val="00393DE2"/>
    <w:rsid w:val="004B7FCD"/>
    <w:rsid w:val="00660EF7"/>
    <w:rsid w:val="006D3AB0"/>
    <w:rsid w:val="007640D5"/>
    <w:rsid w:val="00773FB9"/>
    <w:rsid w:val="007B7D41"/>
    <w:rsid w:val="008360DD"/>
    <w:rsid w:val="00955AD7"/>
    <w:rsid w:val="009E41C5"/>
    <w:rsid w:val="00A9510E"/>
    <w:rsid w:val="00BD127C"/>
    <w:rsid w:val="00BE5C6B"/>
    <w:rsid w:val="00E51351"/>
    <w:rsid w:val="00EF77F7"/>
    <w:rsid w:val="00F3534E"/>
    <w:rsid w:val="00F8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90C41-CC8E-4227-A6E2-1E63D7B7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0D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8360D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60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8360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ConsPlusNormal">
    <w:name w:val="ConsPlusNormal"/>
    <w:rsid w:val="008360D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36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60DD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836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60D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Шанин</dc:creator>
  <cp:keywords/>
  <dc:description/>
  <cp:lastModifiedBy>Андрей Шанин</cp:lastModifiedBy>
  <cp:revision>10</cp:revision>
  <cp:lastPrinted>2017-09-21T09:25:00Z</cp:lastPrinted>
  <dcterms:created xsi:type="dcterms:W3CDTF">2017-09-01T06:07:00Z</dcterms:created>
  <dcterms:modified xsi:type="dcterms:W3CDTF">2017-09-21T09:26:00Z</dcterms:modified>
</cp:coreProperties>
</file>