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AD" w:rsidRDefault="00CA2FAD" w:rsidP="00CA2FAD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CA2FAD" w:rsidRDefault="00CA2FAD" w:rsidP="00CA2FAD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CA2FAD" w:rsidRDefault="00CA2FAD" w:rsidP="00CA2FAD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CA2FAD" w:rsidRDefault="00CA2FAD" w:rsidP="00CA2FAD">
      <w:pPr>
        <w:jc w:val="center"/>
        <w:rPr>
          <w:b/>
          <w:sz w:val="22"/>
          <w:szCs w:val="22"/>
        </w:rPr>
      </w:pPr>
    </w:p>
    <w:p w:rsidR="00CA2FAD" w:rsidRDefault="00CA2FAD" w:rsidP="00CA2F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CA2FAD" w:rsidRDefault="00CA2FAD" w:rsidP="00CA2F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ХВОРОСТЯНСКОГО СЕЛЬСКОГО</w:t>
      </w:r>
    </w:p>
    <w:p w:rsidR="00CA2FAD" w:rsidRDefault="00CA2FAD" w:rsidP="00CA2F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CA2FAD" w:rsidRDefault="00CA2FAD" w:rsidP="00CA2FAD">
      <w:pPr>
        <w:pBdr>
          <w:bottom w:val="single" w:sz="12" w:space="1" w:color="auto"/>
        </w:pBdr>
        <w:rPr>
          <w:sz w:val="22"/>
          <w:szCs w:val="20"/>
        </w:rPr>
      </w:pPr>
      <w:r>
        <w:t xml:space="preserve">303504,Орловская обл., </w:t>
      </w:r>
      <w:proofErr w:type="spellStart"/>
      <w:r>
        <w:t>Новосильский</w:t>
      </w:r>
      <w:proofErr w:type="spellEnd"/>
      <w:r>
        <w:t xml:space="preserve"> р-н, </w:t>
      </w:r>
      <w:proofErr w:type="spellStart"/>
      <w:r>
        <w:t>д</w:t>
      </w:r>
      <w:proofErr w:type="gramStart"/>
      <w:r>
        <w:t>.Х</w:t>
      </w:r>
      <w:proofErr w:type="gramEnd"/>
      <w:r>
        <w:t>воростянка</w:t>
      </w:r>
      <w:proofErr w:type="spellEnd"/>
      <w:r>
        <w:tab/>
      </w:r>
      <w:r>
        <w:tab/>
        <w:t xml:space="preserve">   тел.8(48673)2-71-24</w:t>
      </w:r>
    </w:p>
    <w:p w:rsidR="00CA2FAD" w:rsidRDefault="00CA2FAD" w:rsidP="00CA2FAD">
      <w:pPr>
        <w:shd w:val="clear" w:color="auto" w:fill="FFFFFF"/>
        <w:tabs>
          <w:tab w:val="center" w:pos="4677"/>
          <w:tab w:val="left" w:pos="7815"/>
        </w:tabs>
        <w:spacing w:before="60" w:after="180" w:line="293" w:lineRule="atLeast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ab/>
      </w:r>
      <w:r>
        <w:rPr>
          <w:b/>
          <w:bCs/>
          <w:color w:val="333333"/>
          <w:lang w:eastAsia="ru-RU"/>
        </w:rPr>
        <w:tab/>
      </w:r>
      <w:r w:rsidR="00253787">
        <w:rPr>
          <w:b/>
          <w:bCs/>
          <w:color w:val="333333"/>
          <w:lang w:eastAsia="ru-RU"/>
        </w:rPr>
        <w:t>ПРОЕКТ</w:t>
      </w:r>
    </w:p>
    <w:p w:rsidR="00CA2FAD" w:rsidRDefault="00CA2FAD" w:rsidP="00CA2FAD">
      <w:pPr>
        <w:shd w:val="clear" w:color="auto" w:fill="FFFFFF"/>
        <w:tabs>
          <w:tab w:val="center" w:pos="4677"/>
          <w:tab w:val="left" w:pos="7334"/>
        </w:tabs>
        <w:spacing w:before="60" w:after="180" w:line="293" w:lineRule="atLeast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lang w:eastAsia="ru-RU"/>
        </w:rPr>
        <w:t xml:space="preserve">                                                            </w:t>
      </w:r>
      <w:r>
        <w:rPr>
          <w:b/>
          <w:bCs/>
          <w:color w:val="333333"/>
          <w:sz w:val="28"/>
          <w:szCs w:val="28"/>
          <w:lang w:eastAsia="ru-RU"/>
        </w:rPr>
        <w:t>ПОСТАНОВЛЕНИЕ</w:t>
      </w:r>
      <w:r>
        <w:rPr>
          <w:b/>
          <w:bCs/>
          <w:color w:val="333333"/>
          <w:sz w:val="28"/>
          <w:szCs w:val="28"/>
          <w:lang w:eastAsia="ru-RU"/>
        </w:rPr>
        <w:tab/>
        <w:t xml:space="preserve">                                                                             </w:t>
      </w:r>
    </w:p>
    <w:p w:rsidR="00CA2FAD" w:rsidRDefault="00CA2FAD" w:rsidP="004966CB">
      <w:pPr>
        <w:shd w:val="clear" w:color="auto" w:fill="FFFFFF"/>
        <w:spacing w:before="60" w:after="180" w:line="293" w:lineRule="atLeast"/>
        <w:rPr>
          <w:color w:val="333333"/>
          <w:lang w:eastAsia="ru-RU"/>
        </w:rPr>
      </w:pPr>
    </w:p>
    <w:p w:rsidR="00CA2FAD" w:rsidRPr="004966CB" w:rsidRDefault="00CA2FAD" w:rsidP="00CA2FAD">
      <w:pPr>
        <w:shd w:val="clear" w:color="auto" w:fill="FFFFFF"/>
        <w:spacing w:before="60" w:after="180" w:line="293" w:lineRule="atLeast"/>
        <w:rPr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 xml:space="preserve"> </w:t>
      </w:r>
      <w:r w:rsidR="00253787">
        <w:rPr>
          <w:bCs/>
          <w:sz w:val="28"/>
          <w:szCs w:val="28"/>
          <w:lang w:eastAsia="ru-RU"/>
        </w:rPr>
        <w:t>______</w:t>
      </w:r>
      <w:r w:rsidR="000808D5">
        <w:rPr>
          <w:bCs/>
          <w:sz w:val="28"/>
          <w:szCs w:val="28"/>
          <w:lang w:eastAsia="ru-RU"/>
        </w:rPr>
        <w:t>. 2024</w:t>
      </w:r>
      <w:r w:rsidRPr="004966CB">
        <w:rPr>
          <w:bCs/>
          <w:sz w:val="28"/>
          <w:szCs w:val="28"/>
          <w:lang w:eastAsia="ru-RU"/>
        </w:rPr>
        <w:t>г.                                                                           </w:t>
      </w:r>
      <w:r w:rsidR="004966CB">
        <w:rPr>
          <w:bCs/>
          <w:sz w:val="28"/>
          <w:szCs w:val="28"/>
          <w:lang w:eastAsia="ru-RU"/>
        </w:rPr>
        <w:t xml:space="preserve">        </w:t>
      </w:r>
      <w:r w:rsidR="00253787">
        <w:rPr>
          <w:bCs/>
          <w:sz w:val="28"/>
          <w:szCs w:val="28"/>
          <w:lang w:eastAsia="ru-RU"/>
        </w:rPr>
        <w:t xml:space="preserve">  №  </w:t>
      </w:r>
    </w:p>
    <w:p w:rsidR="00CA2FAD" w:rsidRDefault="00CA2FAD" w:rsidP="00CA2FAD">
      <w:pPr>
        <w:rPr>
          <w:b/>
          <w:sz w:val="28"/>
          <w:szCs w:val="28"/>
        </w:rPr>
      </w:pPr>
    </w:p>
    <w:p w:rsidR="004966CB" w:rsidRDefault="00CA2FAD" w:rsidP="00CA2FAD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плана работы </w:t>
      </w:r>
    </w:p>
    <w:p w:rsidR="004966CB" w:rsidRDefault="004966CB" w:rsidP="00CA2FA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CA2FAD">
        <w:rPr>
          <w:sz w:val="28"/>
          <w:szCs w:val="28"/>
        </w:rPr>
        <w:t xml:space="preserve">дминистрации Хворостянского </w:t>
      </w:r>
    </w:p>
    <w:p w:rsidR="00CA2FAD" w:rsidRDefault="00CA2FAD" w:rsidP="00CA2FA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="004966CB">
        <w:rPr>
          <w:sz w:val="28"/>
          <w:szCs w:val="28"/>
        </w:rPr>
        <w:t xml:space="preserve"> </w:t>
      </w:r>
      <w:r w:rsidR="003D07FF">
        <w:rPr>
          <w:sz w:val="28"/>
          <w:szCs w:val="28"/>
        </w:rPr>
        <w:t xml:space="preserve"> поселения  на</w:t>
      </w:r>
      <w:r w:rsidR="000808D5">
        <w:rPr>
          <w:sz w:val="28"/>
          <w:szCs w:val="28"/>
        </w:rPr>
        <w:t xml:space="preserve"> 2024год</w:t>
      </w:r>
      <w:r>
        <w:rPr>
          <w:sz w:val="28"/>
          <w:szCs w:val="28"/>
        </w:rPr>
        <w:t>.</w:t>
      </w:r>
    </w:p>
    <w:p w:rsidR="00CA2FAD" w:rsidRDefault="00CA2FAD" w:rsidP="00CA2FAD">
      <w:pPr>
        <w:rPr>
          <w:sz w:val="28"/>
          <w:szCs w:val="28"/>
        </w:rPr>
      </w:pPr>
    </w:p>
    <w:p w:rsidR="00CA2FAD" w:rsidRDefault="00CA2FAD" w:rsidP="00CA2FAD">
      <w:pPr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« Об общих принципах организации местного самоуправ</w:t>
      </w:r>
      <w:r w:rsidR="000808D5">
        <w:rPr>
          <w:sz w:val="28"/>
          <w:szCs w:val="28"/>
        </w:rPr>
        <w:t>ления в Российской Федерации», У</w:t>
      </w:r>
      <w:r>
        <w:rPr>
          <w:sz w:val="28"/>
          <w:szCs w:val="28"/>
        </w:rPr>
        <w:t>ставом Хворостянского сельского поселения Новосильского района Орловской области, ПОСТАНОВЛЯЮ:</w:t>
      </w:r>
    </w:p>
    <w:p w:rsidR="002A2EC7" w:rsidRDefault="002A2EC7" w:rsidP="00CA2FAD">
      <w:pPr>
        <w:rPr>
          <w:sz w:val="28"/>
          <w:szCs w:val="28"/>
        </w:rPr>
      </w:pPr>
    </w:p>
    <w:p w:rsidR="00CA2FAD" w:rsidRDefault="00CA2FAD" w:rsidP="00CA2FA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прилагаемый План работы Администрации Хворостянс</w:t>
      </w:r>
      <w:r w:rsidR="000808D5">
        <w:rPr>
          <w:sz w:val="28"/>
          <w:szCs w:val="28"/>
        </w:rPr>
        <w:t>кого сельского поселения на 2024</w:t>
      </w:r>
      <w:r>
        <w:rPr>
          <w:sz w:val="28"/>
          <w:szCs w:val="28"/>
        </w:rPr>
        <w:t>год (далее-План).</w:t>
      </w:r>
    </w:p>
    <w:p w:rsidR="00CA2FAD" w:rsidRDefault="00CA2FAD" w:rsidP="00CA2FA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Хворостянского сельского поселения обеспечить рассмотрение вопросов, подготовку и проведение мероприятий в установленные Планом сроки.</w:t>
      </w:r>
    </w:p>
    <w:p w:rsidR="00CA2FAD" w:rsidRDefault="00CA2FAD" w:rsidP="00CA2FA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 размещению на официальном сайте администрации Новосильского района в разделе Хворостянского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A2FAD" w:rsidRDefault="00CA2FAD" w:rsidP="00CA2FAD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>
        <w:rPr>
          <w:sz w:val="28"/>
          <w:szCs w:val="28"/>
        </w:rPr>
        <w:t>Ю.В.Семёнов</w:t>
      </w:r>
      <w:proofErr w:type="spellEnd"/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235789" w:rsidRDefault="00235789"/>
    <w:p w:rsidR="00A77761" w:rsidRDefault="00A77761"/>
    <w:p w:rsidR="00A77761" w:rsidRDefault="00A77761"/>
    <w:p w:rsidR="002A2EC7" w:rsidRDefault="002A2EC7"/>
    <w:p w:rsidR="00A77761" w:rsidRDefault="00A77761"/>
    <w:p w:rsidR="00A77761" w:rsidRDefault="00A77761" w:rsidP="00A77761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lastRenderedPageBreak/>
        <w:t>Приложение № 1</w:t>
      </w:r>
    </w:p>
    <w:p w:rsidR="00A77761" w:rsidRDefault="00A77761" w:rsidP="00A77761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к постановлению Администрации</w:t>
      </w:r>
    </w:p>
    <w:p w:rsidR="00A77761" w:rsidRDefault="00A77761" w:rsidP="00A77761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Хворостянского сельского поселения</w:t>
      </w:r>
    </w:p>
    <w:p w:rsidR="00A77761" w:rsidRDefault="00253787" w:rsidP="00A77761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от _____</w:t>
      </w:r>
      <w:bookmarkStart w:id="0" w:name="_GoBack"/>
      <w:bookmarkEnd w:id="0"/>
      <w:r w:rsidR="000808D5">
        <w:rPr>
          <w:bCs/>
          <w:kern w:val="36"/>
        </w:rPr>
        <w:t>2024</w:t>
      </w:r>
      <w:r>
        <w:rPr>
          <w:bCs/>
          <w:kern w:val="36"/>
        </w:rPr>
        <w:t xml:space="preserve"> № </w:t>
      </w:r>
    </w:p>
    <w:p w:rsidR="00A77761" w:rsidRDefault="00A77761" w:rsidP="00A77761">
      <w:pPr>
        <w:jc w:val="center"/>
        <w:outlineLvl w:val="0"/>
      </w:pPr>
    </w:p>
    <w:p w:rsidR="00A77761" w:rsidRDefault="00A77761" w:rsidP="00A77761">
      <w:pPr>
        <w:jc w:val="center"/>
        <w:outlineLvl w:val="0"/>
      </w:pPr>
    </w:p>
    <w:p w:rsidR="00A77761" w:rsidRDefault="00A77761" w:rsidP="00A77761">
      <w:pPr>
        <w:jc w:val="center"/>
        <w:outlineLvl w:val="0"/>
        <w:rPr>
          <w:b/>
          <w:bCs/>
          <w:sz w:val="32"/>
          <w:szCs w:val="32"/>
        </w:rPr>
      </w:pPr>
      <w:r>
        <w:t> </w:t>
      </w:r>
      <w:r>
        <w:rPr>
          <w:b/>
          <w:bCs/>
          <w:sz w:val="32"/>
          <w:szCs w:val="32"/>
        </w:rPr>
        <w:t xml:space="preserve">План </w:t>
      </w:r>
    </w:p>
    <w:p w:rsidR="00A77761" w:rsidRDefault="00A77761" w:rsidP="00A77761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работы администрации Хворостянского сельского </w:t>
      </w:r>
      <w:r w:rsidR="000808D5">
        <w:rPr>
          <w:b/>
          <w:bCs/>
          <w:sz w:val="32"/>
          <w:szCs w:val="32"/>
        </w:rPr>
        <w:t>поселения на 2024</w:t>
      </w:r>
      <w:r>
        <w:rPr>
          <w:b/>
          <w:bCs/>
          <w:sz w:val="32"/>
          <w:szCs w:val="32"/>
        </w:rPr>
        <w:t xml:space="preserve"> год</w:t>
      </w:r>
    </w:p>
    <w:p w:rsidR="00A77761" w:rsidRDefault="00A77761" w:rsidP="00A77761">
      <w:pPr>
        <w:jc w:val="center"/>
        <w:outlineLvl w:val="0"/>
        <w:rPr>
          <w:b/>
          <w:bCs/>
          <w:kern w:val="36"/>
          <w:sz w:val="32"/>
          <w:szCs w:val="32"/>
        </w:rPr>
      </w:pP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485"/>
        <w:gridCol w:w="2130"/>
        <w:gridCol w:w="2310"/>
      </w:tblGrid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A77761" w:rsidTr="00451EE3">
        <w:trPr>
          <w:trHeight w:val="533"/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Организационно-массовая работа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Подготовка муниципальных правовых актов Хворостянского сельского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 плана</w:t>
            </w:r>
            <w:proofErr w:type="gramEnd"/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 адм.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Усова И.В.</w:t>
            </w:r>
          </w:p>
          <w:p w:rsidR="00A77761" w:rsidRDefault="00A77761" w:rsidP="00451EE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Прием граждан по личным вопросам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 регламента</w:t>
            </w:r>
            <w:proofErr w:type="gramEnd"/>
            <w:r>
              <w:rPr>
                <w:lang w:eastAsia="en-US"/>
              </w:rPr>
              <w:t xml:space="preserve"> работы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сходов граждан.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 по плану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Совета сельского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не менее 1 раза в 3 месяца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Проведение работы по противодействию коррупции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массовых праздников: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Масленница</w:t>
            </w:r>
            <w:proofErr w:type="spellEnd"/>
            <w:r>
              <w:rPr>
                <w:lang w:eastAsia="en-US"/>
              </w:rPr>
              <w:t>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международный женский день;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Победы;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России;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Российского флага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Пожилого человека;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матери;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Новогодний праздник.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1" w:rsidRDefault="00A77761" w:rsidP="00451EE3">
            <w:pPr>
              <w:rPr>
                <w:lang w:eastAsia="en-US"/>
              </w:rPr>
            </w:pP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9 мая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A77761" w:rsidRDefault="00A77761" w:rsidP="00451EE3">
            <w:pPr>
              <w:rPr>
                <w:lang w:eastAsia="en-US"/>
              </w:rPr>
            </w:pP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1 октября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31 декабря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3D07FF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Заведующая</w:t>
            </w:r>
            <w:proofErr w:type="gramEnd"/>
            <w:r>
              <w:rPr>
                <w:lang w:eastAsia="en-US"/>
              </w:rPr>
              <w:t xml:space="preserve"> культурно-просветительного учреждения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Долгова О.В.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январь,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 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работа работников администрации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специалисты Администрации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Регистрация имущества и земельных участков в регистрационной службе.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Устав Хворостянского сельского поселения.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муниципальные программы.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Рейды в неблагополучные семьи с детьми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 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Бюджетно-финансовая работа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бюджет Хворостянс</w:t>
            </w:r>
            <w:r w:rsidR="000808D5">
              <w:rPr>
                <w:lang w:eastAsia="en-US"/>
              </w:rPr>
              <w:t>кого сельского поселения на 2024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об исполнении бюджета Хворостянс</w:t>
            </w:r>
            <w:r w:rsidR="000808D5">
              <w:rPr>
                <w:lang w:eastAsia="en-US"/>
              </w:rPr>
              <w:t>кого сельского поселения за 2023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Подготовка, формирование и утверждение бюджета Хворостянского сельского поселения на </w:t>
            </w:r>
            <w:r w:rsidR="000808D5">
              <w:rPr>
                <w:lang w:eastAsia="en-US"/>
              </w:rPr>
              <w:t>2025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октябрь-декабрь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расходами, </w:t>
            </w:r>
            <w:proofErr w:type="gramStart"/>
            <w:r>
              <w:rPr>
                <w:lang w:eastAsia="en-US"/>
              </w:rPr>
              <w:t>предусмотренные</w:t>
            </w:r>
            <w:proofErr w:type="gramEnd"/>
            <w:r>
              <w:rPr>
                <w:lang w:eastAsia="en-US"/>
              </w:rPr>
              <w:t xml:space="preserve"> сметой расходов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Вести работу с налогоплательщиками по уплате налогов в срок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Продолжить работу по недоимке налогов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Ежеквартальный анализ исполнения бюджета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Планирование работ по благоустройству, ремонту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Продолжить работы по освещению населенных пунктов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</w:t>
            </w:r>
            <w:proofErr w:type="spellStart"/>
            <w:r>
              <w:rPr>
                <w:lang w:eastAsia="en-US"/>
              </w:rPr>
              <w:t>окашиванию</w:t>
            </w:r>
            <w:proofErr w:type="spellEnd"/>
            <w:r>
              <w:rPr>
                <w:lang w:eastAsia="en-US"/>
              </w:rPr>
              <w:t xml:space="preserve"> травы на территории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летний период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 обслуживании уличного освещения в населенных пунктах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Участие в ликвидации несанкционированных свалок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3.8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Обустройство мемориалов боевой славы на территории  Хворостянского сельского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Мероприятия по обеспечению первичных мер пожарной безопасности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Опашка  населенных пунктов в противопожарных целях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Продолжить работу с населением: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об обязательном наличии в хозяйстве первичных средств пожарной безопасности;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подворный обход жилого сектора (распространение памяток о печном отоплении);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подворный обход (проверка состояния печей в жилых домах, проверка чердачных помещений);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участковый уполномоченный полиции (по согласо</w:t>
            </w:r>
            <w:r w:rsidR="00167E8B">
              <w:rPr>
                <w:lang w:eastAsia="en-US"/>
              </w:rPr>
              <w:t>ванию), сотрудники  28 ПСЧ ПСО ФПС ГПС ГУ МЧС России по Орловской области</w:t>
            </w:r>
            <w:r>
              <w:rPr>
                <w:lang w:eastAsia="en-US"/>
              </w:rPr>
              <w:t xml:space="preserve"> (по согласованию), депутаты поселения (по согласованию)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Организация контроля исполнения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Вести учет входящей и исходящей корреспонденции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постановлений, распоряжений,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с организациями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Подготовка и сдача отчетов, сведений: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военкомат;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статистика;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налоговая;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администрация района;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- управление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ащиты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в установленные сроки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требованию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требованию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Мероприятия по формированию архивных фондов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1C74DD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1C74DD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дел постоянного срока хранения для сдачи в архив </w:t>
            </w:r>
            <w:r>
              <w:rPr>
                <w:lang w:eastAsia="en-US"/>
              </w:rPr>
              <w:lastRenderedPageBreak/>
              <w:t>администрации Новосильского муниципального района.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квартал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Усова И.В. специалисты </w:t>
            </w:r>
            <w:r>
              <w:rPr>
                <w:lang w:eastAsia="en-US"/>
              </w:rPr>
              <w:lastRenderedPageBreak/>
              <w:t>Администрации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1C74DD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0808D5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  <w:r w:rsidR="00A77761">
              <w:rPr>
                <w:lang w:eastAsia="en-US"/>
              </w:rPr>
              <w:t xml:space="preserve">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1C74DD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Произвести проверку состояния дел по личному составу.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0808D5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октябрь 2024</w:t>
            </w:r>
            <w:r w:rsidR="00A77761">
              <w:rPr>
                <w:lang w:eastAsia="en-US"/>
              </w:rPr>
              <w:t>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</w:tbl>
    <w:p w:rsidR="00A77761" w:rsidRDefault="00A77761" w:rsidP="00A77761"/>
    <w:p w:rsidR="00A77761" w:rsidRDefault="00A77761"/>
    <w:sectPr w:rsidR="00A7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6E1"/>
    <w:multiLevelType w:val="hybridMultilevel"/>
    <w:tmpl w:val="42A8A53C"/>
    <w:lvl w:ilvl="0" w:tplc="AFE0A10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34"/>
    <w:rsid w:val="00023240"/>
    <w:rsid w:val="000808D5"/>
    <w:rsid w:val="00111A67"/>
    <w:rsid w:val="00167E8B"/>
    <w:rsid w:val="001C74DD"/>
    <w:rsid w:val="001E6355"/>
    <w:rsid w:val="001F3E7F"/>
    <w:rsid w:val="00230434"/>
    <w:rsid w:val="00235789"/>
    <w:rsid w:val="00253787"/>
    <w:rsid w:val="002A2EC7"/>
    <w:rsid w:val="003D07FF"/>
    <w:rsid w:val="004966CB"/>
    <w:rsid w:val="00712926"/>
    <w:rsid w:val="008D03D2"/>
    <w:rsid w:val="00A77761"/>
    <w:rsid w:val="00CA2FAD"/>
    <w:rsid w:val="00DF5327"/>
    <w:rsid w:val="00E40AD5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A2FAD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A2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A2F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A2F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2E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A2FAD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A2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A2F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A2F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2E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2024-01-09T10:23:00Z</cp:lastPrinted>
  <dcterms:created xsi:type="dcterms:W3CDTF">2020-01-22T08:40:00Z</dcterms:created>
  <dcterms:modified xsi:type="dcterms:W3CDTF">2024-02-21T12:26:00Z</dcterms:modified>
</cp:coreProperties>
</file>