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B5" w:rsidRDefault="005D54B5" w:rsidP="005D54B5">
      <w:pPr>
        <w:pStyle w:val="Default"/>
        <w:jc w:val="both"/>
      </w:pPr>
    </w:p>
    <w:p w:rsidR="005D54B5" w:rsidRDefault="005D54B5" w:rsidP="005D54B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19050" t="0" r="952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4B5" w:rsidRDefault="005D54B5" w:rsidP="005D54B5">
      <w:pPr>
        <w:pStyle w:val="Default"/>
        <w:jc w:val="both"/>
      </w:pPr>
    </w:p>
    <w:p w:rsidR="005D54B5" w:rsidRDefault="005D54B5" w:rsidP="005D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ОТДЕЛ ОБЩЕГО ОБРАЗОВАНИЯ, МОЛОДЁЖНОЙ ПОЛИТИКИ И СПОРТА АДМИНИСТРАЦИИ НОВОСИЛЬСКОГО РАЙОНА ОРЛОВСКОЙ ОБЛАСТИ</w:t>
      </w:r>
    </w:p>
    <w:p w:rsidR="005D54B5" w:rsidRDefault="005D54B5" w:rsidP="005D54B5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ПРИКАЗ</w:t>
      </w: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5D54B5" w:rsidRDefault="005D54B5" w:rsidP="005D54B5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   16 апреля 2021 г.   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6A41CA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№</w:t>
      </w:r>
      <w:r w:rsidR="002E29C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72</w:t>
      </w:r>
      <w:r w:rsidR="00262015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р</w:t>
      </w:r>
    </w:p>
    <w:p w:rsidR="005D54B5" w:rsidRDefault="005D54B5" w:rsidP="005D54B5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5D54B5" w:rsidRDefault="005D54B5" w:rsidP="005D54B5">
      <w:pPr>
        <w:pStyle w:val="Default"/>
        <w:jc w:val="both"/>
      </w:pPr>
    </w:p>
    <w:p w:rsidR="006A41CA" w:rsidRDefault="005D54B5" w:rsidP="006A4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Положений </w:t>
      </w:r>
    </w:p>
    <w:p w:rsidR="005D54B5" w:rsidRDefault="00676BE9" w:rsidP="006A4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мониторингов</w:t>
      </w:r>
      <w:r w:rsidR="006A41CA">
        <w:rPr>
          <w:rFonts w:ascii="Times New Roman" w:hAnsi="Times New Roman" w:cs="Times New Roman"/>
          <w:sz w:val="28"/>
          <w:szCs w:val="28"/>
        </w:rPr>
        <w:t xml:space="preserve"> эффективности работы руководителей образовательных учреждений </w:t>
      </w:r>
      <w:r w:rsidR="00A2714D">
        <w:rPr>
          <w:rFonts w:ascii="Times New Roman" w:hAnsi="Times New Roman" w:cs="Times New Roman"/>
          <w:sz w:val="28"/>
          <w:szCs w:val="28"/>
        </w:rPr>
        <w:t xml:space="preserve"> и системы обеспечения профессионального развития педагогических кадров </w:t>
      </w:r>
      <w:r w:rsidR="006A41CA">
        <w:rPr>
          <w:rFonts w:ascii="Times New Roman" w:hAnsi="Times New Roman" w:cs="Times New Roman"/>
          <w:sz w:val="28"/>
          <w:szCs w:val="28"/>
        </w:rPr>
        <w:t>на территории Новосильского района</w:t>
      </w:r>
    </w:p>
    <w:p w:rsidR="006A41CA" w:rsidRDefault="006A41CA" w:rsidP="006A4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4B5" w:rsidRDefault="005D54B5" w:rsidP="005D5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и функционирования м</w:t>
      </w:r>
      <w:r w:rsidR="00676BE9">
        <w:rPr>
          <w:rFonts w:ascii="Times New Roman" w:hAnsi="Times New Roman" w:cs="Times New Roman"/>
          <w:sz w:val="28"/>
          <w:szCs w:val="28"/>
        </w:rPr>
        <w:t xml:space="preserve">униципальной системы мониторингов 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руководителей образовательных учреждений</w:t>
      </w:r>
      <w:r w:rsidR="00DF33AA">
        <w:rPr>
          <w:rFonts w:ascii="Times New Roman" w:hAnsi="Times New Roman" w:cs="Times New Roman"/>
          <w:sz w:val="28"/>
          <w:szCs w:val="28"/>
        </w:rPr>
        <w:t xml:space="preserve"> и системы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3AA">
        <w:rPr>
          <w:rFonts w:ascii="Times New Roman" w:hAnsi="Times New Roman" w:cs="Times New Roman"/>
          <w:sz w:val="28"/>
          <w:szCs w:val="28"/>
        </w:rPr>
        <w:t xml:space="preserve">обеспечения профессионального развития педагогических кадров </w:t>
      </w:r>
      <w:r w:rsidR="00676B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Новосильского района п р и к а з ы в а ю:</w:t>
      </w:r>
    </w:p>
    <w:p w:rsidR="00676BE9" w:rsidRPr="00676BE9" w:rsidRDefault="00676BE9" w:rsidP="0067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54B5" w:rsidRPr="00676BE9">
        <w:rPr>
          <w:rFonts w:ascii="Times New Roman" w:hAnsi="Times New Roman" w:cs="Times New Roman"/>
          <w:sz w:val="28"/>
          <w:szCs w:val="28"/>
        </w:rPr>
        <w:t>Утвердить</w:t>
      </w:r>
      <w:r w:rsidRPr="00676BE9">
        <w:rPr>
          <w:rFonts w:ascii="Times New Roman" w:hAnsi="Times New Roman" w:cs="Times New Roman"/>
          <w:sz w:val="28"/>
          <w:szCs w:val="28"/>
        </w:rPr>
        <w:t>:</w:t>
      </w:r>
    </w:p>
    <w:p w:rsidR="005D54B5" w:rsidRDefault="005D54B5" w:rsidP="005D54B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E9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676BE9" w:rsidRPr="00676BE9">
        <w:rPr>
          <w:rFonts w:ascii="Times New Roman" w:hAnsi="Times New Roman" w:cs="Times New Roman"/>
          <w:sz w:val="28"/>
          <w:szCs w:val="28"/>
        </w:rPr>
        <w:t xml:space="preserve">системе мониторинга </w:t>
      </w:r>
      <w:r w:rsidR="00676BE9">
        <w:rPr>
          <w:rFonts w:ascii="Times New Roman" w:hAnsi="Times New Roman" w:cs="Times New Roman"/>
          <w:sz w:val="28"/>
          <w:szCs w:val="28"/>
        </w:rPr>
        <w:t>эффективности работы руководителей образователь</w:t>
      </w:r>
      <w:r w:rsidRPr="00676BE9">
        <w:rPr>
          <w:rFonts w:ascii="Times New Roman" w:hAnsi="Times New Roman" w:cs="Times New Roman"/>
          <w:sz w:val="28"/>
          <w:szCs w:val="28"/>
        </w:rPr>
        <w:t>ных учреждений Новосильского района (</w:t>
      </w:r>
      <w:r w:rsidR="00676BE9">
        <w:rPr>
          <w:rFonts w:ascii="Times New Roman" w:hAnsi="Times New Roman" w:cs="Times New Roman"/>
          <w:sz w:val="28"/>
          <w:szCs w:val="28"/>
        </w:rPr>
        <w:t>П</w:t>
      </w:r>
      <w:r w:rsidRPr="00676BE9">
        <w:rPr>
          <w:rFonts w:ascii="Times New Roman" w:hAnsi="Times New Roman" w:cs="Times New Roman"/>
          <w:sz w:val="28"/>
          <w:szCs w:val="28"/>
        </w:rPr>
        <w:t>риложение</w:t>
      </w:r>
      <w:r w:rsidR="00676BE9">
        <w:rPr>
          <w:rFonts w:ascii="Times New Roman" w:hAnsi="Times New Roman" w:cs="Times New Roman"/>
          <w:sz w:val="28"/>
          <w:szCs w:val="28"/>
        </w:rPr>
        <w:t xml:space="preserve"> № 1);</w:t>
      </w:r>
    </w:p>
    <w:p w:rsidR="00676BE9" w:rsidRPr="00676BE9" w:rsidRDefault="00676BE9" w:rsidP="005D54B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мониторинге системы обеспечения профессионального развития педагогических  </w:t>
      </w:r>
      <w:r w:rsidR="00DF33AA">
        <w:rPr>
          <w:rFonts w:ascii="Times New Roman" w:hAnsi="Times New Roman" w:cs="Times New Roman"/>
          <w:sz w:val="28"/>
          <w:szCs w:val="28"/>
        </w:rPr>
        <w:t>кадров на территории Новосильского района</w:t>
      </w:r>
      <w:r w:rsidR="00133F55">
        <w:rPr>
          <w:rFonts w:ascii="Times New Roman" w:hAnsi="Times New Roman" w:cs="Times New Roman"/>
          <w:sz w:val="28"/>
          <w:szCs w:val="28"/>
        </w:rPr>
        <w:t xml:space="preserve"> </w:t>
      </w:r>
      <w:r w:rsidR="00DF33AA">
        <w:rPr>
          <w:rFonts w:ascii="Times New Roman" w:hAnsi="Times New Roman" w:cs="Times New Roman"/>
          <w:sz w:val="28"/>
          <w:szCs w:val="28"/>
        </w:rPr>
        <w:t>(Приложение № 2).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54B5" w:rsidRDefault="005D54B5" w:rsidP="005D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1F59">
        <w:rPr>
          <w:rFonts w:ascii="Times New Roman" w:hAnsi="Times New Roman" w:cs="Times New Roman"/>
          <w:sz w:val="28"/>
          <w:szCs w:val="28"/>
        </w:rPr>
        <w:t xml:space="preserve">Главному специалисту отдела общего образования, молодежной политики и спорта администрации Новосильского района (Костарева М.В.) довести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59">
        <w:rPr>
          <w:rFonts w:ascii="Times New Roman" w:hAnsi="Times New Roman" w:cs="Times New Roman"/>
          <w:sz w:val="28"/>
          <w:szCs w:val="28"/>
        </w:rPr>
        <w:t>настоящий приказ до сведения 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учреждений.</w:t>
      </w:r>
    </w:p>
    <w:p w:rsidR="005D54B5" w:rsidRDefault="005D54B5" w:rsidP="005D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3.Ведущему специалисту отдела общего образования, молодежной политики и спорта администрации Новосильского района (Медведева Н.Н.) обеспечить размещение приказа на официальном сайте.</w:t>
      </w:r>
    </w:p>
    <w:p w:rsidR="005D54B5" w:rsidRDefault="005D54B5" w:rsidP="005D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приказа оставляю за собой.</w:t>
      </w:r>
    </w:p>
    <w:p w:rsidR="005D54B5" w:rsidRDefault="005D54B5" w:rsidP="005D54B5">
      <w:pPr>
        <w:pStyle w:val="Default"/>
        <w:jc w:val="both"/>
        <w:rPr>
          <w:sz w:val="28"/>
          <w:szCs w:val="28"/>
        </w:rPr>
      </w:pPr>
    </w:p>
    <w:p w:rsidR="005D54B5" w:rsidRDefault="005D54B5" w:rsidP="005D54B5">
      <w:pPr>
        <w:pStyle w:val="Default"/>
        <w:rPr>
          <w:sz w:val="28"/>
          <w:szCs w:val="28"/>
        </w:rPr>
      </w:pPr>
    </w:p>
    <w:p w:rsidR="005D54B5" w:rsidRDefault="005D54B5" w:rsidP="005D54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  И.Д. Сыцевич</w:t>
      </w:r>
    </w:p>
    <w:p w:rsidR="00262015" w:rsidRDefault="00262015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262015" w:rsidRDefault="00262015" w:rsidP="00E96C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 отдела образования</w:t>
      </w:r>
    </w:p>
    <w:p w:rsidR="00262015" w:rsidRDefault="00262015" w:rsidP="00E96C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</w:p>
    <w:p w:rsidR="00262015" w:rsidRDefault="00262015" w:rsidP="00E96C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 апреля 2021 года  № 72-р</w:t>
      </w:r>
    </w:p>
    <w:p w:rsidR="00262015" w:rsidRDefault="00262015" w:rsidP="00E96C4D">
      <w:pPr>
        <w:spacing w:after="0" w:line="240" w:lineRule="auto"/>
        <w:ind w:left="4536" w:firstLine="540"/>
        <w:rPr>
          <w:rFonts w:ascii="Times New Roman" w:hAnsi="Times New Roman" w:cs="Times New Roman"/>
          <w:spacing w:val="-1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left="684" w:right="1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0267" w:rsidRPr="00C20267" w:rsidRDefault="00C20267" w:rsidP="00E96C4D">
      <w:pPr>
        <w:spacing w:after="0" w:line="240" w:lineRule="auto"/>
        <w:ind w:right="1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67">
        <w:rPr>
          <w:rFonts w:ascii="Times New Roman" w:hAnsi="Times New Roman" w:cs="Times New Roman"/>
          <w:b/>
          <w:sz w:val="28"/>
          <w:szCs w:val="28"/>
        </w:rPr>
        <w:t xml:space="preserve">о системе мониторинга эффективности руководителей образовательных </w:t>
      </w:r>
      <w:r w:rsidR="00C45F6C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Pr="00C2026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45F6C">
        <w:rPr>
          <w:rFonts w:ascii="Times New Roman" w:hAnsi="Times New Roman" w:cs="Times New Roman"/>
          <w:b/>
          <w:sz w:val="28"/>
          <w:szCs w:val="28"/>
        </w:rPr>
        <w:t>Новосильского</w:t>
      </w:r>
      <w:r w:rsidRPr="00C2026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20267" w:rsidRPr="00C20267" w:rsidRDefault="00C20267" w:rsidP="00E96C4D">
      <w:pPr>
        <w:pStyle w:val="11"/>
        <w:spacing w:line="240" w:lineRule="auto"/>
        <w:ind w:left="0" w:firstLine="567"/>
        <w:jc w:val="center"/>
        <w:rPr>
          <w:sz w:val="28"/>
          <w:szCs w:val="28"/>
        </w:rPr>
      </w:pPr>
    </w:p>
    <w:p w:rsidR="00C20267" w:rsidRPr="00C20267" w:rsidRDefault="00C20267" w:rsidP="00E96C4D">
      <w:pPr>
        <w:pStyle w:val="11"/>
        <w:spacing w:line="240" w:lineRule="auto"/>
        <w:ind w:left="0" w:firstLine="567"/>
        <w:jc w:val="center"/>
        <w:rPr>
          <w:sz w:val="28"/>
          <w:szCs w:val="28"/>
        </w:rPr>
      </w:pPr>
      <w:r w:rsidRPr="00C20267">
        <w:rPr>
          <w:sz w:val="28"/>
          <w:szCs w:val="28"/>
        </w:rPr>
        <w:t>1. Общие положения</w:t>
      </w:r>
    </w:p>
    <w:p w:rsidR="00E96C4D" w:rsidRDefault="00E96C4D" w:rsidP="00E96C4D">
      <w:pPr>
        <w:spacing w:after="0" w:line="24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</w:p>
    <w:p w:rsidR="008C0100" w:rsidRPr="00C20267" w:rsidRDefault="00C20267" w:rsidP="00E96C4D">
      <w:pPr>
        <w:spacing w:after="0" w:line="24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>1</w:t>
      </w:r>
      <w:r w:rsidR="008C0100">
        <w:rPr>
          <w:rFonts w:ascii="Times New Roman" w:hAnsi="Times New Roman" w:cs="Times New Roman"/>
          <w:sz w:val="28"/>
          <w:szCs w:val="28"/>
        </w:rPr>
        <w:t>.</w:t>
      </w:r>
      <w:r w:rsidRPr="00C20267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соответствии со ст.97 Федераль</w:t>
      </w:r>
      <w:r w:rsidR="00C45F6C">
        <w:rPr>
          <w:rFonts w:ascii="Times New Roman" w:hAnsi="Times New Roman" w:cs="Times New Roman"/>
          <w:sz w:val="28"/>
          <w:szCs w:val="28"/>
        </w:rPr>
        <w:t xml:space="preserve">ного закона от 29.12.2012 года № </w:t>
      </w:r>
      <w:r w:rsidRPr="00C20267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подпунктом «б» пункта 10 перечня обязательной информации о системе образования, подлежащей мониторингу, утвержденного постановлением Правительства Российской Федерации от 05.08.2013 года №662 «Об осуществлении мониторинга системы образования», Концепция  непрерывного профессионального развития руководящих и педагогических кадров системы образования в Орловской области</w:t>
      </w:r>
      <w:r w:rsidR="00C45F6C">
        <w:rPr>
          <w:rFonts w:ascii="Times New Roman" w:hAnsi="Times New Roman" w:cs="Times New Roman"/>
          <w:sz w:val="28"/>
          <w:szCs w:val="28"/>
        </w:rPr>
        <w:t xml:space="preserve">, </w:t>
      </w:r>
      <w:r w:rsidRPr="00C20267">
        <w:rPr>
          <w:rFonts w:ascii="Times New Roman" w:hAnsi="Times New Roman" w:cs="Times New Roman"/>
          <w:sz w:val="28"/>
          <w:szCs w:val="28"/>
        </w:rPr>
        <w:t xml:space="preserve">утв. </w:t>
      </w:r>
      <w:r w:rsidR="00C45F6C">
        <w:rPr>
          <w:rFonts w:ascii="Times New Roman" w:hAnsi="Times New Roman" w:cs="Times New Roman"/>
          <w:sz w:val="28"/>
          <w:szCs w:val="28"/>
        </w:rPr>
        <w:t>п</w:t>
      </w:r>
      <w:r w:rsidRPr="00C20267">
        <w:rPr>
          <w:rFonts w:ascii="Times New Roman" w:hAnsi="Times New Roman" w:cs="Times New Roman"/>
          <w:sz w:val="28"/>
          <w:szCs w:val="28"/>
        </w:rPr>
        <w:t>риказом Департамента образования Орловской област</w:t>
      </w:r>
      <w:r w:rsidR="00C45F6C">
        <w:rPr>
          <w:rFonts w:ascii="Times New Roman" w:hAnsi="Times New Roman" w:cs="Times New Roman"/>
          <w:sz w:val="28"/>
          <w:szCs w:val="28"/>
        </w:rPr>
        <w:t xml:space="preserve">и от 5 августа 2020 года № 999 </w:t>
      </w:r>
      <w:r w:rsidRPr="00C20267">
        <w:rPr>
          <w:rFonts w:ascii="Times New Roman" w:hAnsi="Times New Roman" w:cs="Times New Roman"/>
          <w:sz w:val="28"/>
          <w:szCs w:val="28"/>
        </w:rPr>
        <w:t>«Об утверждении  Концепции непрерывного профессионального развития руководящих и педагогических кадров системы образования в Орловской области</w:t>
      </w:r>
      <w:r w:rsidR="00C45F6C">
        <w:rPr>
          <w:rFonts w:ascii="Times New Roman" w:hAnsi="Times New Roman" w:cs="Times New Roman"/>
          <w:sz w:val="28"/>
          <w:szCs w:val="28"/>
        </w:rPr>
        <w:t>»</w:t>
      </w:r>
      <w:r w:rsidRPr="00C20267">
        <w:rPr>
          <w:rFonts w:ascii="Times New Roman" w:hAnsi="Times New Roman" w:cs="Times New Roman"/>
          <w:sz w:val="28"/>
          <w:szCs w:val="28"/>
        </w:rPr>
        <w:t>.</w:t>
      </w:r>
      <w:r w:rsidR="008C0100" w:rsidRPr="008C0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100" w:rsidRDefault="008C0100" w:rsidP="00E96C4D">
      <w:pPr>
        <w:spacing w:after="0" w:line="24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C0100">
        <w:rPr>
          <w:rFonts w:ascii="Times New Roman" w:hAnsi="Times New Roman" w:cs="Times New Roman"/>
          <w:sz w:val="28"/>
          <w:szCs w:val="28"/>
        </w:rPr>
        <w:t xml:space="preserve"> </w:t>
      </w:r>
      <w:r w:rsidRPr="00C2026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задачи, принципы, регулирует организацию и содержание проведения мониторинга эффективности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Новосильского </w:t>
      </w:r>
      <w:r w:rsidRPr="00C20267">
        <w:rPr>
          <w:rFonts w:ascii="Times New Roman" w:hAnsi="Times New Roman" w:cs="Times New Roman"/>
          <w:sz w:val="28"/>
          <w:szCs w:val="28"/>
        </w:rPr>
        <w:t xml:space="preserve">района (далее – руководители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учреждений).</w:t>
      </w:r>
    </w:p>
    <w:p w:rsidR="00C20267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100">
        <w:rPr>
          <w:rFonts w:ascii="Times New Roman" w:hAnsi="Times New Roman" w:cs="Times New Roman"/>
          <w:sz w:val="28"/>
          <w:szCs w:val="28"/>
        </w:rPr>
        <w:t>3</w:t>
      </w:r>
      <w:r w:rsidR="008C0100" w:rsidRPr="008C0100">
        <w:rPr>
          <w:rFonts w:ascii="Times New Roman" w:hAnsi="Times New Roman" w:cs="Times New Roman"/>
          <w:sz w:val="28"/>
          <w:szCs w:val="28"/>
        </w:rPr>
        <w:t>.</w:t>
      </w:r>
      <w:r w:rsidRPr="008C0100">
        <w:rPr>
          <w:rFonts w:ascii="Times New Roman" w:hAnsi="Times New Roman" w:cs="Times New Roman"/>
          <w:sz w:val="28"/>
          <w:szCs w:val="28"/>
        </w:rPr>
        <w:t>Мониторинг</w:t>
      </w:r>
      <w:r w:rsidRPr="008C01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эффективности</w:t>
      </w:r>
      <w:r w:rsidRPr="008C01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руководителей</w:t>
      </w:r>
      <w:r w:rsidRPr="008C01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C0100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="008C0100" w:rsidRPr="008C0100">
        <w:rPr>
          <w:rFonts w:ascii="Times New Roman" w:hAnsi="Times New Roman" w:cs="Times New Roman"/>
          <w:spacing w:val="-10"/>
          <w:sz w:val="28"/>
          <w:szCs w:val="28"/>
        </w:rPr>
        <w:t>учреждений</w:t>
      </w:r>
      <w:r w:rsidRPr="008C010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(далее - мониторинг) является составной частью муниципальной системы</w:t>
      </w:r>
      <w:r w:rsidRPr="008C01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оценки</w:t>
      </w:r>
      <w:r w:rsidRPr="008C01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качества</w:t>
      </w:r>
      <w:r w:rsidRPr="008C01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образования</w:t>
      </w:r>
      <w:r w:rsidRPr="008C01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и</w:t>
      </w:r>
      <w:r w:rsidRPr="008C01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предполагает</w:t>
      </w:r>
      <w:r w:rsidRPr="008C01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получение</w:t>
      </w:r>
      <w:r w:rsidRPr="008C01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объективной</w:t>
      </w:r>
      <w:r w:rsidRPr="008C01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и достоверной информации об эффективности руководителей образовательных</w:t>
      </w:r>
      <w:r w:rsidR="008C0100" w:rsidRPr="008C0100">
        <w:rPr>
          <w:rFonts w:ascii="Times New Roman" w:hAnsi="Times New Roman" w:cs="Times New Roman"/>
          <w:sz w:val="28"/>
          <w:szCs w:val="28"/>
        </w:rPr>
        <w:t xml:space="preserve">  учреждений   и </w:t>
      </w:r>
      <w:r w:rsidRPr="008C01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влияния</w:t>
      </w:r>
      <w:r w:rsidRPr="008C01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их</w:t>
      </w:r>
      <w:r w:rsidRPr="008C01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деятельности</w:t>
      </w:r>
      <w:r w:rsidRPr="008C01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на</w:t>
      </w:r>
      <w:r w:rsidRPr="008C01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развитие</w:t>
      </w:r>
      <w:r w:rsidRPr="008C01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качества</w:t>
      </w:r>
      <w:r w:rsidRPr="008C01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010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96C4D" w:rsidRPr="008C0100" w:rsidRDefault="00E96C4D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67">
        <w:rPr>
          <w:rFonts w:ascii="Times New Roman" w:hAnsi="Times New Roman" w:cs="Times New Roman"/>
          <w:b/>
          <w:sz w:val="28"/>
          <w:szCs w:val="28"/>
        </w:rPr>
        <w:t>2. Цели мониторинга</w:t>
      </w:r>
    </w:p>
    <w:p w:rsidR="00E96C4D" w:rsidRDefault="00E96C4D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 xml:space="preserve">Управленческий цикл по данному направлению предполагает мониторинг эффективности деятельности руководителей образовательных </w:t>
      </w:r>
      <w:r w:rsidR="008C0100">
        <w:rPr>
          <w:rFonts w:ascii="Times New Roman" w:hAnsi="Times New Roman" w:cs="Times New Roman"/>
          <w:sz w:val="28"/>
          <w:szCs w:val="28"/>
        </w:rPr>
        <w:t xml:space="preserve">учреждений Новосильского </w:t>
      </w:r>
      <w:r w:rsidRPr="00C20267">
        <w:rPr>
          <w:rFonts w:ascii="Times New Roman" w:hAnsi="Times New Roman" w:cs="Times New Roman"/>
          <w:sz w:val="28"/>
          <w:szCs w:val="28"/>
        </w:rPr>
        <w:t>района.</w:t>
      </w:r>
    </w:p>
    <w:p w:rsidR="008C0100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>Включает следующие цели:</w:t>
      </w:r>
    </w:p>
    <w:p w:rsidR="00C20267" w:rsidRPr="00C20267" w:rsidRDefault="008C0100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r w:rsidR="00C20267" w:rsidRPr="00C20267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C20267"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C20267">
        <w:rPr>
          <w:rFonts w:ascii="Times New Roman" w:hAnsi="Times New Roman" w:cs="Times New Roman"/>
          <w:sz w:val="28"/>
          <w:szCs w:val="28"/>
        </w:rPr>
        <w:t>руководителей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8C0100" w:rsidRDefault="008C0100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обеспечение качества управленческой деятельности руководителей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8C0100" w:rsidRDefault="008C0100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обеспечение качества подготовки обучающихся;</w:t>
      </w:r>
    </w:p>
    <w:p w:rsidR="00C20267" w:rsidRPr="00C20267" w:rsidRDefault="008C0100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обеспечение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 квалифицированными кадрами;</w:t>
      </w:r>
    </w:p>
    <w:p w:rsidR="00C20267" w:rsidRPr="00C20267" w:rsidRDefault="008C0100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обеспечение потребности в резерве управленческих кадров.</w:t>
      </w:r>
    </w:p>
    <w:p w:rsidR="00C20267" w:rsidRP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>Представленные цели позволяют в совокупности осуществлять эффективный мониторинг, предполагающий сбор и обработку информации о качестве деятельности руководителей О</w:t>
      </w:r>
      <w:r w:rsidR="008C0100">
        <w:rPr>
          <w:rFonts w:ascii="Times New Roman" w:hAnsi="Times New Roman" w:cs="Times New Roman"/>
          <w:sz w:val="28"/>
          <w:szCs w:val="28"/>
        </w:rPr>
        <w:t>У</w:t>
      </w:r>
      <w:r w:rsidRPr="00C20267">
        <w:rPr>
          <w:rFonts w:ascii="Times New Roman" w:hAnsi="Times New Roman" w:cs="Times New Roman"/>
          <w:sz w:val="28"/>
          <w:szCs w:val="28"/>
        </w:rPr>
        <w:t xml:space="preserve">, оценку профессиональной компетентности руководителей, оценку результатов деятельности образовательных </w:t>
      </w:r>
      <w:r w:rsidR="00316057">
        <w:rPr>
          <w:rFonts w:ascii="Times New Roman" w:hAnsi="Times New Roman" w:cs="Times New Roman"/>
          <w:sz w:val="28"/>
          <w:szCs w:val="28"/>
        </w:rPr>
        <w:t>учреждений</w:t>
      </w:r>
      <w:r w:rsidRPr="00C20267">
        <w:rPr>
          <w:rFonts w:ascii="Times New Roman" w:hAnsi="Times New Roman" w:cs="Times New Roman"/>
          <w:sz w:val="28"/>
          <w:szCs w:val="28"/>
        </w:rPr>
        <w:t xml:space="preserve">, а также обеспечить формирование резерва управленческих кадров образовательных </w:t>
      </w:r>
      <w:r w:rsidR="00316057">
        <w:rPr>
          <w:rFonts w:ascii="Times New Roman" w:hAnsi="Times New Roman" w:cs="Times New Roman"/>
          <w:sz w:val="28"/>
          <w:szCs w:val="28"/>
        </w:rPr>
        <w:t>учреждений Новосильского</w:t>
      </w:r>
      <w:r w:rsidRPr="00C2026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20267" w:rsidRPr="00C20267" w:rsidRDefault="00C20267" w:rsidP="00E96C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67">
        <w:rPr>
          <w:rFonts w:ascii="Times New Roman" w:hAnsi="Times New Roman" w:cs="Times New Roman"/>
          <w:b/>
          <w:sz w:val="28"/>
          <w:szCs w:val="28"/>
        </w:rPr>
        <w:t>3. Система показателей мониторинга</w:t>
      </w:r>
    </w:p>
    <w:p w:rsidR="00E96C4D" w:rsidRDefault="00E96C4D" w:rsidP="00E9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 xml:space="preserve">Показатели и методы сбора информации, используемые в системе мониторинга эффективности деятельности руководителей  образовательных </w:t>
      </w:r>
      <w:r w:rsidR="00316057">
        <w:rPr>
          <w:rFonts w:ascii="Times New Roman" w:hAnsi="Times New Roman" w:cs="Times New Roman"/>
          <w:sz w:val="28"/>
          <w:szCs w:val="28"/>
        </w:rPr>
        <w:t>учреждений Новосильского</w:t>
      </w:r>
      <w:r w:rsidRPr="00C20267">
        <w:rPr>
          <w:rFonts w:ascii="Times New Roman" w:hAnsi="Times New Roman" w:cs="Times New Roman"/>
          <w:sz w:val="28"/>
          <w:szCs w:val="28"/>
        </w:rPr>
        <w:t xml:space="preserve"> района,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C20267" w:rsidRPr="00C20267" w:rsidRDefault="00C20267" w:rsidP="00E9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 xml:space="preserve">Показатели, используемые в системе мониторинга эффективности деятельности руководителей  образовательных </w:t>
      </w:r>
      <w:r w:rsidR="00316057">
        <w:rPr>
          <w:rFonts w:ascii="Times New Roman" w:hAnsi="Times New Roman" w:cs="Times New Roman"/>
          <w:sz w:val="28"/>
          <w:szCs w:val="28"/>
        </w:rPr>
        <w:t>учреждений Новосильского</w:t>
      </w:r>
      <w:r w:rsidRPr="00C20267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показатели уровня сформированности профессиональных компетенций руководителей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показатели качества управленческой деятельности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показатели базовой подготовки обучающихся;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показатели по подготовке обучающихся высокого уровня;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показатели по организации получения образования обучающимися с ОВЗ;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показатели по объективности результатов внешней оценки;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показатели по условиям осуществления образовательной деятельности;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показатели по организации профессиональной ориентации и дополнительного образования обучающихся;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показатели по формированию резерва управленческих кадров;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показатели по оценке компетенций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.</w:t>
      </w:r>
    </w:p>
    <w:p w:rsidR="00C20267" w:rsidRPr="00C20267" w:rsidRDefault="00C20267" w:rsidP="00E9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67">
        <w:rPr>
          <w:rFonts w:ascii="Times New Roman" w:hAnsi="Times New Roman" w:cs="Times New Roman"/>
          <w:b/>
          <w:sz w:val="28"/>
          <w:szCs w:val="28"/>
        </w:rPr>
        <w:t>4. Методы сбора и обработки информации</w:t>
      </w:r>
    </w:p>
    <w:p w:rsidR="00E96C4D" w:rsidRDefault="00E96C4D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 xml:space="preserve">В качестве методов сбора информации выступают: анализ результатов диагностических процедур профессиональных компетенций руководителей образовательных </w:t>
      </w:r>
      <w:r w:rsidR="00316057">
        <w:rPr>
          <w:rFonts w:ascii="Times New Roman" w:hAnsi="Times New Roman" w:cs="Times New Roman"/>
          <w:sz w:val="28"/>
          <w:szCs w:val="28"/>
        </w:rPr>
        <w:t>учреждений</w:t>
      </w:r>
      <w:r w:rsidRPr="00C20267">
        <w:rPr>
          <w:rFonts w:ascii="Times New Roman" w:hAnsi="Times New Roman" w:cs="Times New Roman"/>
          <w:sz w:val="28"/>
          <w:szCs w:val="28"/>
        </w:rPr>
        <w:t>, качественный анализ профессиональных достижений на основе портфолио руководителя, анализ образовательных результатов обучающихся данно</w:t>
      </w:r>
      <w:r w:rsidR="00316057">
        <w:rPr>
          <w:rFonts w:ascii="Times New Roman" w:hAnsi="Times New Roman" w:cs="Times New Roman"/>
          <w:sz w:val="28"/>
          <w:szCs w:val="28"/>
        </w:rPr>
        <w:t>го</w:t>
      </w:r>
      <w:r w:rsidRPr="00C2026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16057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Pr="00C20267">
        <w:rPr>
          <w:rFonts w:ascii="Times New Roman" w:hAnsi="Times New Roman" w:cs="Times New Roman"/>
          <w:sz w:val="28"/>
          <w:szCs w:val="28"/>
        </w:rPr>
        <w:t>по итогам оценочных процедур, анализ условий осуществления образовательной деятельности (включая результаты независимой экспертизы и опросов участников образовательных отношений), информативно-целевой анализ документов (включая офи</w:t>
      </w:r>
      <w:r w:rsidR="00316057">
        <w:rPr>
          <w:rFonts w:ascii="Times New Roman" w:hAnsi="Times New Roman" w:cs="Times New Roman"/>
          <w:sz w:val="28"/>
          <w:szCs w:val="28"/>
        </w:rPr>
        <w:t>циальные сайты образовательных учреждений</w:t>
      </w:r>
      <w:r w:rsidRPr="00C20267">
        <w:rPr>
          <w:rFonts w:ascii="Times New Roman" w:hAnsi="Times New Roman" w:cs="Times New Roman"/>
          <w:sz w:val="28"/>
          <w:szCs w:val="28"/>
        </w:rPr>
        <w:t>).</w:t>
      </w:r>
    </w:p>
    <w:p w:rsidR="00C20267" w:rsidRP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lastRenderedPageBreak/>
        <w:t>Все исследования проводятся в соответствии с разработанными критериями и показателями в режиме мониторинга.</w:t>
      </w:r>
    </w:p>
    <w:p w:rsidR="00C20267" w:rsidRP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>По итогам мониторинга осуществляются: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выявление уровня сформированности профессиональных компетенций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оценка качества управленческой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оценка базовой подготовки обучающихся;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оценка подготовки обучающихся высокого уровня;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оценка организации получения образования обучающимися с ОВЗ;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оценивание объективности результатов внешней оценки;</w:t>
      </w:r>
    </w:p>
    <w:p w:rsidR="0031605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экспертиза условий образовательной деятельности;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оценка организации профессиональной ориентации и дополнительного образования обучающихся;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формирование резерва управленческих кадров;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оценка компетенций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.</w:t>
      </w:r>
    </w:p>
    <w:p w:rsidR="00C20267" w:rsidRP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>Все исследования проводятся в соответствии с разработанными критериями и показателями в режиме мониторинга.</w:t>
      </w:r>
    </w:p>
    <w:p w:rsid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>По итогам мониторинга осуществляется анализ результатов различных оценочных процедур.</w:t>
      </w:r>
    </w:p>
    <w:p w:rsidR="00316057" w:rsidRPr="00C20267" w:rsidRDefault="0031605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67">
        <w:rPr>
          <w:rFonts w:ascii="Times New Roman" w:hAnsi="Times New Roman" w:cs="Times New Roman"/>
          <w:b/>
          <w:sz w:val="28"/>
          <w:szCs w:val="28"/>
        </w:rPr>
        <w:t>5.</w:t>
      </w:r>
      <w:r w:rsidR="00316057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мониторинга</w:t>
      </w:r>
    </w:p>
    <w:p w:rsidR="00E96C4D" w:rsidRDefault="00E96C4D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>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разработки адресных рекомендаций субъектам образовательного процесса по результатам проведенного анализа.</w:t>
      </w:r>
    </w:p>
    <w:p w:rsidR="00C20267" w:rsidRP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>Комплексный анализ результатов мониторинга муниципальных показателей обеспечивает:</w:t>
      </w:r>
    </w:p>
    <w:p w:rsidR="00C20267" w:rsidRPr="00C20267" w:rsidRDefault="00316057" w:rsidP="00E96C4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анализ результатов уровня сформированности профессиональных компетенций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качества управленческой 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деятельности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базовой подготовки обучающихся </w:t>
      </w:r>
      <w:r w:rsidR="00C20267" w:rsidRPr="00C20267">
        <w:rPr>
          <w:rFonts w:ascii="Times New Roman" w:hAnsi="Times New Roman" w:cs="Times New Roman"/>
          <w:sz w:val="28"/>
          <w:szCs w:val="28"/>
        </w:rPr>
        <w:t>в образовательно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анализ подготовки обучающихся высокого уровня в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31605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анализ организации получения образования обучающимися с ОВЗ в образовательно</w:t>
      </w:r>
      <w:r w:rsidR="00DB1251">
        <w:rPr>
          <w:rFonts w:ascii="Times New Roman" w:hAnsi="Times New Roman" w:cs="Times New Roman"/>
          <w:sz w:val="28"/>
          <w:szCs w:val="28"/>
        </w:rPr>
        <w:t>м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DB1251">
        <w:rPr>
          <w:rFonts w:ascii="Times New Roman" w:hAnsi="Times New Roman" w:cs="Times New Roman"/>
          <w:sz w:val="28"/>
          <w:szCs w:val="28"/>
        </w:rPr>
        <w:t>учреждении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DB1251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анализ объективности результатов внешней оценки в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DB1251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анализ условий осуществления образовательной деятельности;</w:t>
      </w:r>
    </w:p>
    <w:p w:rsidR="00C20267" w:rsidRPr="00C20267" w:rsidRDefault="00DB1251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анализ организации профессиональной ориентации и 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>ия обучающихся в образовательном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DB1251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анализ формирования резерва управленческих кадров на территории района;</w:t>
      </w:r>
    </w:p>
    <w:p w:rsidR="00C20267" w:rsidRPr="00C20267" w:rsidRDefault="00DB1251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анализ результатов оценки компетенций руководителей образовательных организаций.</w:t>
      </w:r>
    </w:p>
    <w:p w:rsidR="00DB1251" w:rsidRDefault="00DB1251" w:rsidP="00E96C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67">
        <w:rPr>
          <w:rFonts w:ascii="Times New Roman" w:hAnsi="Times New Roman" w:cs="Times New Roman"/>
          <w:b/>
          <w:sz w:val="28"/>
          <w:szCs w:val="28"/>
        </w:rPr>
        <w:t>6. Адресные рекомендации по р</w:t>
      </w:r>
      <w:r w:rsidR="00DB1251">
        <w:rPr>
          <w:rFonts w:ascii="Times New Roman" w:hAnsi="Times New Roman" w:cs="Times New Roman"/>
          <w:b/>
          <w:sz w:val="28"/>
          <w:szCs w:val="28"/>
        </w:rPr>
        <w:t>езультатам проведенного анализа</w:t>
      </w:r>
    </w:p>
    <w:p w:rsidR="00E96C4D" w:rsidRDefault="00E96C4D" w:rsidP="00E96C4D">
      <w:pPr>
        <w:pStyle w:val="a6"/>
        <w:ind w:left="0" w:firstLine="709"/>
        <w:jc w:val="both"/>
        <w:rPr>
          <w:sz w:val="28"/>
          <w:szCs w:val="28"/>
        </w:rPr>
      </w:pPr>
    </w:p>
    <w:p w:rsidR="00C20267" w:rsidRPr="00C20267" w:rsidRDefault="00C20267" w:rsidP="00E96C4D">
      <w:pPr>
        <w:pStyle w:val="a6"/>
        <w:ind w:left="0" w:firstLine="709"/>
        <w:jc w:val="both"/>
        <w:rPr>
          <w:sz w:val="28"/>
          <w:szCs w:val="28"/>
        </w:rPr>
      </w:pPr>
      <w:r w:rsidRPr="00C20267">
        <w:rPr>
          <w:sz w:val="28"/>
          <w:szCs w:val="28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C20267" w:rsidRPr="00C20267" w:rsidRDefault="00DB1251" w:rsidP="00E96C4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0267" w:rsidRPr="00C20267">
        <w:rPr>
          <w:sz w:val="28"/>
          <w:szCs w:val="28"/>
        </w:rPr>
        <w:t xml:space="preserve">педагогам образовательных </w:t>
      </w:r>
      <w:r>
        <w:rPr>
          <w:sz w:val="28"/>
          <w:szCs w:val="28"/>
        </w:rPr>
        <w:t>учреждений</w:t>
      </w:r>
      <w:r w:rsidR="00C20267" w:rsidRPr="00C20267">
        <w:rPr>
          <w:sz w:val="28"/>
          <w:szCs w:val="28"/>
        </w:rPr>
        <w:t>;</w:t>
      </w:r>
    </w:p>
    <w:p w:rsidR="00C20267" w:rsidRPr="00C20267" w:rsidRDefault="00DB1251" w:rsidP="00E96C4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-руководителям образовательных учреждений</w:t>
      </w:r>
      <w:r w:rsidR="00C20267" w:rsidRPr="00C20267">
        <w:rPr>
          <w:sz w:val="28"/>
          <w:szCs w:val="28"/>
        </w:rPr>
        <w:t>.</w:t>
      </w:r>
    </w:p>
    <w:p w:rsidR="00C20267" w:rsidRP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67">
        <w:rPr>
          <w:rFonts w:ascii="Times New Roman" w:hAnsi="Times New Roman" w:cs="Times New Roman"/>
          <w:b/>
          <w:sz w:val="28"/>
          <w:szCs w:val="28"/>
        </w:rPr>
        <w:t>7. Разработка и принятие комплекса мер</w:t>
      </w:r>
    </w:p>
    <w:p w:rsidR="00E96C4D" w:rsidRDefault="00E96C4D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 xml:space="preserve">Разработка и принятие комплекса мер и управленческих решений направлены на совершенствование системы мониторинга эффективности деятельности руководителей образовательных </w:t>
      </w:r>
      <w:r w:rsidR="00DB1251">
        <w:rPr>
          <w:rFonts w:ascii="Times New Roman" w:hAnsi="Times New Roman" w:cs="Times New Roman"/>
          <w:sz w:val="28"/>
          <w:szCs w:val="28"/>
        </w:rPr>
        <w:t>учреждений Новосильского</w:t>
      </w:r>
      <w:r w:rsidRPr="00C2026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1251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 xml:space="preserve">Комплекс мер, направленный на совершенствование системы мониторинга эффективности деятельности руководителей </w:t>
      </w:r>
      <w:r w:rsidR="00DB1251">
        <w:rPr>
          <w:rFonts w:ascii="Times New Roman" w:hAnsi="Times New Roman" w:cs="Times New Roman"/>
          <w:sz w:val="28"/>
          <w:szCs w:val="28"/>
        </w:rPr>
        <w:t>о</w:t>
      </w:r>
      <w:r w:rsidRPr="00C20267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="00DB1251">
        <w:rPr>
          <w:rFonts w:ascii="Times New Roman" w:hAnsi="Times New Roman" w:cs="Times New Roman"/>
          <w:sz w:val="28"/>
          <w:szCs w:val="28"/>
        </w:rPr>
        <w:t>учреждений Новосильского</w:t>
      </w:r>
      <w:r w:rsidRPr="00C20267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C20267" w:rsidRPr="00C20267" w:rsidRDefault="00DB1251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C202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C2026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C20267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C20267" w:rsidRPr="00C20267">
        <w:rPr>
          <w:rFonts w:ascii="Times New Roman" w:hAnsi="Times New Roman" w:cs="Times New Roman"/>
          <w:sz w:val="28"/>
          <w:szCs w:val="28"/>
        </w:rPr>
        <w:tab/>
        <w:t xml:space="preserve">конкурсов для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DB1251" w:rsidRDefault="00DB1251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C20267" w:rsidRPr="00C2026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C20267" w:rsidRPr="00C20267">
        <w:rPr>
          <w:rFonts w:ascii="Times New Roman" w:hAnsi="Times New Roman" w:cs="Times New Roman"/>
          <w:sz w:val="28"/>
          <w:szCs w:val="28"/>
        </w:rPr>
        <w:t xml:space="preserve"> деятельности для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 по вопросам управления качеством образования;</w:t>
      </w:r>
    </w:p>
    <w:p w:rsidR="00C20267" w:rsidRPr="00C20267" w:rsidRDefault="00DB1251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организация сетевого взаимодействия для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;</w:t>
      </w:r>
    </w:p>
    <w:p w:rsidR="00C20267" w:rsidRPr="00C20267" w:rsidRDefault="00DB1251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процедур, </w:t>
      </w:r>
      <w:r w:rsidR="00C20267" w:rsidRPr="00C20267">
        <w:rPr>
          <w:rFonts w:ascii="Times New Roman" w:hAnsi="Times New Roman" w:cs="Times New Roman"/>
          <w:sz w:val="28"/>
          <w:szCs w:val="28"/>
        </w:rPr>
        <w:t>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C20267">
        <w:rPr>
          <w:rFonts w:ascii="Times New Roman" w:hAnsi="Times New Roman" w:cs="Times New Roman"/>
          <w:sz w:val="28"/>
          <w:szCs w:val="28"/>
        </w:rPr>
        <w:tab/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C202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устранение </w:t>
      </w:r>
      <w:r w:rsidR="00C20267" w:rsidRPr="00C20267">
        <w:rPr>
          <w:rFonts w:ascii="Times New Roman" w:hAnsi="Times New Roman" w:cs="Times New Roman"/>
          <w:sz w:val="28"/>
          <w:szCs w:val="28"/>
        </w:rPr>
        <w:t>профессиональных дефицитов руководителей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.</w:t>
      </w:r>
    </w:p>
    <w:p w:rsidR="00C20267" w:rsidRPr="00C20267" w:rsidRDefault="00C20267" w:rsidP="00E96C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267" w:rsidRPr="00C20267" w:rsidRDefault="00DB1251" w:rsidP="00E96C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Управленческие решения</w:t>
      </w:r>
    </w:p>
    <w:p w:rsidR="00E96C4D" w:rsidRDefault="00E96C4D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67">
        <w:rPr>
          <w:rFonts w:ascii="Times New Roman" w:hAnsi="Times New Roman" w:cs="Times New Roman"/>
          <w:sz w:val="28"/>
          <w:szCs w:val="28"/>
        </w:rPr>
        <w:t>Управленческие решения, направленные на совершенствование системы мониторинга</w:t>
      </w:r>
      <w:r w:rsidR="00DB1251">
        <w:rPr>
          <w:rFonts w:ascii="Times New Roman" w:hAnsi="Times New Roman" w:cs="Times New Roman"/>
          <w:sz w:val="28"/>
          <w:szCs w:val="28"/>
        </w:rPr>
        <w:t xml:space="preserve"> </w:t>
      </w:r>
      <w:r w:rsidRPr="00C20267">
        <w:rPr>
          <w:rFonts w:ascii="Times New Roman" w:hAnsi="Times New Roman" w:cs="Times New Roman"/>
          <w:sz w:val="28"/>
          <w:szCs w:val="28"/>
        </w:rPr>
        <w:t>эффективности</w:t>
      </w:r>
      <w:r w:rsidR="00DB1251">
        <w:rPr>
          <w:rFonts w:ascii="Times New Roman" w:hAnsi="Times New Roman" w:cs="Times New Roman"/>
          <w:sz w:val="28"/>
          <w:szCs w:val="28"/>
        </w:rPr>
        <w:t xml:space="preserve"> </w:t>
      </w:r>
      <w:r w:rsidRPr="00C20267">
        <w:rPr>
          <w:rFonts w:ascii="Times New Roman" w:hAnsi="Times New Roman" w:cs="Times New Roman"/>
          <w:sz w:val="28"/>
          <w:szCs w:val="28"/>
        </w:rPr>
        <w:t>деятельности</w:t>
      </w:r>
      <w:r w:rsidR="00DB1251">
        <w:rPr>
          <w:rFonts w:ascii="Times New Roman" w:hAnsi="Times New Roman" w:cs="Times New Roman"/>
          <w:sz w:val="28"/>
          <w:szCs w:val="28"/>
        </w:rPr>
        <w:t xml:space="preserve"> </w:t>
      </w:r>
      <w:r w:rsidRPr="00C20267"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</w:t>
      </w:r>
      <w:r w:rsidR="00DB1251">
        <w:rPr>
          <w:rFonts w:ascii="Times New Roman" w:hAnsi="Times New Roman" w:cs="Times New Roman"/>
          <w:sz w:val="28"/>
          <w:szCs w:val="28"/>
        </w:rPr>
        <w:t xml:space="preserve">учреждений Новосильского </w:t>
      </w:r>
      <w:r w:rsidRPr="00C20267">
        <w:rPr>
          <w:rFonts w:ascii="Times New Roman" w:hAnsi="Times New Roman" w:cs="Times New Roman"/>
          <w:sz w:val="28"/>
          <w:szCs w:val="28"/>
        </w:rPr>
        <w:t>района:</w:t>
      </w:r>
    </w:p>
    <w:p w:rsidR="00C20267" w:rsidRPr="00C20267" w:rsidRDefault="00DB1251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C20267">
        <w:rPr>
          <w:rFonts w:ascii="Times New Roman" w:hAnsi="Times New Roman" w:cs="Times New Roman"/>
          <w:sz w:val="28"/>
          <w:szCs w:val="28"/>
        </w:rPr>
        <w:t>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C20267">
        <w:rPr>
          <w:rFonts w:ascii="Times New Roman" w:hAnsi="Times New Roman" w:cs="Times New Roman"/>
          <w:sz w:val="28"/>
          <w:szCs w:val="28"/>
        </w:rPr>
        <w:t>управленческих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кадров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Новосильского</w:t>
      </w:r>
      <w:r w:rsidR="00C20267" w:rsidRPr="00C2026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20267" w:rsidRPr="00C20267" w:rsidRDefault="001137DC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C20267">
        <w:rPr>
          <w:rFonts w:ascii="Times New Roman" w:hAnsi="Times New Roman" w:cs="Times New Roman"/>
          <w:sz w:val="28"/>
          <w:szCs w:val="28"/>
        </w:rPr>
        <w:t>создание и ежегодное наполнение информационной системы резерва управленческих кадров руководителей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20267" w:rsidRPr="00C20267">
        <w:rPr>
          <w:rFonts w:ascii="Times New Roman" w:hAnsi="Times New Roman" w:cs="Times New Roman"/>
          <w:sz w:val="28"/>
          <w:szCs w:val="28"/>
        </w:rPr>
        <w:t>.</w:t>
      </w:r>
    </w:p>
    <w:p w:rsidR="00C20267" w:rsidRPr="00C20267" w:rsidRDefault="00C20267" w:rsidP="00E96C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267" w:rsidRPr="00C20267" w:rsidRDefault="00C20267" w:rsidP="00E96C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67">
        <w:rPr>
          <w:rFonts w:ascii="Times New Roman" w:hAnsi="Times New Roman" w:cs="Times New Roman"/>
          <w:b/>
          <w:sz w:val="28"/>
          <w:szCs w:val="28"/>
        </w:rPr>
        <w:t>9. Ан</w:t>
      </w:r>
      <w:r w:rsidR="001137DC">
        <w:rPr>
          <w:rFonts w:ascii="Times New Roman" w:hAnsi="Times New Roman" w:cs="Times New Roman"/>
          <w:b/>
          <w:sz w:val="28"/>
          <w:szCs w:val="28"/>
        </w:rPr>
        <w:t>ализ эффективности принятых мер</w:t>
      </w:r>
    </w:p>
    <w:p w:rsidR="00E96C4D" w:rsidRDefault="00E96C4D" w:rsidP="00E96C4D">
      <w:pPr>
        <w:pStyle w:val="a6"/>
        <w:ind w:left="0" w:firstLine="709"/>
        <w:jc w:val="both"/>
        <w:rPr>
          <w:sz w:val="28"/>
          <w:szCs w:val="28"/>
        </w:rPr>
      </w:pPr>
    </w:p>
    <w:p w:rsidR="00C20267" w:rsidRPr="00C20267" w:rsidRDefault="00C20267" w:rsidP="00E96C4D">
      <w:pPr>
        <w:pStyle w:val="a6"/>
        <w:ind w:left="0" w:firstLine="709"/>
        <w:jc w:val="both"/>
        <w:rPr>
          <w:sz w:val="28"/>
          <w:szCs w:val="28"/>
        </w:rPr>
      </w:pPr>
      <w:r w:rsidRPr="00C20267">
        <w:rPr>
          <w:sz w:val="28"/>
          <w:szCs w:val="28"/>
        </w:rPr>
        <w:t xml:space="preserve">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направленных на совершенствование системы мониторинга эффективности деятельности </w:t>
      </w:r>
      <w:r w:rsidRPr="00C20267">
        <w:rPr>
          <w:sz w:val="28"/>
          <w:szCs w:val="28"/>
        </w:rPr>
        <w:lastRenderedPageBreak/>
        <w:t xml:space="preserve">руководителей всех образовательных </w:t>
      </w:r>
      <w:r w:rsidR="00BE6B99">
        <w:rPr>
          <w:sz w:val="28"/>
          <w:szCs w:val="28"/>
        </w:rPr>
        <w:t>учреждений</w:t>
      </w:r>
      <w:r w:rsidRPr="00C20267">
        <w:rPr>
          <w:sz w:val="28"/>
          <w:szCs w:val="28"/>
        </w:rPr>
        <w:t xml:space="preserve"> </w:t>
      </w:r>
      <w:r w:rsidR="00BE6B99">
        <w:rPr>
          <w:sz w:val="28"/>
          <w:szCs w:val="28"/>
        </w:rPr>
        <w:t>Новосильского</w:t>
      </w:r>
      <w:r w:rsidRPr="00C20267">
        <w:rPr>
          <w:sz w:val="28"/>
          <w:szCs w:val="28"/>
        </w:rPr>
        <w:t xml:space="preserve"> района.</w:t>
      </w:r>
    </w:p>
    <w:p w:rsidR="00C20267" w:rsidRPr="00C20267" w:rsidRDefault="00C20267" w:rsidP="00E96C4D">
      <w:pPr>
        <w:pStyle w:val="a6"/>
        <w:ind w:left="0" w:firstLine="709"/>
        <w:jc w:val="both"/>
        <w:rPr>
          <w:sz w:val="28"/>
          <w:szCs w:val="28"/>
        </w:rPr>
      </w:pPr>
      <w:r w:rsidRPr="00C20267">
        <w:rPr>
          <w:sz w:val="28"/>
          <w:szCs w:val="28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C20267" w:rsidRPr="00C20267" w:rsidRDefault="00C20267" w:rsidP="00E96C4D">
      <w:pPr>
        <w:pStyle w:val="a6"/>
        <w:ind w:left="0" w:firstLine="709"/>
        <w:jc w:val="both"/>
        <w:rPr>
          <w:sz w:val="28"/>
          <w:szCs w:val="28"/>
        </w:rPr>
      </w:pPr>
      <w:r w:rsidRPr="00C20267">
        <w:rPr>
          <w:sz w:val="28"/>
          <w:szCs w:val="28"/>
        </w:rPr>
        <w:t xml:space="preserve">Результаты анализа выявляют эффективность принятых управленческих решений и комплекса мер, направленных на совершенствование системы мониторинга эффективности деятельности руководителей всех образовательных </w:t>
      </w:r>
      <w:r w:rsidR="00E96C4D">
        <w:rPr>
          <w:sz w:val="28"/>
          <w:szCs w:val="28"/>
        </w:rPr>
        <w:t>учреждений</w:t>
      </w:r>
      <w:r w:rsidRPr="00C20267">
        <w:rPr>
          <w:sz w:val="28"/>
          <w:szCs w:val="28"/>
        </w:rPr>
        <w:t xml:space="preserve"> </w:t>
      </w:r>
      <w:r w:rsidR="00E96C4D">
        <w:rPr>
          <w:sz w:val="28"/>
          <w:szCs w:val="28"/>
        </w:rPr>
        <w:t>Новосильского</w:t>
      </w:r>
      <w:r w:rsidRPr="00C20267">
        <w:rPr>
          <w:sz w:val="28"/>
          <w:szCs w:val="28"/>
        </w:rPr>
        <w:t xml:space="preserve"> района, и приводят к корректировке имеющихся и/или постановке новых целей системы мониторинга эффективности деятельности руководителей в</w:t>
      </w:r>
      <w:r w:rsidR="00BE6B99">
        <w:rPr>
          <w:sz w:val="28"/>
          <w:szCs w:val="28"/>
        </w:rPr>
        <w:t>сех образовательных учреждений Новосильского</w:t>
      </w:r>
      <w:r w:rsidRPr="00C20267">
        <w:rPr>
          <w:sz w:val="28"/>
          <w:szCs w:val="28"/>
        </w:rPr>
        <w:t xml:space="preserve"> района.</w:t>
      </w:r>
    </w:p>
    <w:p w:rsidR="00E96C4D" w:rsidRDefault="00E96C4D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6B99" w:rsidRDefault="00BE6B99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A7B27" w:rsidRDefault="003A7B27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 </w:t>
      </w:r>
      <w:r w:rsidR="00BE6B99">
        <w:rPr>
          <w:rFonts w:ascii="Times New Roman" w:hAnsi="Times New Roman" w:cs="Times New Roman"/>
          <w:sz w:val="28"/>
          <w:szCs w:val="28"/>
        </w:rPr>
        <w:t>2</w:t>
      </w:r>
    </w:p>
    <w:p w:rsidR="003A7B27" w:rsidRDefault="003A7B27" w:rsidP="00E96C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 отдела образования</w:t>
      </w:r>
    </w:p>
    <w:p w:rsidR="003A7B27" w:rsidRDefault="003A7B27" w:rsidP="00E96C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</w:p>
    <w:p w:rsidR="003A7B27" w:rsidRDefault="003A7B27" w:rsidP="00E96C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 апреля 2021 года  № 72-р</w:t>
      </w:r>
    </w:p>
    <w:p w:rsidR="00C20267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F1030C" w:rsidRDefault="00C20267" w:rsidP="00E96C4D">
      <w:pPr>
        <w:widowControl w:val="0"/>
        <w:autoSpaceDE w:val="0"/>
        <w:autoSpaceDN w:val="0"/>
        <w:spacing w:after="0" w:line="240" w:lineRule="auto"/>
        <w:ind w:left="150" w:right="17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30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A7B27" w:rsidRDefault="00C20267" w:rsidP="00E96C4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30C">
        <w:rPr>
          <w:rFonts w:ascii="Times New Roman" w:eastAsia="Times New Roman" w:hAnsi="Times New Roman" w:cs="Times New Roman"/>
          <w:b/>
          <w:sz w:val="28"/>
          <w:szCs w:val="28"/>
        </w:rPr>
        <w:t xml:space="preserve">о мониторинге системы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обеспечения </w:t>
      </w:r>
      <w:r w:rsidRPr="00F10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7B27" w:rsidRDefault="00C20267" w:rsidP="00E96C4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30C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</w:t>
      </w:r>
      <w:r w:rsidR="003A7B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030C">
        <w:rPr>
          <w:rFonts w:ascii="Times New Roman" w:eastAsia="Times New Roman" w:hAnsi="Times New Roman" w:cs="Times New Roman"/>
          <w:b/>
          <w:sz w:val="28"/>
          <w:szCs w:val="28"/>
        </w:rPr>
        <w:t>развития педагогических работников</w:t>
      </w:r>
    </w:p>
    <w:p w:rsidR="00C20267" w:rsidRPr="003A7B27" w:rsidRDefault="00C20267" w:rsidP="00E96C4D">
      <w:pPr>
        <w:widowControl w:val="0"/>
        <w:autoSpaceDE w:val="0"/>
        <w:autoSpaceDN w:val="0"/>
        <w:spacing w:after="0" w:line="240" w:lineRule="auto"/>
        <w:ind w:right="1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30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Pr="003A7B27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</w:t>
      </w:r>
      <w:r w:rsidR="003A7B27" w:rsidRPr="003A7B27">
        <w:rPr>
          <w:rFonts w:ascii="Times New Roman" w:eastAsia="Times New Roman" w:hAnsi="Times New Roman" w:cs="Times New Roman"/>
          <w:b/>
          <w:sz w:val="28"/>
          <w:szCs w:val="28"/>
        </w:rPr>
        <w:t>Новосильского</w:t>
      </w:r>
      <w:r w:rsidRPr="003A7B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C20267" w:rsidRPr="00F1030C" w:rsidRDefault="00C20267" w:rsidP="00E96C4D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0267" w:rsidRPr="00D35A85" w:rsidRDefault="00C20267" w:rsidP="00E96C4D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A8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D35A85" w:rsidRPr="00D35A85" w:rsidRDefault="00D35A85" w:rsidP="00E96C4D">
      <w:pPr>
        <w:pStyle w:val="a5"/>
        <w:widowControl w:val="0"/>
        <w:autoSpaceDE w:val="0"/>
        <w:autoSpaceDN w:val="0"/>
        <w:spacing w:after="0" w:line="240" w:lineRule="auto"/>
        <w:ind w:left="927"/>
        <w:outlineLvl w:val="1"/>
        <w:rPr>
          <w:rFonts w:ascii="Times New Roman" w:hAnsi="Times New Roman" w:cs="Times New Roman"/>
          <w:sz w:val="28"/>
          <w:szCs w:val="28"/>
        </w:rPr>
      </w:pPr>
    </w:p>
    <w:p w:rsidR="00C20267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418D6">
        <w:rPr>
          <w:rFonts w:ascii="Times New Roman" w:hAnsi="Times New Roman" w:cs="Times New Roman"/>
          <w:sz w:val="28"/>
          <w:szCs w:val="28"/>
        </w:rPr>
        <w:t xml:space="preserve"> Система мониторинга качества обеспечения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развития педагогических работников предназначена для комплексного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качества методического сопровождения педагогических работников,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определение целей развития педагогических работников,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образовательной ситуации посредством проводимой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профессиональных дефицитов педагогов, анализ её результатов,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соотнесение целей и задач развития образования в Российской Федерации с 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 xml:space="preserve">и задачами системы профессионального развития педагогов в </w:t>
      </w:r>
      <w:r w:rsidR="003A7B27">
        <w:rPr>
          <w:rFonts w:ascii="Times New Roman" w:hAnsi="Times New Roman" w:cs="Times New Roman"/>
          <w:sz w:val="28"/>
          <w:szCs w:val="28"/>
        </w:rPr>
        <w:t xml:space="preserve">Новосильском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9418D6">
        <w:rPr>
          <w:rFonts w:ascii="Times New Roman" w:hAnsi="Times New Roman" w:cs="Times New Roman"/>
          <w:sz w:val="28"/>
          <w:szCs w:val="28"/>
        </w:rPr>
        <w:t xml:space="preserve">, с учетом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418D6">
        <w:rPr>
          <w:rFonts w:ascii="Times New Roman" w:hAnsi="Times New Roman" w:cs="Times New Roman"/>
          <w:sz w:val="28"/>
          <w:szCs w:val="28"/>
        </w:rPr>
        <w:t>, 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кадровых ресурсов, запросов системы образования и общественности.</w:t>
      </w:r>
    </w:p>
    <w:p w:rsidR="00C20267" w:rsidRDefault="00C20267" w:rsidP="00E96C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30C">
        <w:rPr>
          <w:rFonts w:ascii="Times New Roman" w:eastAsia="Times New Roman" w:hAnsi="Times New Roman" w:cs="Times New Roman"/>
          <w:b/>
          <w:sz w:val="28"/>
          <w:szCs w:val="28"/>
        </w:rPr>
        <w:t>2. Цели мониторинга</w:t>
      </w:r>
    </w:p>
    <w:p w:rsidR="00D35A85" w:rsidRPr="009418D6" w:rsidRDefault="00D35A85" w:rsidP="00E96C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267" w:rsidRPr="009418D6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Цели системы мониторинга качества обеспечения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развития педагогических работников:</w:t>
      </w:r>
    </w:p>
    <w:p w:rsidR="00C20267" w:rsidRPr="009418D6" w:rsidRDefault="006F5178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выявление профессиональных дефицитов педагогических работников;</w:t>
      </w:r>
    </w:p>
    <w:p w:rsidR="00C20267" w:rsidRPr="009418D6" w:rsidRDefault="006F5178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педагогических работников;</w:t>
      </w:r>
    </w:p>
    <w:p w:rsidR="00C20267" w:rsidRPr="009418D6" w:rsidRDefault="006F5178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поддержка молодых педагогов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0267" w:rsidRPr="009418D6">
        <w:rPr>
          <w:rFonts w:ascii="Times New Roman" w:hAnsi="Times New Roman" w:cs="Times New Roman"/>
          <w:sz w:val="28"/>
          <w:szCs w:val="28"/>
        </w:rPr>
        <w:t>реализации программ наставничества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C20267" w:rsidRPr="009418D6" w:rsidRDefault="006F5178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поддержка методических объединений и/или профессиональных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сообществ педагогов на муниципальном уровне;</w:t>
      </w:r>
    </w:p>
    <w:p w:rsidR="00C20267" w:rsidRPr="009418D6" w:rsidRDefault="006F5178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организация сетевого взаимодействия педагогов (методических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объединений, профессиональных сообществ педагогов) на муниципальном уровне;</w:t>
      </w:r>
    </w:p>
    <w:p w:rsidR="00C20267" w:rsidRPr="009418D6" w:rsidRDefault="006F5178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 xml:space="preserve">выявление кадровых потребностей в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 Новосильского района</w:t>
      </w:r>
      <w:r w:rsidR="00C20267" w:rsidRPr="009418D6">
        <w:rPr>
          <w:rFonts w:ascii="Times New Roman" w:hAnsi="Times New Roman" w:cs="Times New Roman"/>
          <w:sz w:val="28"/>
          <w:szCs w:val="28"/>
        </w:rPr>
        <w:t>;</w:t>
      </w:r>
    </w:p>
    <w:p w:rsidR="00C20267" w:rsidRPr="009418D6" w:rsidRDefault="006F5178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осуществление научно-методического сопровождения педагогических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работников.</w:t>
      </w:r>
    </w:p>
    <w:p w:rsidR="00C20267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Представленные цели позволяют в совокупности оценивать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методического сопровождения педагогических работников с учетом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тенденций.</w:t>
      </w:r>
    </w:p>
    <w:p w:rsidR="006F5178" w:rsidRDefault="006F5178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B99" w:rsidRPr="009418D6" w:rsidRDefault="00BE6B99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D35A85" w:rsidRDefault="00BE6B99" w:rsidP="00BE6B99">
      <w:pPr>
        <w:pStyle w:val="a5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C20267" w:rsidRPr="00D35A85">
        <w:rPr>
          <w:rFonts w:ascii="Times New Roman" w:hAnsi="Times New Roman" w:cs="Times New Roman"/>
          <w:b/>
          <w:sz w:val="28"/>
          <w:szCs w:val="28"/>
        </w:rPr>
        <w:t>Система показателей мониторинга</w:t>
      </w:r>
    </w:p>
    <w:p w:rsidR="00D35A85" w:rsidRPr="00D35A85" w:rsidRDefault="00D35A85" w:rsidP="00E96C4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20267" w:rsidRPr="009418D6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Показатели, используемые в системе мониторинга качества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сопровождения педагогических работников:</w:t>
      </w:r>
    </w:p>
    <w:p w:rsidR="00C20267" w:rsidRPr="009418D6" w:rsidRDefault="006F5178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 xml:space="preserve">процентная доля педагогов </w:t>
      </w:r>
      <w:r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="00C20267">
        <w:rPr>
          <w:rFonts w:ascii="Times New Roman" w:hAnsi="Times New Roman" w:cs="Times New Roman"/>
          <w:sz w:val="28"/>
          <w:szCs w:val="28"/>
        </w:rPr>
        <w:t>района</w:t>
      </w:r>
      <w:r w:rsidR="00C20267" w:rsidRPr="009418D6">
        <w:rPr>
          <w:rFonts w:ascii="Times New Roman" w:hAnsi="Times New Roman" w:cs="Times New Roman"/>
          <w:sz w:val="28"/>
          <w:szCs w:val="28"/>
        </w:rPr>
        <w:t>,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прошедших диагностику профессиональных дефицитов, на муниципальном уровне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от общего количества педагогов;</w:t>
      </w:r>
    </w:p>
    <w:p w:rsidR="00C20267" w:rsidRPr="009418D6" w:rsidRDefault="006F5178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процентная доля педагогических работников, для которых составлены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индивидуальные образовательные маршруты по реализации выявленных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профессиональных дефицитов от общего количества педагогических работников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Новосильского</w:t>
      </w:r>
      <w:r w:rsidR="00C20267" w:rsidRPr="009418D6">
        <w:rPr>
          <w:rFonts w:ascii="Times New Roman" w:hAnsi="Times New Roman" w:cs="Times New Roman"/>
          <w:sz w:val="28"/>
          <w:szCs w:val="28"/>
        </w:rPr>
        <w:t xml:space="preserve"> </w:t>
      </w:r>
      <w:r w:rsidR="00C20267">
        <w:rPr>
          <w:rFonts w:ascii="Times New Roman" w:hAnsi="Times New Roman" w:cs="Times New Roman"/>
          <w:sz w:val="28"/>
          <w:szCs w:val="28"/>
        </w:rPr>
        <w:t>района</w:t>
      </w:r>
      <w:r w:rsidR="00C20267" w:rsidRPr="009418D6">
        <w:rPr>
          <w:rFonts w:ascii="Times New Roman" w:hAnsi="Times New Roman" w:cs="Times New Roman"/>
          <w:sz w:val="28"/>
          <w:szCs w:val="28"/>
        </w:rPr>
        <w:t>;</w:t>
      </w:r>
    </w:p>
    <w:p w:rsidR="00C20267" w:rsidRPr="009418D6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18D6">
        <w:rPr>
          <w:rFonts w:ascii="Times New Roman" w:hAnsi="Times New Roman" w:cs="Times New Roman"/>
          <w:sz w:val="28"/>
          <w:szCs w:val="28"/>
        </w:rPr>
        <w:t xml:space="preserve"> процентная доля педагогических работников, принявших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научно-методических мероприятиях муниципального уровня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педагогических работников образовательных</w:t>
      </w:r>
      <w:r w:rsidR="006F5178">
        <w:rPr>
          <w:rFonts w:ascii="Times New Roman" w:hAnsi="Times New Roman" w:cs="Times New Roman"/>
          <w:sz w:val="28"/>
          <w:szCs w:val="28"/>
        </w:rPr>
        <w:t xml:space="preserve"> учреждений Новосильского</w:t>
      </w:r>
      <w:r w:rsidRPr="00941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418D6">
        <w:rPr>
          <w:rFonts w:ascii="Times New Roman" w:hAnsi="Times New Roman" w:cs="Times New Roman"/>
          <w:sz w:val="28"/>
          <w:szCs w:val="28"/>
        </w:rPr>
        <w:t>;</w:t>
      </w:r>
    </w:p>
    <w:p w:rsidR="00C20267" w:rsidRPr="009418D6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18D6">
        <w:rPr>
          <w:rFonts w:ascii="Times New Roman" w:hAnsi="Times New Roman" w:cs="Times New Roman"/>
          <w:sz w:val="28"/>
          <w:szCs w:val="28"/>
        </w:rPr>
        <w:t>наличие нормативно-правовых актов, регламентирующих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методических объединений и/или профессиональных сообществ педагогов;</w:t>
      </w:r>
    </w:p>
    <w:p w:rsidR="00C20267" w:rsidRPr="009418D6" w:rsidRDefault="006F5178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процентная доля молодых педагогов, охваченных мероприятиями по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поддержке молодых педагогов, от общего числа молодых педагогов;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 xml:space="preserve">наличие (количество программ) наставничества, реализуемых в </w:t>
      </w:r>
      <w:r>
        <w:rPr>
          <w:rFonts w:ascii="Times New Roman" w:hAnsi="Times New Roman" w:cs="Times New Roman"/>
          <w:sz w:val="28"/>
          <w:szCs w:val="28"/>
        </w:rPr>
        <w:t xml:space="preserve"> Новосильском </w:t>
      </w:r>
      <w:r w:rsidR="00C20267">
        <w:rPr>
          <w:rFonts w:ascii="Times New Roman" w:hAnsi="Times New Roman" w:cs="Times New Roman"/>
          <w:sz w:val="28"/>
          <w:szCs w:val="28"/>
        </w:rPr>
        <w:t>районе</w:t>
      </w:r>
      <w:r w:rsidR="00C20267" w:rsidRPr="009418D6">
        <w:rPr>
          <w:rFonts w:ascii="Times New Roman" w:hAnsi="Times New Roman" w:cs="Times New Roman"/>
          <w:sz w:val="28"/>
          <w:szCs w:val="28"/>
        </w:rPr>
        <w:t>;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процентная доля педагогов, участвующих в программах наставничества от</w:t>
      </w:r>
    </w:p>
    <w:p w:rsidR="00C20267" w:rsidRPr="009418D6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общего числа педагогов;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наличие нормативно-правовых актов муниципального уровней по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поддержке молодых педагогов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0267" w:rsidRPr="009418D6">
        <w:rPr>
          <w:rFonts w:ascii="Times New Roman" w:hAnsi="Times New Roman" w:cs="Times New Roman"/>
          <w:sz w:val="28"/>
          <w:szCs w:val="28"/>
        </w:rPr>
        <w:t>реализации программ наставничества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процентная доля педагогов, включенных в сетевые сообщества, от общего</w:t>
      </w:r>
    </w:p>
    <w:p w:rsidR="00C20267" w:rsidRPr="009418D6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числа педагогов;</w:t>
      </w:r>
    </w:p>
    <w:p w:rsidR="00C20267" w:rsidRPr="009418D6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18D6">
        <w:rPr>
          <w:rFonts w:ascii="Times New Roman" w:hAnsi="Times New Roman" w:cs="Times New Roman"/>
          <w:sz w:val="28"/>
          <w:szCs w:val="28"/>
        </w:rPr>
        <w:t>количество методических объединений/профессиональных сообществ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педагогов;</w:t>
      </w:r>
    </w:p>
    <w:p w:rsidR="00C20267" w:rsidRPr="009418D6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18D6">
        <w:rPr>
          <w:rFonts w:ascii="Times New Roman" w:hAnsi="Times New Roman" w:cs="Times New Roman"/>
          <w:sz w:val="28"/>
          <w:szCs w:val="28"/>
        </w:rPr>
        <w:t>процентная доля муниципальных методических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выполнивших план работы;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наличие нормативно-правовых актов по организации сетевых форм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взаимодействия педагогов на муниципальном уровне;</w:t>
      </w:r>
    </w:p>
    <w:p w:rsidR="00C20267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количество вакансий педагогических работников в образовательных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 Новосильского</w:t>
      </w:r>
      <w:r w:rsidR="00C20267" w:rsidRPr="009418D6">
        <w:rPr>
          <w:rFonts w:ascii="Times New Roman" w:hAnsi="Times New Roman" w:cs="Times New Roman"/>
          <w:sz w:val="28"/>
          <w:szCs w:val="28"/>
        </w:rPr>
        <w:t xml:space="preserve"> </w:t>
      </w:r>
      <w:r w:rsidR="00C20267">
        <w:rPr>
          <w:rFonts w:ascii="Times New Roman" w:hAnsi="Times New Roman" w:cs="Times New Roman"/>
          <w:sz w:val="28"/>
          <w:szCs w:val="28"/>
        </w:rPr>
        <w:t>района</w:t>
      </w:r>
      <w:r w:rsidR="00C20267" w:rsidRPr="009418D6">
        <w:rPr>
          <w:rFonts w:ascii="Times New Roman" w:hAnsi="Times New Roman" w:cs="Times New Roman"/>
          <w:sz w:val="28"/>
          <w:szCs w:val="28"/>
        </w:rPr>
        <w:t>.</w:t>
      </w:r>
    </w:p>
    <w:p w:rsidR="00D35A85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D35A85" w:rsidRDefault="00C20267" w:rsidP="00BE6B99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A85">
        <w:rPr>
          <w:rFonts w:ascii="Times New Roman" w:eastAsia="Times New Roman" w:hAnsi="Times New Roman" w:cs="Times New Roman"/>
          <w:b/>
          <w:sz w:val="28"/>
          <w:szCs w:val="28"/>
        </w:rPr>
        <w:t>Методы сбора и обработки информации</w:t>
      </w:r>
    </w:p>
    <w:p w:rsidR="00D35A85" w:rsidRPr="00D35A85" w:rsidRDefault="00D35A85" w:rsidP="00E96C4D">
      <w:pPr>
        <w:pStyle w:val="a5"/>
        <w:widowControl w:val="0"/>
        <w:autoSpaceDE w:val="0"/>
        <w:autoSpaceDN w:val="0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35A85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Методы сбора информации, используемые в системе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качества обеспечения профессионального развития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 xml:space="preserve">работников, определяют порядок получения показателей. </w:t>
      </w:r>
    </w:p>
    <w:p w:rsidR="00C20267" w:rsidRPr="009418D6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В системе мониторинга качества обеспечения профессионального развития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выборочный метод и метод измерений.</w:t>
      </w:r>
    </w:p>
    <w:p w:rsidR="00C20267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D35A85" w:rsidRDefault="00C20267" w:rsidP="00BE6B99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A85">
        <w:rPr>
          <w:rFonts w:ascii="Times New Roman" w:eastAsia="Times New Roman" w:hAnsi="Times New Roman" w:cs="Times New Roman"/>
          <w:b/>
          <w:sz w:val="28"/>
          <w:szCs w:val="28"/>
        </w:rPr>
        <w:t>Анализ результатов мониторинга</w:t>
      </w:r>
    </w:p>
    <w:p w:rsidR="00D35A85" w:rsidRPr="00D35A85" w:rsidRDefault="00D35A85" w:rsidP="00E96C4D">
      <w:pPr>
        <w:pStyle w:val="a5"/>
        <w:widowControl w:val="0"/>
        <w:autoSpaceDE w:val="0"/>
        <w:autoSpaceDN w:val="0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C20267" w:rsidRPr="009418D6" w:rsidRDefault="00C20267" w:rsidP="00E9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Мониторинг состояния системы мониторинга качества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работников направлен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информации по качеству обеспечения профессионального развития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по показателям.</w:t>
      </w:r>
    </w:p>
    <w:p w:rsidR="00C20267" w:rsidRPr="009418D6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Анализ результатов и разработка адресных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предназначены для осуществления по итогам проведения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показателей анализа результатов мониторинга показателей и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адресных рекомендаций субъектам образовательного процесса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проведенного анализа.</w:t>
      </w:r>
    </w:p>
    <w:p w:rsidR="00C20267" w:rsidRPr="009418D6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Комплексный анализ результатов мониторинга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показателей обеспечивает повышение эффективности и качества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деятельности посредством индивидуальной работы над выявленными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профессиональными дефицитами, поддержки мотивации к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росту.</w:t>
      </w:r>
    </w:p>
    <w:p w:rsidR="00C20267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D35A85" w:rsidRDefault="00C20267" w:rsidP="00BE6B99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A85">
        <w:rPr>
          <w:rFonts w:ascii="Times New Roman" w:eastAsia="Times New Roman" w:hAnsi="Times New Roman" w:cs="Times New Roman"/>
          <w:b/>
          <w:sz w:val="28"/>
          <w:szCs w:val="28"/>
        </w:rPr>
        <w:t>Адресные рекомендации по р</w:t>
      </w:r>
      <w:r w:rsidR="00D35A85" w:rsidRPr="00D35A85">
        <w:rPr>
          <w:rFonts w:ascii="Times New Roman" w:eastAsia="Times New Roman" w:hAnsi="Times New Roman" w:cs="Times New Roman"/>
          <w:b/>
          <w:sz w:val="28"/>
          <w:szCs w:val="28"/>
        </w:rPr>
        <w:t>езультатам проведенного анализа</w:t>
      </w:r>
    </w:p>
    <w:p w:rsidR="00D35A85" w:rsidRPr="00D35A85" w:rsidRDefault="00D35A85" w:rsidP="00E96C4D">
      <w:pPr>
        <w:pStyle w:val="a5"/>
        <w:widowControl w:val="0"/>
        <w:autoSpaceDE w:val="0"/>
        <w:autoSpaceDN w:val="0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267" w:rsidRPr="009418D6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Разработка адресных рекомендаций по результатам 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анализа направлена следующим субъектам образовательного процесса: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 xml:space="preserve">педагогам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20267" w:rsidRPr="009418D6">
        <w:rPr>
          <w:rFonts w:ascii="Times New Roman" w:hAnsi="Times New Roman" w:cs="Times New Roman"/>
          <w:sz w:val="28"/>
          <w:szCs w:val="28"/>
        </w:rPr>
        <w:t>;</w:t>
      </w:r>
    </w:p>
    <w:p w:rsidR="00C20267" w:rsidRPr="009418D6" w:rsidRDefault="00C20267" w:rsidP="001E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18D6">
        <w:rPr>
          <w:rFonts w:ascii="Times New Roman" w:hAnsi="Times New Roman" w:cs="Times New Roman"/>
          <w:sz w:val="28"/>
          <w:szCs w:val="28"/>
        </w:rPr>
        <w:t>образовательно</w:t>
      </w:r>
      <w:r w:rsidR="00D35A85">
        <w:rPr>
          <w:rFonts w:ascii="Times New Roman" w:hAnsi="Times New Roman" w:cs="Times New Roman"/>
          <w:sz w:val="28"/>
          <w:szCs w:val="28"/>
        </w:rPr>
        <w:t>му учреждению</w:t>
      </w:r>
      <w:r w:rsidRPr="009418D6">
        <w:rPr>
          <w:rFonts w:ascii="Times New Roman" w:hAnsi="Times New Roman" w:cs="Times New Roman"/>
          <w:sz w:val="28"/>
          <w:szCs w:val="28"/>
        </w:rPr>
        <w:t xml:space="preserve"> (руководителям, </w:t>
      </w:r>
      <w:r>
        <w:rPr>
          <w:rFonts w:ascii="Times New Roman" w:hAnsi="Times New Roman" w:cs="Times New Roman"/>
          <w:sz w:val="28"/>
          <w:szCs w:val="28"/>
        </w:rPr>
        <w:t>методистам образовательных учреждений</w:t>
      </w:r>
      <w:r w:rsidRPr="009418D6">
        <w:rPr>
          <w:rFonts w:ascii="Times New Roman" w:hAnsi="Times New Roman" w:cs="Times New Roman"/>
          <w:sz w:val="28"/>
          <w:szCs w:val="28"/>
        </w:rPr>
        <w:t>);</w:t>
      </w:r>
    </w:p>
    <w:p w:rsidR="00C20267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организациям, реализующим программы дополнительного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C20267">
        <w:rPr>
          <w:rFonts w:ascii="Times New Roman" w:hAnsi="Times New Roman" w:cs="Times New Roman"/>
          <w:sz w:val="28"/>
          <w:szCs w:val="28"/>
        </w:rPr>
        <w:t>.</w:t>
      </w:r>
      <w:r w:rsidR="00C20267" w:rsidRPr="00941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85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267" w:rsidRPr="00D35A85" w:rsidRDefault="00C20267" w:rsidP="00BE6B99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A85">
        <w:rPr>
          <w:rFonts w:ascii="Times New Roman" w:eastAsia="Times New Roman" w:hAnsi="Times New Roman" w:cs="Times New Roman"/>
          <w:b/>
          <w:sz w:val="28"/>
          <w:szCs w:val="28"/>
        </w:rPr>
        <w:t>Разр</w:t>
      </w:r>
      <w:r w:rsidR="00D35A85" w:rsidRPr="00D35A85">
        <w:rPr>
          <w:rFonts w:ascii="Times New Roman" w:eastAsia="Times New Roman" w:hAnsi="Times New Roman" w:cs="Times New Roman"/>
          <w:b/>
          <w:sz w:val="28"/>
          <w:szCs w:val="28"/>
        </w:rPr>
        <w:t>аботка и принятие комплекса мер</w:t>
      </w:r>
    </w:p>
    <w:p w:rsidR="00D35A85" w:rsidRPr="00D35A85" w:rsidRDefault="00D35A85" w:rsidP="00E96C4D">
      <w:pPr>
        <w:pStyle w:val="a5"/>
        <w:widowControl w:val="0"/>
        <w:autoSpaceDE w:val="0"/>
        <w:autoSpaceDN w:val="0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C20267" w:rsidRPr="009418D6" w:rsidRDefault="00C20267" w:rsidP="00E9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Разработка и принятие комплекса мер и управленческих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направлены на совершенствование системы мониторинга качества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работников.</w:t>
      </w:r>
    </w:p>
    <w:p w:rsidR="00C20267" w:rsidRPr="009418D6" w:rsidRDefault="00C20267" w:rsidP="00E9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Комплекс мер, направленный на совершенствование мониторинга системы</w:t>
      </w:r>
      <w:r w:rsidR="00D35A85"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работников: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реализация мероприятий по обновлению дополнительных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профессиональных программ (программ повышения квалификации и программ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профессиональной переподготовки);</w:t>
      </w:r>
    </w:p>
    <w:p w:rsidR="00C20267" w:rsidRPr="009418D6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- проведение конкурсов профессионального мастерства педагогов;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повышение мотивации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0267" w:rsidRPr="009418D6">
        <w:rPr>
          <w:rFonts w:ascii="Times New Roman" w:hAnsi="Times New Roman" w:cs="Times New Roman"/>
          <w:sz w:val="28"/>
          <w:szCs w:val="28"/>
        </w:rPr>
        <w:t xml:space="preserve"> на обновление профессиональных знаний, умений и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навыков и использование передовых педагогических практик;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организация обмена опытом и лучшими педагогическими практиками;</w:t>
      </w:r>
    </w:p>
    <w:p w:rsidR="00C20267" w:rsidRPr="009418D6" w:rsidRDefault="00C20267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-повышение мотивации к формированию индивидуальной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траектории профессионального развития педагогов;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иные мероприятия, направленные на повышение качества системы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работников.</w:t>
      </w:r>
    </w:p>
    <w:p w:rsidR="00D35A85" w:rsidRDefault="00D35A85" w:rsidP="00E96C4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267" w:rsidRPr="00D35A85" w:rsidRDefault="00D35A85" w:rsidP="00BE6B99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A85">
        <w:rPr>
          <w:rFonts w:ascii="Times New Roman" w:eastAsia="Times New Roman" w:hAnsi="Times New Roman" w:cs="Times New Roman"/>
          <w:b/>
          <w:sz w:val="28"/>
          <w:szCs w:val="28"/>
        </w:rPr>
        <w:t>Управленческие решения</w:t>
      </w:r>
    </w:p>
    <w:p w:rsidR="00D35A85" w:rsidRPr="00D35A85" w:rsidRDefault="00D35A85" w:rsidP="00E96C4D">
      <w:pPr>
        <w:pStyle w:val="a5"/>
        <w:widowControl w:val="0"/>
        <w:autoSpaceDE w:val="0"/>
        <w:autoSpaceDN w:val="0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C20267" w:rsidRPr="009418D6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Управленческие решения, направленные на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системы мониторинга качества системы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педагогических работников: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 xml:space="preserve">разработка в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="00C20267" w:rsidRPr="009418D6">
        <w:rPr>
          <w:rFonts w:ascii="Times New Roman" w:hAnsi="Times New Roman" w:cs="Times New Roman"/>
          <w:sz w:val="28"/>
          <w:szCs w:val="28"/>
        </w:rPr>
        <w:t xml:space="preserve"> индивидуальных планов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профессионального развития педагогов;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разработка программ поддержки профессионального роста;</w:t>
      </w:r>
    </w:p>
    <w:p w:rsidR="00C20267" w:rsidRPr="009418D6" w:rsidRDefault="00D35A85" w:rsidP="00E9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67" w:rsidRPr="009418D6">
        <w:rPr>
          <w:rFonts w:ascii="Times New Roman" w:hAnsi="Times New Roman" w:cs="Times New Roman"/>
          <w:sz w:val="28"/>
          <w:szCs w:val="28"/>
        </w:rPr>
        <w:t>совершенствование нормативных правовых документов образовательных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C20267" w:rsidRPr="009418D6">
        <w:rPr>
          <w:rFonts w:ascii="Times New Roman" w:hAnsi="Times New Roman" w:cs="Times New Roman"/>
          <w:sz w:val="28"/>
          <w:szCs w:val="28"/>
        </w:rPr>
        <w:t>в части повышения профессионального мастерства педагогических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работников (в т.ч. освоения программ дополнительного профессионального</w:t>
      </w:r>
      <w:r w:rsidR="00C20267">
        <w:rPr>
          <w:rFonts w:ascii="Times New Roman" w:hAnsi="Times New Roman" w:cs="Times New Roman"/>
          <w:sz w:val="28"/>
          <w:szCs w:val="28"/>
        </w:rPr>
        <w:t xml:space="preserve"> </w:t>
      </w:r>
      <w:r w:rsidR="00C20267" w:rsidRPr="009418D6">
        <w:rPr>
          <w:rFonts w:ascii="Times New Roman" w:hAnsi="Times New Roman" w:cs="Times New Roman"/>
          <w:sz w:val="28"/>
          <w:szCs w:val="28"/>
        </w:rPr>
        <w:t>образования педагогических работников).</w:t>
      </w:r>
    </w:p>
    <w:p w:rsidR="00C20267" w:rsidRDefault="00C20267" w:rsidP="00E96C4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267" w:rsidRPr="00D35A85" w:rsidRDefault="00C20267" w:rsidP="00BE6B99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A85">
        <w:rPr>
          <w:rFonts w:ascii="Times New Roman" w:eastAsia="Times New Roman" w:hAnsi="Times New Roman" w:cs="Times New Roman"/>
          <w:b/>
          <w:sz w:val="28"/>
          <w:szCs w:val="28"/>
        </w:rPr>
        <w:t>Ан</w:t>
      </w:r>
      <w:r w:rsidR="00D35A85" w:rsidRPr="00D35A85">
        <w:rPr>
          <w:rFonts w:ascii="Times New Roman" w:eastAsia="Times New Roman" w:hAnsi="Times New Roman" w:cs="Times New Roman"/>
          <w:b/>
          <w:sz w:val="28"/>
          <w:szCs w:val="28"/>
        </w:rPr>
        <w:t>ализ эффективности принятых мер</w:t>
      </w:r>
    </w:p>
    <w:p w:rsidR="00D35A85" w:rsidRPr="00D35A85" w:rsidRDefault="00D35A85" w:rsidP="00E96C4D">
      <w:pPr>
        <w:pStyle w:val="a5"/>
        <w:widowControl w:val="0"/>
        <w:autoSpaceDE w:val="0"/>
        <w:autoSpaceDN w:val="0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0267" w:rsidRPr="009418D6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Анализ эффективности принятых управленческих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комплекса мер направлен на оценку и последующий анализ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принятого комплекса мер и управленческих решений,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качества системы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развития педагогических работников.</w:t>
      </w:r>
    </w:p>
    <w:p w:rsidR="00C20267" w:rsidRPr="009418D6" w:rsidRDefault="00C20267" w:rsidP="00E9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Проведение анализа эффективности принятых мер 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результатов мониторинга эффективности принятых управленческих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комплекса мер в течение календарного года, следующего за отчетным периодом.</w:t>
      </w:r>
    </w:p>
    <w:p w:rsidR="00C20267" w:rsidRPr="009418D6" w:rsidRDefault="00C20267" w:rsidP="00E9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D6">
        <w:rPr>
          <w:rFonts w:ascii="Times New Roman" w:hAnsi="Times New Roman" w:cs="Times New Roman"/>
          <w:sz w:val="28"/>
          <w:szCs w:val="28"/>
        </w:rPr>
        <w:t>Результаты анализа выявляют эффективность принятых управленческих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решений и комплекса мер, направленных на совершенствование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мониторинга качества системы профессионального развития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работников, и приводят к корректировке имеющихся и/или постановке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целей системы мониторинга качества системы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8D6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C20267" w:rsidRDefault="00C20267" w:rsidP="00E96C4D">
      <w:pPr>
        <w:spacing w:after="0" w:line="240" w:lineRule="auto"/>
      </w:pPr>
    </w:p>
    <w:sectPr w:rsidR="00C20267" w:rsidSect="00E3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35F"/>
    <w:multiLevelType w:val="multilevel"/>
    <w:tmpl w:val="123A8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F367AF"/>
    <w:multiLevelType w:val="hybridMultilevel"/>
    <w:tmpl w:val="A238B45C"/>
    <w:lvl w:ilvl="0" w:tplc="2482127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B2C11E9"/>
    <w:multiLevelType w:val="hybridMultilevel"/>
    <w:tmpl w:val="BE8483FE"/>
    <w:lvl w:ilvl="0" w:tplc="C27CC0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54B5"/>
    <w:rsid w:val="001137DC"/>
    <w:rsid w:val="00122544"/>
    <w:rsid w:val="00133F55"/>
    <w:rsid w:val="001E5A57"/>
    <w:rsid w:val="00262015"/>
    <w:rsid w:val="002E29C4"/>
    <w:rsid w:val="00316057"/>
    <w:rsid w:val="003A7B27"/>
    <w:rsid w:val="004E1F59"/>
    <w:rsid w:val="00566E56"/>
    <w:rsid w:val="005A72CE"/>
    <w:rsid w:val="005D54B5"/>
    <w:rsid w:val="00676BE9"/>
    <w:rsid w:val="006A41CA"/>
    <w:rsid w:val="006F5178"/>
    <w:rsid w:val="00802278"/>
    <w:rsid w:val="008C0100"/>
    <w:rsid w:val="00907B81"/>
    <w:rsid w:val="0098599F"/>
    <w:rsid w:val="00A2714D"/>
    <w:rsid w:val="00BE6B99"/>
    <w:rsid w:val="00BF70FB"/>
    <w:rsid w:val="00C20267"/>
    <w:rsid w:val="00C45F6C"/>
    <w:rsid w:val="00D35A85"/>
    <w:rsid w:val="00DB1251"/>
    <w:rsid w:val="00DF33AA"/>
    <w:rsid w:val="00E30AEB"/>
    <w:rsid w:val="00E96C4D"/>
    <w:rsid w:val="00F8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BE9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20267"/>
    <w:pPr>
      <w:widowControl w:val="0"/>
      <w:autoSpaceDE w:val="0"/>
      <w:autoSpaceDN w:val="0"/>
      <w:spacing w:after="0" w:line="294" w:lineRule="exact"/>
      <w:ind w:left="15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20267"/>
    <w:pPr>
      <w:widowControl w:val="0"/>
      <w:autoSpaceDE w:val="0"/>
      <w:autoSpaceDN w:val="0"/>
      <w:spacing w:after="0" w:line="240" w:lineRule="auto"/>
      <w:ind w:left="717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C20267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2021-08-03T12:28:00Z</cp:lastPrinted>
  <dcterms:created xsi:type="dcterms:W3CDTF">2021-08-02T13:34:00Z</dcterms:created>
  <dcterms:modified xsi:type="dcterms:W3CDTF">2021-08-03T12:44:00Z</dcterms:modified>
</cp:coreProperties>
</file>