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564" w:rsidRDefault="00657564" w:rsidP="0065756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183" cy="3047855"/>
            <wp:effectExtent l="19050" t="0" r="8417" b="0"/>
            <wp:docPr id="5" name="Рисунок 5" descr="СТАРТ АКЦИИ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Т АКЦИИ!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61" w:rsidRDefault="00191861" w:rsidP="00657564">
      <w:pPr>
        <w:spacing w:before="100" w:beforeAutospacing="1" w:after="100" w:afterAutospacing="1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57564" w:rsidRDefault="00657564" w:rsidP="00657564">
      <w:pPr>
        <w:spacing w:before="100" w:beforeAutospacing="1" w:after="100" w:afterAutospacing="1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57564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57564">
        <w:rPr>
          <w:rFonts w:ascii="Times New Roman" w:hAnsi="Times New Roman" w:cs="Times New Roman"/>
          <w:sz w:val="28"/>
          <w:szCs w:val="28"/>
        </w:rPr>
        <w:t xml:space="preserve"> по оценке готовности учреждений Новосильского района, осуществляющих образовательную деятельность, к началу 2022/2023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начала свою работу с 16 августа 2022 года</w:t>
      </w:r>
      <w:r w:rsidR="00FB588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1"/>
        <w:gridCol w:w="4830"/>
      </w:tblGrid>
      <w:tr w:rsidR="00FB588C" w:rsidTr="00191861">
        <w:trPr>
          <w:trHeight w:val="3541"/>
        </w:trPr>
        <w:tc>
          <w:tcPr>
            <w:tcW w:w="4785" w:type="dxa"/>
          </w:tcPr>
          <w:p w:rsidR="00FB588C" w:rsidRDefault="00191861" w:rsidP="00657564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8000" cy="2211572"/>
                  <wp:effectExtent l="19050" t="0" r="950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12" cy="220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588C" w:rsidRDefault="00FB588C" w:rsidP="00657564">
            <w:pPr>
              <w:spacing w:before="100" w:beforeAutospacing="1" w:after="100" w:afterAutospacing="1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7281" cy="2211572"/>
                  <wp:effectExtent l="19050" t="0" r="7369" b="0"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46" cy="221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2A3" w:rsidRDefault="00C33C97" w:rsidP="008612A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Приемка образовательного учреждения – это своеобразный экзамен для его коллектива. Комиссия оценивает условия безопасного пребывания детей, техническое состояние и благоустройство прилегающих территорий. Особое внимание </w:t>
      </w:r>
      <w:r w:rsidR="00FB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уделяют</w:t>
      </w:r>
      <w:r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</w:t>
      </w:r>
      <w:r w:rsidR="00FB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антитеррористическ</w:t>
      </w:r>
      <w:r w:rsidR="00FB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86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</w:t>
      </w:r>
      <w:r w:rsidR="00FB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2A3" w:rsidRDefault="00FB588C" w:rsidP="008612A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6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омиссия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проверила работу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автоматической пожарной сигнализации,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оповещения людей о </w:t>
      </w:r>
      <w:r w:rsidR="0086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86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эвакуационные выходы, первичные средства пожаротушения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61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проверка </w:t>
      </w:r>
      <w:r w:rsidR="008612A3" w:rsidRPr="00D80D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12A3" w:rsidRPr="00D8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анитарного</w:t>
      </w:r>
      <w:r w:rsidR="00861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кабинетов, эстетика</w:t>
      </w:r>
      <w:r w:rsidR="008612A3" w:rsidRPr="00D8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оформления, наличие необходимого оборудования, мебели, </w:t>
      </w:r>
      <w:r w:rsidR="00861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8612A3" w:rsidRPr="00D8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</w:t>
      </w:r>
      <w:r w:rsidR="00861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612A3" w:rsidRPr="00D80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современным требованиям</w:t>
      </w:r>
      <w:r w:rsidR="00861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91861" w:rsidTr="00191861">
        <w:tc>
          <w:tcPr>
            <w:tcW w:w="4785" w:type="dxa"/>
          </w:tcPr>
          <w:p w:rsidR="00191861" w:rsidRDefault="00191861" w:rsidP="008612A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87945" cy="209208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84" cy="208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1861" w:rsidRDefault="00191861" w:rsidP="008612A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918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77313" cy="2084118"/>
                  <wp:effectExtent l="19050" t="0" r="3987" b="0"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74" cy="208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307" w:rsidRDefault="00FB588C" w:rsidP="00A9332A">
      <w:pPr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</w:t>
      </w:r>
      <w:r w:rsidR="00C9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образовательных 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</w:t>
      </w:r>
      <w:r w:rsidR="00C9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Новосильского района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 принять детей и обеспечить им комфортные и безопасные условия для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новом 2022-2023 учебном году</w:t>
      </w:r>
      <w:r w:rsidR="008612A3" w:rsidRPr="00657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86307" w:rsidRPr="00A8630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FB588C" w:rsidRPr="00A9332A" w:rsidRDefault="00FB588C" w:rsidP="0019186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1173" cy="352029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2" cy="352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01" w:rsidRDefault="00322B01" w:rsidP="00A86307">
      <w:pPr>
        <w:jc w:val="center"/>
      </w:pPr>
    </w:p>
    <w:p w:rsidR="00FB588C" w:rsidRDefault="00FB588C" w:rsidP="00A86307">
      <w:pPr>
        <w:jc w:val="center"/>
      </w:pPr>
    </w:p>
    <w:p w:rsidR="00D2676A" w:rsidRDefault="00D2676A" w:rsidP="00A8630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D2676A">
        <w:t xml:space="preserve"> </w:t>
      </w:r>
    </w:p>
    <w:sectPr w:rsidR="00D2676A" w:rsidSect="0032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6307"/>
    <w:rsid w:val="00191861"/>
    <w:rsid w:val="00196441"/>
    <w:rsid w:val="00322B01"/>
    <w:rsid w:val="005C4B7F"/>
    <w:rsid w:val="00657564"/>
    <w:rsid w:val="00730D34"/>
    <w:rsid w:val="007A4B3B"/>
    <w:rsid w:val="008612A3"/>
    <w:rsid w:val="00A86307"/>
    <w:rsid w:val="00A9332A"/>
    <w:rsid w:val="00AA718B"/>
    <w:rsid w:val="00C33C97"/>
    <w:rsid w:val="00C96438"/>
    <w:rsid w:val="00D2676A"/>
    <w:rsid w:val="00FB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01"/>
  </w:style>
  <w:style w:type="paragraph" w:styleId="1">
    <w:name w:val="heading 1"/>
    <w:basedOn w:val="a"/>
    <w:link w:val="10"/>
    <w:uiPriority w:val="9"/>
    <w:qFormat/>
    <w:rsid w:val="00657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6307"/>
    <w:rPr>
      <w:b/>
      <w:bCs/>
    </w:rPr>
  </w:style>
  <w:style w:type="character" w:customStyle="1" w:styleId="apple-converted-space">
    <w:name w:val="apple-converted-space"/>
    <w:basedOn w:val="a0"/>
    <w:rsid w:val="00A86307"/>
  </w:style>
  <w:style w:type="character" w:customStyle="1" w:styleId="wmi-callto">
    <w:name w:val="wmi-callto"/>
    <w:basedOn w:val="a0"/>
    <w:rsid w:val="00A86307"/>
  </w:style>
  <w:style w:type="character" w:customStyle="1" w:styleId="10">
    <w:name w:val="Заголовок 1 Знак"/>
    <w:basedOn w:val="a0"/>
    <w:link w:val="1"/>
    <w:uiPriority w:val="9"/>
    <w:rsid w:val="006575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65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5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B58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489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02DCB-3F13-4DD8-88A4-98397C20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2022-08-18T14:39:00Z</dcterms:created>
  <dcterms:modified xsi:type="dcterms:W3CDTF">2022-08-18T14:39:00Z</dcterms:modified>
</cp:coreProperties>
</file>