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-180662</wp:posOffset>
            </wp:positionV>
            <wp:extent cx="6882632" cy="885279"/>
            <wp:effectExtent l="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632" cy="88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063B0" w:rsidRPr="007063B0" w:rsidRDefault="007063B0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EA4A2D" w:rsidRPr="00EA4A2D" w:rsidRDefault="00EA4A2D" w:rsidP="00EA4A2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8"/>
          <w:szCs w:val="8"/>
          <w:shd w:val="clear" w:color="auto" w:fill="FFFFFF"/>
        </w:rPr>
      </w:pPr>
    </w:p>
    <w:p w:rsidR="00EA4A2D" w:rsidRPr="00EA4A2D" w:rsidRDefault="00EA4A2D" w:rsidP="00EA4A2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Как известно, собственник здания, сооружения имеет преимущественное право на покупку или аренду земельного участка. Привязать объект капитального строительства к земле - значит определить его координаты на местности. Как правило, с вопросом о том, как это сделать, чаще всего обращаются те, у кого возникли проблемы с оформлением недвижимости, например, у собственников зданий, расположенных на неоформленной земле. </w:t>
      </w:r>
    </w:p>
    <w:p w:rsidR="00EA4A2D" w:rsidRDefault="00EA4A2D" w:rsidP="00EA4A2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Орган регистрации может внести изменения в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базу ЕГРН</w:t>
      </w: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только на основании представленных документов. За их подготовкой нужно обратиться к кадастровому инженеру. Он проведет обмер постройки, определит его точные координаты и составит технический план. Также внесет кадастровый номер земельного участка, на котором расположен дом или здание. Таким образом, связь между участком и строением будет установлена. </w:t>
      </w:r>
    </w:p>
    <w:p w:rsidR="00EA4A2D" w:rsidRPr="00EA4A2D" w:rsidRDefault="00EA4A2D" w:rsidP="00EA4A2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Кроме того, связь между участком и объектом недвижимости может быть установлена при процедуре уточнения местоположения границ земельного участка. Она проводится, когда есть кадастровый номер участка и правоустанавливающий документ, однако границы и площади земельного участка имеют статус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неуточненные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EA4A2D" w:rsidRPr="00EA4A2D" w:rsidRDefault="00EA4A2D" w:rsidP="00EA4A2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основном это земельные участки, которые были предоставлены для садоводства, личного подсобного или дачного хозяйства, огородничества, индивидуального гаражного или жилищного строительства. Уточнение границ проводится с выездом инженера на местность и согласованием границ с правообладателями смежных земельных участков. В этом случае для привязки строения к земле в межевой план вносится кадастровый номер объекта капитального строительства.</w:t>
      </w:r>
    </w:p>
    <w:p w:rsidR="005D3CD5" w:rsidRDefault="00EA4A2D" w:rsidP="00EA4A2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591CBC73" wp14:editId="3E767BC4">
            <wp:simplePos x="0" y="0"/>
            <wp:positionH relativeFrom="column">
              <wp:posOffset>-53127</wp:posOffset>
            </wp:positionH>
            <wp:positionV relativeFrom="paragraph">
              <wp:posOffset>1132438</wp:posOffset>
            </wp:positionV>
            <wp:extent cx="6704965" cy="792480"/>
            <wp:effectExtent l="0" t="0" r="635" b="762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9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После подготовки межевого или технического плана собственнику необходимо обратиться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</w:t>
      </w: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офис МФЦ с заявлением об учете изменений в отношении объекта недвижимости. Заявление можно подать также через сервис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</w:t>
      </w: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Личный кабинет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 портале </w:t>
      </w:r>
      <w:proofErr w:type="spellStart"/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Росреестра</w:t>
      </w:r>
      <w:proofErr w:type="spellEnd"/>
      <w:r w:rsidRPr="00EA4A2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2039A6" w:rsidRDefault="002039A6" w:rsidP="00451A8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2039A6" w:rsidP="002039A6">
      <w:pPr>
        <w:jc w:val="both"/>
        <w:rPr>
          <w:sz w:val="28"/>
          <w:szCs w:val="28"/>
        </w:rPr>
      </w:pPr>
      <w:proofErr w:type="spellStart"/>
      <w:r w:rsidRPr="00862E08">
        <w:rPr>
          <w:rFonts w:ascii="Arial" w:hAnsi="Arial" w:cs="Arial"/>
          <w:sz w:val="20"/>
          <w:szCs w:val="20"/>
        </w:rPr>
        <w:t>Росреестра</w:t>
      </w:r>
      <w:proofErr w:type="spellEnd"/>
      <w:r w:rsidRPr="00862E08">
        <w:rPr>
          <w:rFonts w:ascii="Arial" w:hAnsi="Arial" w:cs="Arial"/>
          <w:sz w:val="20"/>
          <w:szCs w:val="20"/>
        </w:rPr>
        <w:t xml:space="preserve"> по Орловской области</w:t>
      </w:r>
      <w:r w:rsidRPr="002039A6">
        <w:rPr>
          <w:sz w:val="28"/>
          <w:szCs w:val="28"/>
        </w:rPr>
        <w:t xml:space="preserve"> </w:t>
      </w: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1D0D2B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067CB"/>
    <w:rsid w:val="00040C34"/>
    <w:rsid w:val="000977F5"/>
    <w:rsid w:val="000A6B16"/>
    <w:rsid w:val="000D08DB"/>
    <w:rsid w:val="000D2B13"/>
    <w:rsid w:val="000E3AA5"/>
    <w:rsid w:val="00120D20"/>
    <w:rsid w:val="00122EB1"/>
    <w:rsid w:val="001255BE"/>
    <w:rsid w:val="0013725E"/>
    <w:rsid w:val="00176B41"/>
    <w:rsid w:val="001859AA"/>
    <w:rsid w:val="00191343"/>
    <w:rsid w:val="0019367E"/>
    <w:rsid w:val="001A65CF"/>
    <w:rsid w:val="001B1630"/>
    <w:rsid w:val="001B2EBB"/>
    <w:rsid w:val="001B539A"/>
    <w:rsid w:val="001D0CE6"/>
    <w:rsid w:val="001D0D2B"/>
    <w:rsid w:val="001D3AD2"/>
    <w:rsid w:val="002039A6"/>
    <w:rsid w:val="0021089C"/>
    <w:rsid w:val="00210C5F"/>
    <w:rsid w:val="002302C7"/>
    <w:rsid w:val="00272874"/>
    <w:rsid w:val="0028558B"/>
    <w:rsid w:val="00291C5D"/>
    <w:rsid w:val="0029669C"/>
    <w:rsid w:val="002C5619"/>
    <w:rsid w:val="002E62DE"/>
    <w:rsid w:val="00304C53"/>
    <w:rsid w:val="00332C83"/>
    <w:rsid w:val="0039597E"/>
    <w:rsid w:val="003B4069"/>
    <w:rsid w:val="00432C5C"/>
    <w:rsid w:val="00451A8F"/>
    <w:rsid w:val="0048130B"/>
    <w:rsid w:val="004848AE"/>
    <w:rsid w:val="0048647B"/>
    <w:rsid w:val="00491364"/>
    <w:rsid w:val="004C38CC"/>
    <w:rsid w:val="004E38E7"/>
    <w:rsid w:val="005218F7"/>
    <w:rsid w:val="00527944"/>
    <w:rsid w:val="00535406"/>
    <w:rsid w:val="00557F33"/>
    <w:rsid w:val="005618EE"/>
    <w:rsid w:val="00564903"/>
    <w:rsid w:val="00590298"/>
    <w:rsid w:val="005944CE"/>
    <w:rsid w:val="005C77C8"/>
    <w:rsid w:val="005D2F53"/>
    <w:rsid w:val="005D3CD5"/>
    <w:rsid w:val="005D3F6E"/>
    <w:rsid w:val="005E173F"/>
    <w:rsid w:val="005E58A3"/>
    <w:rsid w:val="0061009A"/>
    <w:rsid w:val="006602EF"/>
    <w:rsid w:val="006642A1"/>
    <w:rsid w:val="006706D8"/>
    <w:rsid w:val="00694514"/>
    <w:rsid w:val="006A7EA0"/>
    <w:rsid w:val="006B5944"/>
    <w:rsid w:val="006C3634"/>
    <w:rsid w:val="007063B0"/>
    <w:rsid w:val="00723EE3"/>
    <w:rsid w:val="00785172"/>
    <w:rsid w:val="007A6DCE"/>
    <w:rsid w:val="008218D8"/>
    <w:rsid w:val="00822C76"/>
    <w:rsid w:val="00836ED4"/>
    <w:rsid w:val="008372D3"/>
    <w:rsid w:val="00851EF5"/>
    <w:rsid w:val="008720AE"/>
    <w:rsid w:val="008834E1"/>
    <w:rsid w:val="008A5C82"/>
    <w:rsid w:val="008B15C7"/>
    <w:rsid w:val="008E12A4"/>
    <w:rsid w:val="009079B7"/>
    <w:rsid w:val="00910B1E"/>
    <w:rsid w:val="0093033A"/>
    <w:rsid w:val="00961E55"/>
    <w:rsid w:val="00970884"/>
    <w:rsid w:val="00975012"/>
    <w:rsid w:val="00976F63"/>
    <w:rsid w:val="00985E3E"/>
    <w:rsid w:val="009964FA"/>
    <w:rsid w:val="009D5348"/>
    <w:rsid w:val="00A10E49"/>
    <w:rsid w:val="00A158B9"/>
    <w:rsid w:val="00A23FBB"/>
    <w:rsid w:val="00A26BE1"/>
    <w:rsid w:val="00A40C23"/>
    <w:rsid w:val="00A41722"/>
    <w:rsid w:val="00A74D56"/>
    <w:rsid w:val="00A904B7"/>
    <w:rsid w:val="00AA299A"/>
    <w:rsid w:val="00AB1995"/>
    <w:rsid w:val="00AC6902"/>
    <w:rsid w:val="00AE33FB"/>
    <w:rsid w:val="00AE67DD"/>
    <w:rsid w:val="00B61B77"/>
    <w:rsid w:val="00BD4CAC"/>
    <w:rsid w:val="00BF318C"/>
    <w:rsid w:val="00C1253A"/>
    <w:rsid w:val="00C55203"/>
    <w:rsid w:val="00C7572B"/>
    <w:rsid w:val="00CC5061"/>
    <w:rsid w:val="00CD26CE"/>
    <w:rsid w:val="00CE0AE4"/>
    <w:rsid w:val="00CF1238"/>
    <w:rsid w:val="00D4770D"/>
    <w:rsid w:val="00D93D3A"/>
    <w:rsid w:val="00DB5211"/>
    <w:rsid w:val="00DC62E2"/>
    <w:rsid w:val="00DD180E"/>
    <w:rsid w:val="00DD49DD"/>
    <w:rsid w:val="00DF1E15"/>
    <w:rsid w:val="00E04229"/>
    <w:rsid w:val="00E3539E"/>
    <w:rsid w:val="00EA4A2D"/>
    <w:rsid w:val="00EB0D4F"/>
    <w:rsid w:val="00EC2749"/>
    <w:rsid w:val="00F26167"/>
    <w:rsid w:val="00F603B2"/>
    <w:rsid w:val="00FA4CB3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B3F32D-D31A-4703-A6C6-113493FE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Reception</cp:lastModifiedBy>
  <cp:revision>4</cp:revision>
  <cp:lastPrinted>2018-02-01T12:27:00Z</cp:lastPrinted>
  <dcterms:created xsi:type="dcterms:W3CDTF">2018-04-23T07:29:00Z</dcterms:created>
  <dcterms:modified xsi:type="dcterms:W3CDTF">2018-05-03T08:09:00Z</dcterms:modified>
</cp:coreProperties>
</file>