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8F" w:rsidRPr="0011188F" w:rsidRDefault="0011188F" w:rsidP="001118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188F">
        <w:rPr>
          <w:b/>
          <w:sz w:val="28"/>
          <w:szCs w:val="28"/>
        </w:rPr>
        <w:t>РОССИЙСКАЯ ФЕДЕРАЦИЯ</w:t>
      </w:r>
    </w:p>
    <w:p w:rsidR="0011188F" w:rsidRPr="0011188F" w:rsidRDefault="0011188F" w:rsidP="0011188F">
      <w:pPr>
        <w:jc w:val="center"/>
        <w:rPr>
          <w:b/>
          <w:sz w:val="28"/>
          <w:szCs w:val="28"/>
        </w:rPr>
      </w:pPr>
      <w:r w:rsidRPr="0011188F">
        <w:rPr>
          <w:b/>
          <w:sz w:val="28"/>
          <w:szCs w:val="28"/>
        </w:rPr>
        <w:t>ОРЛОВСКАЯ ОБЛАСТЬ</w:t>
      </w:r>
    </w:p>
    <w:p w:rsidR="0011188F" w:rsidRPr="0011188F" w:rsidRDefault="0011188F" w:rsidP="0011188F">
      <w:pPr>
        <w:jc w:val="center"/>
        <w:rPr>
          <w:b/>
          <w:sz w:val="28"/>
          <w:szCs w:val="28"/>
        </w:rPr>
      </w:pPr>
      <w:r w:rsidRPr="0011188F">
        <w:rPr>
          <w:b/>
          <w:sz w:val="28"/>
          <w:szCs w:val="28"/>
        </w:rPr>
        <w:t>НОВОСИЛЬСКИЙ РАЙОН</w:t>
      </w:r>
    </w:p>
    <w:p w:rsidR="0011188F" w:rsidRPr="0011188F" w:rsidRDefault="0011188F" w:rsidP="0011188F">
      <w:pPr>
        <w:jc w:val="center"/>
      </w:pPr>
      <w:r w:rsidRPr="0011188F">
        <w:rPr>
          <w:b/>
          <w:sz w:val="28"/>
          <w:szCs w:val="28"/>
        </w:rPr>
        <w:t>АДМИНИСТРАЦИЯ ПРУДОВСКОГО СЕЛЬСКОГО ПОСЕЛЕНИЯ</w:t>
      </w:r>
    </w:p>
    <w:p w:rsidR="0011188F" w:rsidRPr="0011188F" w:rsidRDefault="0011188F" w:rsidP="0011188F">
      <w:pPr>
        <w:jc w:val="both"/>
        <w:rPr>
          <w:b/>
        </w:rPr>
      </w:pPr>
      <w:r w:rsidRPr="0011188F">
        <w:rPr>
          <w:b/>
        </w:rPr>
        <w:t>Орловская область</w:t>
      </w:r>
    </w:p>
    <w:p w:rsidR="0011188F" w:rsidRPr="0011188F" w:rsidRDefault="0011188F" w:rsidP="0011188F">
      <w:pPr>
        <w:jc w:val="both"/>
        <w:rPr>
          <w:b/>
        </w:rPr>
      </w:pPr>
      <w:r w:rsidRPr="0011188F">
        <w:rPr>
          <w:b/>
        </w:rPr>
        <w:t>Новосильский район</w:t>
      </w:r>
    </w:p>
    <w:p w:rsidR="0011188F" w:rsidRPr="0011188F" w:rsidRDefault="0011188F" w:rsidP="0011188F">
      <w:pPr>
        <w:jc w:val="both"/>
        <w:rPr>
          <w:b/>
        </w:rPr>
      </w:pPr>
      <w:r w:rsidRPr="0011188F">
        <w:rPr>
          <w:b/>
        </w:rPr>
        <w:t>д. Большие Пруды</w:t>
      </w:r>
    </w:p>
    <w:p w:rsidR="0011188F" w:rsidRPr="0011188F" w:rsidRDefault="0011188F" w:rsidP="0011188F">
      <w:pPr>
        <w:jc w:val="both"/>
        <w:rPr>
          <w:b/>
        </w:rPr>
      </w:pPr>
      <w:r w:rsidRPr="0011188F">
        <w:rPr>
          <w:b/>
        </w:rPr>
        <w:t xml:space="preserve">ул. </w:t>
      </w:r>
      <w:proofErr w:type="gramStart"/>
      <w:r w:rsidRPr="0011188F">
        <w:rPr>
          <w:b/>
        </w:rPr>
        <w:t>Советская</w:t>
      </w:r>
      <w:proofErr w:type="gramEnd"/>
      <w:r w:rsidRPr="0011188F">
        <w:rPr>
          <w:b/>
        </w:rPr>
        <w:t>, 1                                                                                                                             тел. 2-35-23</w:t>
      </w:r>
    </w:p>
    <w:p w:rsidR="0011188F" w:rsidRPr="0011188F" w:rsidRDefault="0011188F" w:rsidP="0011188F">
      <w:pPr>
        <w:pBdr>
          <w:bottom w:val="thickThinLargeGap" w:sz="24" w:space="1" w:color="auto"/>
        </w:pBdr>
        <w:jc w:val="center"/>
        <w:rPr>
          <w:rFonts w:ascii="TimesET" w:hAnsi="TimesET"/>
          <w:b/>
          <w:bCs/>
          <w:szCs w:val="24"/>
        </w:rPr>
      </w:pPr>
    </w:p>
    <w:p w:rsidR="0011188F" w:rsidRPr="0011188F" w:rsidRDefault="0011188F" w:rsidP="0011188F">
      <w:pPr>
        <w:rPr>
          <w:b/>
          <w:bCs/>
          <w:u w:val="single"/>
        </w:rPr>
      </w:pPr>
    </w:p>
    <w:p w:rsidR="0011188F" w:rsidRDefault="0011188F" w:rsidP="00EB55E9">
      <w:pPr>
        <w:tabs>
          <w:tab w:val="left" w:pos="-720"/>
        </w:tabs>
        <w:ind w:right="-725"/>
        <w:jc w:val="center"/>
        <w:rPr>
          <w:b/>
          <w:sz w:val="32"/>
          <w:szCs w:val="32"/>
        </w:rPr>
      </w:pPr>
    </w:p>
    <w:p w:rsidR="00EB55E9" w:rsidRPr="00B71158" w:rsidRDefault="00EB55E9" w:rsidP="00EB55E9">
      <w:pPr>
        <w:tabs>
          <w:tab w:val="left" w:pos="-720"/>
        </w:tabs>
        <w:ind w:right="-725"/>
        <w:jc w:val="center"/>
        <w:rPr>
          <w:b/>
          <w:sz w:val="32"/>
          <w:szCs w:val="32"/>
        </w:rPr>
      </w:pPr>
      <w:r w:rsidRPr="00B71158">
        <w:rPr>
          <w:b/>
          <w:sz w:val="32"/>
          <w:szCs w:val="32"/>
        </w:rPr>
        <w:t>ПОСТАНОВЛЕНИЕ</w:t>
      </w:r>
    </w:p>
    <w:p w:rsidR="00EB55E9" w:rsidRPr="00B71158" w:rsidRDefault="00EB55E9" w:rsidP="00EB55E9">
      <w:pPr>
        <w:tabs>
          <w:tab w:val="left" w:pos="-720"/>
        </w:tabs>
        <w:ind w:left="-720" w:right="-725"/>
        <w:rPr>
          <w:b/>
          <w:sz w:val="32"/>
          <w:szCs w:val="32"/>
        </w:rPr>
      </w:pPr>
    </w:p>
    <w:p w:rsidR="00EB55E9" w:rsidRPr="00B71158" w:rsidRDefault="00EB55E9" w:rsidP="00EB55E9">
      <w:pPr>
        <w:tabs>
          <w:tab w:val="left" w:pos="-720"/>
        </w:tabs>
        <w:ind w:left="-720" w:right="-725"/>
        <w:rPr>
          <w:b/>
          <w:sz w:val="32"/>
          <w:szCs w:val="32"/>
        </w:rPr>
      </w:pPr>
      <w:r w:rsidRPr="00B71158">
        <w:rPr>
          <w:b/>
          <w:sz w:val="32"/>
          <w:szCs w:val="32"/>
        </w:rPr>
        <w:t xml:space="preserve">             </w:t>
      </w:r>
    </w:p>
    <w:p w:rsidR="00EB55E9" w:rsidRPr="00B71158" w:rsidRDefault="00EB55E9" w:rsidP="00EB55E9">
      <w:pPr>
        <w:tabs>
          <w:tab w:val="left" w:pos="-720"/>
        </w:tabs>
        <w:ind w:left="-720" w:right="-725"/>
        <w:rPr>
          <w:sz w:val="32"/>
          <w:szCs w:val="32"/>
        </w:rPr>
      </w:pPr>
      <w:r>
        <w:rPr>
          <w:b/>
          <w:sz w:val="32"/>
          <w:szCs w:val="32"/>
        </w:rPr>
        <w:t xml:space="preserve">         «</w:t>
      </w:r>
      <w:r w:rsidR="00EC226F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»</w:t>
      </w:r>
      <w:r w:rsidR="00EC226F">
        <w:rPr>
          <w:b/>
          <w:sz w:val="32"/>
          <w:szCs w:val="32"/>
        </w:rPr>
        <w:t xml:space="preserve">  сентября</w:t>
      </w:r>
      <w:r>
        <w:rPr>
          <w:b/>
          <w:sz w:val="32"/>
          <w:szCs w:val="32"/>
        </w:rPr>
        <w:t xml:space="preserve"> 2021</w:t>
      </w:r>
      <w:r w:rsidRPr="00B71158">
        <w:rPr>
          <w:b/>
          <w:sz w:val="32"/>
          <w:szCs w:val="32"/>
        </w:rPr>
        <w:t xml:space="preserve">г                                                 </w:t>
      </w:r>
      <w:r>
        <w:rPr>
          <w:b/>
          <w:sz w:val="32"/>
          <w:szCs w:val="32"/>
        </w:rPr>
        <w:t xml:space="preserve">                   </w:t>
      </w:r>
      <w:r w:rsidR="00863A05">
        <w:rPr>
          <w:b/>
          <w:sz w:val="32"/>
          <w:szCs w:val="32"/>
        </w:rPr>
        <w:t xml:space="preserve"> № </w:t>
      </w:r>
      <w:r w:rsidR="00EC226F">
        <w:rPr>
          <w:b/>
          <w:sz w:val="32"/>
          <w:szCs w:val="32"/>
        </w:rPr>
        <w:t>35</w:t>
      </w:r>
    </w:p>
    <w:p w:rsidR="00EB55E9" w:rsidRPr="00B71158" w:rsidRDefault="00EB55E9" w:rsidP="00EB55E9">
      <w:pPr>
        <w:pStyle w:val="Nonformat"/>
        <w:jc w:val="center"/>
        <w:rPr>
          <w:rFonts w:ascii="Times New Roman" w:hAnsi="Times New Roman"/>
          <w:sz w:val="32"/>
          <w:szCs w:val="32"/>
        </w:rPr>
      </w:pPr>
    </w:p>
    <w:p w:rsidR="00235789" w:rsidRDefault="00235789"/>
    <w:p w:rsidR="00EB55E9" w:rsidRPr="0061030C" w:rsidRDefault="00863A05">
      <w:pPr>
        <w:rPr>
          <w:sz w:val="24"/>
          <w:szCs w:val="24"/>
        </w:rPr>
      </w:pPr>
      <w:r w:rsidRPr="0061030C">
        <w:rPr>
          <w:sz w:val="24"/>
          <w:szCs w:val="24"/>
        </w:rPr>
        <w:t>В целях реализации норм Федерального закона от 31июля 2020года № 248-ФЗ «О государственном контрол</w:t>
      </w:r>
      <w:proofErr w:type="gramStart"/>
      <w:r w:rsidRPr="0061030C">
        <w:rPr>
          <w:sz w:val="24"/>
          <w:szCs w:val="24"/>
        </w:rPr>
        <w:t>е(</w:t>
      </w:r>
      <w:proofErr w:type="gramEnd"/>
      <w:r w:rsidRPr="0061030C">
        <w:rPr>
          <w:sz w:val="24"/>
          <w:szCs w:val="24"/>
        </w:rPr>
        <w:t xml:space="preserve">надзоре) и муниципальном контроле в Российской Федерации» на территории </w:t>
      </w:r>
      <w:r w:rsidR="0061030C" w:rsidRPr="0061030C">
        <w:rPr>
          <w:sz w:val="24"/>
          <w:szCs w:val="24"/>
        </w:rPr>
        <w:t>Прудовского</w:t>
      </w:r>
      <w:r w:rsidRPr="0061030C">
        <w:rPr>
          <w:sz w:val="24"/>
          <w:szCs w:val="24"/>
        </w:rPr>
        <w:t xml:space="preserve"> сельского поселения Новосильского района Орловской области, Администрация </w:t>
      </w:r>
      <w:r w:rsidR="0011188F" w:rsidRPr="0061030C">
        <w:rPr>
          <w:sz w:val="24"/>
          <w:szCs w:val="24"/>
        </w:rPr>
        <w:t>Прудовского</w:t>
      </w:r>
      <w:r w:rsidRPr="0061030C">
        <w:rPr>
          <w:sz w:val="24"/>
          <w:szCs w:val="24"/>
        </w:rPr>
        <w:t xml:space="preserve"> сельского поселения ПОСТАНОВЛЯЕТ:</w:t>
      </w:r>
    </w:p>
    <w:p w:rsidR="00863A05" w:rsidRPr="0061030C" w:rsidRDefault="00863A05">
      <w:pPr>
        <w:rPr>
          <w:sz w:val="24"/>
          <w:szCs w:val="24"/>
        </w:rPr>
      </w:pPr>
    </w:p>
    <w:p w:rsidR="00863A05" w:rsidRPr="0061030C" w:rsidRDefault="00863A05" w:rsidP="00863A05">
      <w:pPr>
        <w:pStyle w:val="a6"/>
        <w:numPr>
          <w:ilvl w:val="0"/>
          <w:numId w:val="1"/>
        </w:numPr>
        <w:rPr>
          <w:sz w:val="24"/>
          <w:szCs w:val="24"/>
        </w:rPr>
      </w:pPr>
      <w:r w:rsidRPr="0061030C">
        <w:rPr>
          <w:sz w:val="24"/>
          <w:szCs w:val="24"/>
        </w:rPr>
        <w:t xml:space="preserve">Утвердить план-график подготовки нормативных правовых актов, необходимых для реализации норм Федерального закона от 31 июля 2020года № 248 –ФЗ « О государственном контроле (надзоре) и муниципальном контроле в Российской Федерации» на территории </w:t>
      </w:r>
      <w:r w:rsidR="0011188F" w:rsidRPr="0061030C">
        <w:rPr>
          <w:sz w:val="24"/>
          <w:szCs w:val="24"/>
        </w:rPr>
        <w:t>Прудовского</w:t>
      </w:r>
      <w:r w:rsidRPr="0061030C">
        <w:rPr>
          <w:sz w:val="24"/>
          <w:szCs w:val="24"/>
        </w:rPr>
        <w:t xml:space="preserve"> сельского поселения.</w:t>
      </w:r>
    </w:p>
    <w:p w:rsidR="00863A05" w:rsidRPr="0061030C" w:rsidRDefault="00863A05" w:rsidP="00863A05">
      <w:pPr>
        <w:pStyle w:val="a6"/>
        <w:numPr>
          <w:ilvl w:val="0"/>
          <w:numId w:val="1"/>
        </w:numPr>
        <w:rPr>
          <w:sz w:val="24"/>
          <w:szCs w:val="24"/>
        </w:rPr>
      </w:pPr>
      <w:r w:rsidRPr="0061030C">
        <w:rPr>
          <w:sz w:val="24"/>
          <w:szCs w:val="24"/>
        </w:rPr>
        <w:t>Постановление вступает в силу с момента его подписания.</w:t>
      </w:r>
    </w:p>
    <w:p w:rsidR="00863A05" w:rsidRPr="0061030C" w:rsidRDefault="00863A05" w:rsidP="00863A05">
      <w:pPr>
        <w:pStyle w:val="a6"/>
        <w:numPr>
          <w:ilvl w:val="0"/>
          <w:numId w:val="1"/>
        </w:numPr>
        <w:rPr>
          <w:sz w:val="24"/>
          <w:szCs w:val="24"/>
        </w:rPr>
      </w:pPr>
      <w:proofErr w:type="gramStart"/>
      <w:r w:rsidRPr="0061030C">
        <w:rPr>
          <w:sz w:val="24"/>
          <w:szCs w:val="24"/>
        </w:rPr>
        <w:t>Контроль за</w:t>
      </w:r>
      <w:proofErr w:type="gramEnd"/>
      <w:r w:rsidRPr="0061030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63A05" w:rsidRPr="0061030C" w:rsidRDefault="00863A05" w:rsidP="00863A05">
      <w:pPr>
        <w:rPr>
          <w:sz w:val="24"/>
          <w:szCs w:val="24"/>
        </w:rPr>
      </w:pPr>
    </w:p>
    <w:p w:rsidR="00863A05" w:rsidRPr="0061030C" w:rsidRDefault="00863A05" w:rsidP="00863A05">
      <w:pPr>
        <w:rPr>
          <w:sz w:val="24"/>
          <w:szCs w:val="24"/>
        </w:rPr>
      </w:pPr>
    </w:p>
    <w:p w:rsidR="00863A05" w:rsidRPr="0061030C" w:rsidRDefault="00863A05" w:rsidP="00863A05">
      <w:pPr>
        <w:rPr>
          <w:sz w:val="24"/>
          <w:szCs w:val="24"/>
        </w:rPr>
      </w:pPr>
    </w:p>
    <w:p w:rsidR="00863A05" w:rsidRPr="0061030C" w:rsidRDefault="00863A05" w:rsidP="00863A05">
      <w:pPr>
        <w:rPr>
          <w:sz w:val="24"/>
          <w:szCs w:val="24"/>
        </w:rPr>
      </w:pPr>
    </w:p>
    <w:p w:rsidR="0061030C" w:rsidRDefault="00863A05" w:rsidP="00863A05">
      <w:pPr>
        <w:rPr>
          <w:sz w:val="24"/>
          <w:szCs w:val="24"/>
        </w:rPr>
      </w:pPr>
      <w:r w:rsidRPr="0061030C">
        <w:rPr>
          <w:sz w:val="24"/>
          <w:szCs w:val="24"/>
        </w:rPr>
        <w:t xml:space="preserve">Глава </w:t>
      </w:r>
      <w:r w:rsidR="0061030C">
        <w:rPr>
          <w:sz w:val="24"/>
          <w:szCs w:val="24"/>
        </w:rPr>
        <w:t>Прудовского</w:t>
      </w:r>
    </w:p>
    <w:p w:rsidR="00863A05" w:rsidRPr="0061030C" w:rsidRDefault="00863A05" w:rsidP="00863A05">
      <w:pPr>
        <w:rPr>
          <w:sz w:val="24"/>
          <w:szCs w:val="24"/>
        </w:rPr>
      </w:pPr>
      <w:r w:rsidRPr="0061030C">
        <w:rPr>
          <w:sz w:val="24"/>
          <w:szCs w:val="24"/>
        </w:rPr>
        <w:t xml:space="preserve">сельского поселения                                                          </w:t>
      </w:r>
      <w:r w:rsidR="0011188F" w:rsidRPr="0061030C">
        <w:rPr>
          <w:sz w:val="24"/>
          <w:szCs w:val="24"/>
        </w:rPr>
        <w:t>Д.П. Сигачев</w:t>
      </w:r>
    </w:p>
    <w:p w:rsidR="00EB55E9" w:rsidRPr="0061030C" w:rsidRDefault="00EB55E9">
      <w:pPr>
        <w:rPr>
          <w:sz w:val="24"/>
          <w:szCs w:val="24"/>
        </w:rPr>
      </w:pPr>
    </w:p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>
      <w:pPr>
        <w:sectPr w:rsidR="00EB55E9" w:rsidSect="00EB55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horzAnchor="page" w:tblpX="10767" w:tblpY="-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</w:tblGrid>
      <w:tr w:rsidR="005768DE" w:rsidRPr="0061030C" w:rsidTr="006639C1">
        <w:trPr>
          <w:trHeight w:val="1843"/>
        </w:trPr>
        <w:tc>
          <w:tcPr>
            <w:tcW w:w="5421" w:type="dxa"/>
            <w:vAlign w:val="center"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к  Постановлению </w:t>
            </w:r>
          </w:p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1188F" w:rsidRPr="0061030C">
              <w:rPr>
                <w:rFonts w:ascii="Times New Roman" w:hAnsi="Times New Roman" w:cs="Times New Roman"/>
                <w:sz w:val="24"/>
                <w:szCs w:val="24"/>
              </w:rPr>
              <w:t>Прудовского</w:t>
            </w:r>
          </w:p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Новосильского </w:t>
            </w:r>
          </w:p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района Орловской области</w:t>
            </w:r>
          </w:p>
          <w:p w:rsidR="005768DE" w:rsidRPr="0061030C" w:rsidRDefault="005768DE" w:rsidP="00EC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226F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</w:tbl>
    <w:p w:rsidR="005768DE" w:rsidRPr="0061030C" w:rsidRDefault="005768DE" w:rsidP="005768DE">
      <w:pPr>
        <w:jc w:val="center"/>
        <w:rPr>
          <w:sz w:val="24"/>
          <w:szCs w:val="24"/>
        </w:rPr>
      </w:pPr>
    </w:p>
    <w:p w:rsidR="005768DE" w:rsidRPr="0061030C" w:rsidRDefault="005768DE" w:rsidP="005768DE">
      <w:pPr>
        <w:jc w:val="center"/>
        <w:rPr>
          <w:sz w:val="24"/>
          <w:szCs w:val="24"/>
        </w:rPr>
      </w:pPr>
    </w:p>
    <w:p w:rsidR="005768DE" w:rsidRPr="0061030C" w:rsidRDefault="005768DE" w:rsidP="005768DE">
      <w:pPr>
        <w:jc w:val="center"/>
        <w:rPr>
          <w:sz w:val="24"/>
          <w:szCs w:val="24"/>
        </w:rPr>
      </w:pPr>
    </w:p>
    <w:p w:rsidR="005768DE" w:rsidRPr="0061030C" w:rsidRDefault="005768DE" w:rsidP="005768DE">
      <w:pPr>
        <w:jc w:val="center"/>
        <w:rPr>
          <w:sz w:val="24"/>
          <w:szCs w:val="24"/>
        </w:rPr>
      </w:pPr>
    </w:p>
    <w:p w:rsidR="005768DE" w:rsidRPr="0061030C" w:rsidRDefault="005768DE" w:rsidP="005768DE">
      <w:pPr>
        <w:jc w:val="center"/>
        <w:rPr>
          <w:sz w:val="24"/>
          <w:szCs w:val="24"/>
        </w:rPr>
      </w:pPr>
    </w:p>
    <w:p w:rsidR="005768DE" w:rsidRPr="0061030C" w:rsidRDefault="005768DE" w:rsidP="005768DE">
      <w:pPr>
        <w:jc w:val="center"/>
        <w:rPr>
          <w:sz w:val="24"/>
          <w:szCs w:val="24"/>
        </w:rPr>
      </w:pPr>
    </w:p>
    <w:p w:rsidR="005768DE" w:rsidRPr="0061030C" w:rsidRDefault="005768DE" w:rsidP="005768DE">
      <w:pPr>
        <w:rPr>
          <w:sz w:val="24"/>
          <w:szCs w:val="24"/>
        </w:rPr>
      </w:pPr>
    </w:p>
    <w:p w:rsidR="005768DE" w:rsidRPr="0061030C" w:rsidRDefault="005768DE" w:rsidP="005768DE">
      <w:pPr>
        <w:jc w:val="center"/>
        <w:rPr>
          <w:b/>
          <w:sz w:val="24"/>
          <w:szCs w:val="24"/>
        </w:rPr>
      </w:pPr>
      <w:r w:rsidRPr="0061030C">
        <w:rPr>
          <w:b/>
          <w:sz w:val="24"/>
          <w:szCs w:val="24"/>
        </w:rPr>
        <w:t>ПЛАН – ГРАФИК</w:t>
      </w:r>
    </w:p>
    <w:p w:rsidR="005768DE" w:rsidRPr="0061030C" w:rsidRDefault="005768DE" w:rsidP="005768DE">
      <w:pPr>
        <w:jc w:val="center"/>
        <w:rPr>
          <w:sz w:val="24"/>
          <w:szCs w:val="24"/>
        </w:rPr>
      </w:pPr>
      <w:r w:rsidRPr="0061030C">
        <w:rPr>
          <w:sz w:val="24"/>
          <w:szCs w:val="24"/>
        </w:rPr>
        <w:t xml:space="preserve">подготовки нормативно – правовых актов, необходимых для реализации норм </w:t>
      </w:r>
    </w:p>
    <w:p w:rsidR="005768DE" w:rsidRPr="0061030C" w:rsidRDefault="005768DE" w:rsidP="005768DE">
      <w:pPr>
        <w:jc w:val="center"/>
        <w:rPr>
          <w:sz w:val="24"/>
          <w:szCs w:val="24"/>
        </w:rPr>
      </w:pPr>
      <w:r w:rsidRPr="0061030C">
        <w:rPr>
          <w:sz w:val="24"/>
          <w:szCs w:val="24"/>
        </w:rPr>
        <w:t xml:space="preserve">Федерального закона от 31 июля 2020 года № 248-ФЗ «О государственном контроле (надзоре) </w:t>
      </w:r>
      <w:r w:rsidRPr="0061030C">
        <w:rPr>
          <w:sz w:val="24"/>
          <w:szCs w:val="24"/>
        </w:rPr>
        <w:br/>
        <w:t xml:space="preserve">и муниципальном контроле в Российской Федерации» на территории </w:t>
      </w:r>
      <w:r w:rsidR="0011188F" w:rsidRPr="0061030C">
        <w:rPr>
          <w:sz w:val="24"/>
          <w:szCs w:val="24"/>
        </w:rPr>
        <w:t>Прудовского</w:t>
      </w:r>
      <w:r w:rsidRPr="0061030C">
        <w:rPr>
          <w:sz w:val="24"/>
          <w:szCs w:val="24"/>
        </w:rPr>
        <w:t xml:space="preserve"> сельского поселения</w:t>
      </w:r>
    </w:p>
    <w:p w:rsidR="005768DE" w:rsidRPr="0061030C" w:rsidRDefault="005768DE" w:rsidP="005768DE">
      <w:pPr>
        <w:jc w:val="center"/>
        <w:rPr>
          <w:sz w:val="24"/>
          <w:szCs w:val="24"/>
        </w:rPr>
      </w:pPr>
    </w:p>
    <w:tbl>
      <w:tblPr>
        <w:tblStyle w:val="GridTableLight"/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268"/>
        <w:gridCol w:w="2268"/>
        <w:gridCol w:w="3969"/>
        <w:gridCol w:w="2410"/>
        <w:gridCol w:w="1701"/>
      </w:tblGrid>
      <w:tr w:rsidR="005768DE" w:rsidRPr="0061030C" w:rsidTr="006639C1">
        <w:trPr>
          <w:tblHeader/>
        </w:trPr>
        <w:tc>
          <w:tcPr>
            <w:tcW w:w="852" w:type="dxa"/>
            <w:vAlign w:val="center"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единица Федерального закона </w:t>
            </w:r>
            <w:proofErr w:type="gramStart"/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31 июля 2020 года </w:t>
            </w:r>
          </w:p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</w:t>
            </w:r>
          </w:p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Федерации», предусматривающего разработку и принятие акта</w:t>
            </w:r>
          </w:p>
        </w:tc>
        <w:tc>
          <w:tcPr>
            <w:tcW w:w="2268" w:type="dxa"/>
            <w:vAlign w:val="center"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2268" w:type="dxa"/>
            <w:vAlign w:val="center"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Предполагаемое наименование акта</w:t>
            </w:r>
          </w:p>
        </w:tc>
        <w:tc>
          <w:tcPr>
            <w:tcW w:w="3969" w:type="dxa"/>
            <w:vAlign w:val="center"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Содержание акта</w:t>
            </w:r>
          </w:p>
        </w:tc>
        <w:tc>
          <w:tcPr>
            <w:tcW w:w="2410" w:type="dxa"/>
            <w:vAlign w:val="center"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акта </w:t>
            </w:r>
          </w:p>
        </w:tc>
        <w:tc>
          <w:tcPr>
            <w:tcW w:w="1701" w:type="dxa"/>
            <w:vAlign w:val="center"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</w:p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</w:p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срок принятия акта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br/>
              <w:t>(ДД.ММ</w:t>
            </w:r>
            <w:proofErr w:type="gramStart"/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ГГГ)</w:t>
            </w:r>
          </w:p>
        </w:tc>
      </w:tr>
    </w:tbl>
    <w:p w:rsidR="005768DE" w:rsidRPr="0061030C" w:rsidRDefault="005768DE" w:rsidP="005768DE">
      <w:pPr>
        <w:rPr>
          <w:b/>
          <w:bCs/>
          <w:sz w:val="24"/>
          <w:szCs w:val="24"/>
        </w:rPr>
      </w:pPr>
    </w:p>
    <w:tbl>
      <w:tblPr>
        <w:tblStyle w:val="GridTableLight"/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268"/>
        <w:gridCol w:w="2268"/>
        <w:gridCol w:w="3969"/>
        <w:gridCol w:w="2410"/>
        <w:gridCol w:w="1701"/>
      </w:tblGrid>
      <w:tr w:rsidR="005768DE" w:rsidRPr="0061030C" w:rsidTr="006639C1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3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3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3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3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3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3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3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5768DE" w:rsidRPr="0061030C" w:rsidTr="006639C1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DE" w:rsidRPr="0061030C" w:rsidRDefault="005768DE" w:rsidP="0066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контроль в сфере благоустройства</w:t>
            </w:r>
          </w:p>
        </w:tc>
      </w:tr>
      <w:tr w:rsidR="005768DE" w:rsidRPr="0061030C" w:rsidTr="006639C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Пункт 4 части 2 статьи 3</w:t>
            </w:r>
          </w:p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Часть 4 статьи 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1118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 </w:t>
            </w:r>
            <w:r w:rsidR="0011188F" w:rsidRPr="0061030C">
              <w:rPr>
                <w:rFonts w:ascii="Times New Roman" w:hAnsi="Times New Roman" w:cs="Times New Roman"/>
                <w:sz w:val="24"/>
                <w:szCs w:val="24"/>
              </w:rPr>
              <w:t>Прудовского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Совета народных депутатов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11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«Об утверждении Положения   о 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контроле в сфере благоустройства на территории </w:t>
            </w:r>
            <w:r w:rsidR="0011188F" w:rsidRPr="0061030C">
              <w:rPr>
                <w:rFonts w:ascii="Times New Roman" w:hAnsi="Times New Roman" w:cs="Times New Roman"/>
                <w:sz w:val="24"/>
                <w:szCs w:val="24"/>
              </w:rPr>
              <w:t>Прудовского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6639C1">
            <w:pPr>
              <w:rPr>
                <w:rStyle w:val="2"/>
                <w:color w:val="000000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порядка организации и осуществления муниципального 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11188F">
            <w:pPr>
              <w:rPr>
                <w:rStyle w:val="2"/>
                <w:color w:val="000000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="0011188F" w:rsidRPr="0061030C">
              <w:rPr>
                <w:rFonts w:ascii="Times New Roman" w:hAnsi="Times New Roman" w:cs="Times New Roman"/>
                <w:sz w:val="24"/>
                <w:szCs w:val="24"/>
              </w:rPr>
              <w:t>Прудовского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8DE" w:rsidRPr="0061030C" w:rsidRDefault="007B622F" w:rsidP="006639C1">
            <w:pPr>
              <w:rPr>
                <w:rStyle w:val="2"/>
                <w:color w:val="000000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768DE" w:rsidRPr="0061030C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5768DE" w:rsidRPr="0061030C" w:rsidTr="006639C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DE" w:rsidRPr="0061030C" w:rsidRDefault="00B945DD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5 статьи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11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</w:t>
            </w:r>
            <w:r w:rsidR="0011188F" w:rsidRPr="0061030C">
              <w:rPr>
                <w:rFonts w:ascii="Times New Roman" w:hAnsi="Times New Roman" w:cs="Times New Roman"/>
                <w:sz w:val="24"/>
                <w:szCs w:val="24"/>
              </w:rPr>
              <w:t>Прудовского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внесении изменений в положение о муниципальном контроле в сфере благоустройства»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ключевых показателей и их целевых значений, а также индикативных показателей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11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88F" w:rsidRPr="0061030C">
              <w:rPr>
                <w:rFonts w:ascii="Times New Roman" w:hAnsi="Times New Roman" w:cs="Times New Roman"/>
                <w:sz w:val="24"/>
                <w:szCs w:val="24"/>
              </w:rPr>
              <w:t>Прудовского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8DE" w:rsidRPr="0061030C" w:rsidRDefault="007B622F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5768DE"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.03.2022</w:t>
            </w:r>
          </w:p>
        </w:tc>
      </w:tr>
      <w:tr w:rsidR="005768DE" w:rsidRPr="0061030C" w:rsidTr="006639C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DE" w:rsidRPr="0061030C" w:rsidRDefault="00B945DD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1 статьи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11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1188F" w:rsidRPr="0061030C">
              <w:rPr>
                <w:rFonts w:ascii="Times New Roman" w:hAnsi="Times New Roman" w:cs="Times New Roman"/>
                <w:sz w:val="24"/>
                <w:szCs w:val="24"/>
              </w:rPr>
              <w:t>Прудовского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утверждении проверочных листов для осуществления муниципального контроля в сфере благоустройства»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проверочных листов для осуществления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11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88F" w:rsidRPr="0061030C">
              <w:rPr>
                <w:rFonts w:ascii="Times New Roman" w:hAnsi="Times New Roman" w:cs="Times New Roman"/>
                <w:sz w:val="24"/>
                <w:szCs w:val="24"/>
              </w:rPr>
              <w:t>Прудовского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8DE" w:rsidRPr="0061030C" w:rsidRDefault="007B622F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5768DE" w:rsidRPr="00610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.03.2022</w:t>
            </w:r>
          </w:p>
        </w:tc>
      </w:tr>
      <w:tr w:rsidR="005768DE" w:rsidRPr="0061030C" w:rsidTr="006639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E" w:rsidRPr="0061030C" w:rsidRDefault="00B945DD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Часть 2, 4 статьи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1118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1188F" w:rsidRPr="0061030C">
              <w:rPr>
                <w:rFonts w:ascii="Times New Roman" w:hAnsi="Times New Roman" w:cs="Times New Roman"/>
                <w:sz w:val="24"/>
                <w:szCs w:val="24"/>
              </w:rPr>
              <w:t>Прудовского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66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программы профилактики рисков причинения вреда (ущерба) охраняемым законом ценностей по муниципальному контролю в сфере благоустройства на 2022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6639C1">
            <w:pPr>
              <w:rPr>
                <w:rStyle w:val="2"/>
                <w:color w:val="000000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профилактики рисков причинения вреда (ущерба) охраняемым законом ценностей по муниципальному контролю в сфере благоустройства на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8DE" w:rsidRPr="0061030C" w:rsidRDefault="005768DE" w:rsidP="0011188F">
            <w:pPr>
              <w:rPr>
                <w:rStyle w:val="2"/>
                <w:color w:val="000000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88F" w:rsidRPr="0061030C">
              <w:rPr>
                <w:rFonts w:ascii="Times New Roman" w:hAnsi="Times New Roman" w:cs="Times New Roman"/>
                <w:sz w:val="24"/>
                <w:szCs w:val="24"/>
              </w:rPr>
              <w:t>Прудовского</w:t>
            </w: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DE" w:rsidRPr="0061030C" w:rsidRDefault="007B622F" w:rsidP="006639C1">
            <w:pPr>
              <w:rPr>
                <w:rStyle w:val="2"/>
                <w:color w:val="000000"/>
                <w:sz w:val="24"/>
                <w:szCs w:val="24"/>
              </w:rPr>
            </w:pPr>
            <w:r w:rsidRPr="00610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68DE" w:rsidRPr="0061030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</w:tr>
    </w:tbl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AD35F9" w:rsidRDefault="00AD35F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p w:rsidR="00EB55E9" w:rsidRDefault="00EB55E9"/>
    <w:sectPr w:rsidR="00EB55E9" w:rsidSect="00EB55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488"/>
    <w:multiLevelType w:val="hybridMultilevel"/>
    <w:tmpl w:val="0BA4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8"/>
    <w:rsid w:val="0011188F"/>
    <w:rsid w:val="00111A67"/>
    <w:rsid w:val="00163070"/>
    <w:rsid w:val="001D5246"/>
    <w:rsid w:val="001E6355"/>
    <w:rsid w:val="001F3E7F"/>
    <w:rsid w:val="00235789"/>
    <w:rsid w:val="005768DE"/>
    <w:rsid w:val="0061030C"/>
    <w:rsid w:val="00712926"/>
    <w:rsid w:val="007B622F"/>
    <w:rsid w:val="007F336B"/>
    <w:rsid w:val="00863A05"/>
    <w:rsid w:val="008D03D2"/>
    <w:rsid w:val="00A60C34"/>
    <w:rsid w:val="00AD35F9"/>
    <w:rsid w:val="00B720E0"/>
    <w:rsid w:val="00B945DD"/>
    <w:rsid w:val="00D92E88"/>
    <w:rsid w:val="00DF5327"/>
    <w:rsid w:val="00E40AD5"/>
    <w:rsid w:val="00E92DEC"/>
    <w:rsid w:val="00EB55E9"/>
    <w:rsid w:val="00EC226F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Nonformat">
    <w:name w:val="Nonformat"/>
    <w:basedOn w:val="a"/>
    <w:rsid w:val="00EB55E9"/>
    <w:pPr>
      <w:widowControl w:val="0"/>
      <w:snapToGrid w:val="0"/>
    </w:pPr>
    <w:rPr>
      <w:rFonts w:ascii="Consultant" w:hAnsi="Consultant"/>
    </w:rPr>
  </w:style>
  <w:style w:type="paragraph" w:styleId="a4">
    <w:name w:val="header"/>
    <w:basedOn w:val="a"/>
    <w:link w:val="a5"/>
    <w:semiHidden/>
    <w:unhideWhenUsed/>
    <w:rsid w:val="00EB55E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EB55E9"/>
    <w:rPr>
      <w:lang w:eastAsia="ru-RU"/>
    </w:rPr>
  </w:style>
  <w:style w:type="paragraph" w:styleId="a6">
    <w:name w:val="List Paragraph"/>
    <w:basedOn w:val="a"/>
    <w:uiPriority w:val="34"/>
    <w:qFormat/>
    <w:rsid w:val="00863A05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5768D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Основной текст (2)"/>
    <w:basedOn w:val="a0"/>
    <w:uiPriority w:val="99"/>
    <w:rsid w:val="005768DE"/>
    <w:rPr>
      <w:rFonts w:ascii="Times New Roman" w:hAnsi="Times New Roman" w:cs="Times New Roman"/>
      <w:sz w:val="21"/>
      <w:szCs w:val="21"/>
      <w:shd w:val="clear" w:color="auto" w:fill="FFFFFF"/>
    </w:rPr>
  </w:style>
  <w:style w:type="table" w:customStyle="1" w:styleId="1">
    <w:name w:val="Сетка таблицы1"/>
    <w:basedOn w:val="a1"/>
    <w:next w:val="a7"/>
    <w:uiPriority w:val="59"/>
    <w:rsid w:val="005768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7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2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Nonformat">
    <w:name w:val="Nonformat"/>
    <w:basedOn w:val="a"/>
    <w:rsid w:val="00EB55E9"/>
    <w:pPr>
      <w:widowControl w:val="0"/>
      <w:snapToGrid w:val="0"/>
    </w:pPr>
    <w:rPr>
      <w:rFonts w:ascii="Consultant" w:hAnsi="Consultant"/>
    </w:rPr>
  </w:style>
  <w:style w:type="paragraph" w:styleId="a4">
    <w:name w:val="header"/>
    <w:basedOn w:val="a"/>
    <w:link w:val="a5"/>
    <w:semiHidden/>
    <w:unhideWhenUsed/>
    <w:rsid w:val="00EB55E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EB55E9"/>
    <w:rPr>
      <w:lang w:eastAsia="ru-RU"/>
    </w:rPr>
  </w:style>
  <w:style w:type="paragraph" w:styleId="a6">
    <w:name w:val="List Paragraph"/>
    <w:basedOn w:val="a"/>
    <w:uiPriority w:val="34"/>
    <w:qFormat/>
    <w:rsid w:val="00863A05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5768D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Основной текст (2)"/>
    <w:basedOn w:val="a0"/>
    <w:uiPriority w:val="99"/>
    <w:rsid w:val="005768DE"/>
    <w:rPr>
      <w:rFonts w:ascii="Times New Roman" w:hAnsi="Times New Roman" w:cs="Times New Roman"/>
      <w:sz w:val="21"/>
      <w:szCs w:val="21"/>
      <w:shd w:val="clear" w:color="auto" w:fill="FFFFFF"/>
    </w:rPr>
  </w:style>
  <w:style w:type="table" w:customStyle="1" w:styleId="1">
    <w:name w:val="Сетка таблицы1"/>
    <w:basedOn w:val="a1"/>
    <w:next w:val="a7"/>
    <w:uiPriority w:val="59"/>
    <w:rsid w:val="005768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7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2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2021-09-22T07:56:00Z</cp:lastPrinted>
  <dcterms:created xsi:type="dcterms:W3CDTF">2023-02-20T11:33:00Z</dcterms:created>
  <dcterms:modified xsi:type="dcterms:W3CDTF">2023-02-20T11:33:00Z</dcterms:modified>
</cp:coreProperties>
</file>