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32" w:rsidRPr="00F87832" w:rsidRDefault="00F87832" w:rsidP="00F87832">
      <w:pPr>
        <w:ind w:left="5040" w:firstLine="624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Утверждаю:</w:t>
      </w:r>
    </w:p>
    <w:p w:rsidR="00F87832" w:rsidRPr="00F87832" w:rsidRDefault="00F87832" w:rsidP="00F87832">
      <w:pPr>
        <w:ind w:left="5040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87832" w:rsidRPr="00F87832" w:rsidRDefault="00F87832" w:rsidP="00F87832">
      <w:pPr>
        <w:ind w:left="5040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F87832" w:rsidRPr="00F87832" w:rsidRDefault="00F87832" w:rsidP="00F87832">
      <w:pPr>
        <w:ind w:left="5040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</w:p>
    <w:p w:rsidR="00F87832" w:rsidRPr="00F87832" w:rsidRDefault="00F87832" w:rsidP="00F87832">
      <w:pPr>
        <w:ind w:left="5040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 xml:space="preserve">_______________ Е.Л. </w:t>
      </w:r>
      <w:proofErr w:type="spellStart"/>
      <w:r w:rsidRPr="00F87832">
        <w:rPr>
          <w:rFonts w:ascii="Times New Roman" w:hAnsi="Times New Roman" w:cs="Times New Roman"/>
          <w:sz w:val="28"/>
          <w:szCs w:val="28"/>
        </w:rPr>
        <w:t>Змейкова</w:t>
      </w:r>
      <w:proofErr w:type="spellEnd"/>
    </w:p>
    <w:p w:rsidR="00F87832" w:rsidRPr="00F87832" w:rsidRDefault="00F87832" w:rsidP="00F87832">
      <w:pPr>
        <w:rPr>
          <w:rFonts w:ascii="Times New Roman" w:hAnsi="Times New Roman" w:cs="Times New Roman"/>
          <w:sz w:val="28"/>
          <w:szCs w:val="28"/>
        </w:rPr>
      </w:pPr>
    </w:p>
    <w:p w:rsidR="00F87832" w:rsidRPr="00F87832" w:rsidRDefault="00F87832" w:rsidP="00F8783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 xml:space="preserve"> План </w:t>
      </w:r>
    </w:p>
    <w:p w:rsidR="00F87832" w:rsidRPr="00F87832" w:rsidRDefault="00F87832" w:rsidP="00F87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</w:rPr>
        <w:t>работы отдела общего образования, молодёжной политики и спорта администрации Новосильского района Орловской области на 2015 г.</w:t>
      </w:r>
    </w:p>
    <w:p w:rsidR="00F87832" w:rsidRPr="00F87832" w:rsidRDefault="00F87832" w:rsidP="00F87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832" w:rsidRPr="00F87832" w:rsidRDefault="00F87832" w:rsidP="00F87832">
      <w:pPr>
        <w:jc w:val="both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F87832">
        <w:rPr>
          <w:rFonts w:ascii="Times New Roman" w:hAnsi="Times New Roman" w:cs="Times New Roman"/>
          <w:sz w:val="28"/>
          <w:szCs w:val="28"/>
        </w:rPr>
        <w:t>квартал</w:t>
      </w:r>
    </w:p>
    <w:tbl>
      <w:tblPr>
        <w:tblW w:w="11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"/>
        <w:gridCol w:w="38"/>
        <w:gridCol w:w="30"/>
        <w:gridCol w:w="3947"/>
        <w:gridCol w:w="7"/>
        <w:gridCol w:w="6"/>
        <w:gridCol w:w="14"/>
        <w:gridCol w:w="2344"/>
        <w:gridCol w:w="26"/>
        <w:gridCol w:w="2346"/>
        <w:gridCol w:w="2338"/>
      </w:tblGrid>
      <w:tr w:rsidR="00F87832" w:rsidRPr="00F87832" w:rsidTr="001F57D8">
        <w:trPr>
          <w:gridAfter w:val="1"/>
          <w:wAfter w:w="2338" w:type="dxa"/>
        </w:trPr>
        <w:tc>
          <w:tcPr>
            <w:tcW w:w="885" w:type="dxa"/>
            <w:gridSpan w:val="4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gridSpan w:val="3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4" w:type="dxa"/>
            <w:gridSpan w:val="3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46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9575" w:type="dxa"/>
            <w:gridSpan w:val="11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 Семинары, конкурсы, соревнования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85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60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Всероссийской олимпиады школьников по общеобразовательным предметам</w:t>
            </w:r>
          </w:p>
        </w:tc>
        <w:tc>
          <w:tcPr>
            <w:tcW w:w="2384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46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17-30 января 2015 г.</w:t>
            </w:r>
          </w:p>
        </w:tc>
      </w:tr>
      <w:tr w:rsidR="00F87832" w:rsidRPr="00F87832" w:rsidTr="001F57D8">
        <w:trPr>
          <w:gridAfter w:val="1"/>
          <w:wAfter w:w="2338" w:type="dxa"/>
          <w:trHeight w:val="690"/>
        </w:trPr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«Самый внимательный читатель» (по роману М.Шолохова «Тихий Дон»)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15.01.-14.02.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Первенство ДЮСШ по мини-футболу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87832" w:rsidRPr="00F87832" w:rsidRDefault="00F87832" w:rsidP="001F57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5-6 января</w:t>
            </w:r>
          </w:p>
          <w:p w:rsidR="00F87832" w:rsidRPr="00F87832" w:rsidRDefault="00F87832" w:rsidP="001F57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Первенство ДЮСШ по настольному  теннису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8-9 января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rPr>
          <w:gridAfter w:val="1"/>
          <w:wAfter w:w="2338" w:type="dxa"/>
          <w:trHeight w:val="827"/>
        </w:trPr>
        <w:tc>
          <w:tcPr>
            <w:tcW w:w="8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Первенство ДЮСШ по лыжным гонкам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rPr>
          <w:gridAfter w:val="1"/>
          <w:wAfter w:w="2338" w:type="dxa"/>
          <w:trHeight w:val="255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Всероссийского конкурса «Учитель года России-2015»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26 января-10 февраля 2015 г.</w:t>
            </w:r>
          </w:p>
        </w:tc>
      </w:tr>
      <w:tr w:rsidR="00F87832" w:rsidRPr="00F87832" w:rsidTr="001F57D8">
        <w:trPr>
          <w:trHeight w:val="18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 открытом первенстве г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ценска по вольной борьбе среди юношей на приз Героя Советского Союза Е.П.Кочергина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7-8 февраля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338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rPr>
          <w:gridAfter w:val="1"/>
          <w:wAfter w:w="2338" w:type="dxa"/>
          <w:trHeight w:val="18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лично-командном Чемпионате и Первенстве Орловской области 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 зимнему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полиатлону</w:t>
            </w:r>
            <w:proofErr w:type="spellEnd"/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31января-1 февраля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rPr>
          <w:gridAfter w:val="1"/>
          <w:wAfter w:w="2338" w:type="dxa"/>
          <w:trHeight w:val="150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конкурса игровых программ и организаторов игры «</w:t>
            </w:r>
            <w:proofErr w:type="spellStart"/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Созвез-дие</w:t>
            </w:r>
            <w:proofErr w:type="spellEnd"/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5 февраля 2015 г.</w:t>
            </w:r>
          </w:p>
        </w:tc>
      </w:tr>
      <w:tr w:rsidR="00F87832" w:rsidRPr="00F87832" w:rsidTr="001F57D8">
        <w:trPr>
          <w:gridAfter w:val="1"/>
          <w:wAfter w:w="2338" w:type="dxa"/>
          <w:trHeight w:val="165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хоккею с шайбой среди юношей на приз ООО «Газпром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Орёл»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8-9 февраля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rPr>
          <w:gridAfter w:val="1"/>
          <w:wAfter w:w="2338" w:type="dxa"/>
          <w:trHeight w:val="142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 ХХХ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массовой лыжной гонке «Лыжня России- 2015»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rPr>
          <w:gridAfter w:val="1"/>
          <w:wAfter w:w="2338" w:type="dxa"/>
          <w:trHeight w:val="142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Первенство Новосильского района  по лыжным гонкам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rPr>
          <w:gridAfter w:val="1"/>
          <w:wAfter w:w="2338" w:type="dxa"/>
          <w:trHeight w:val="142"/>
        </w:trPr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Товарищеский матч по хоккею с шайбой, приуроченный 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rPr>
          <w:gridAfter w:val="1"/>
          <w:wAfter w:w="2338" w:type="dxa"/>
          <w:trHeight w:val="1365"/>
        </w:trPr>
        <w:tc>
          <w:tcPr>
            <w:tcW w:w="8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Старт Всероссийских спортивных соревнований школьников «Президентские спортивные игры»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rPr>
          <w:gridAfter w:val="1"/>
          <w:wAfter w:w="2338" w:type="dxa"/>
          <w:trHeight w:val="675"/>
        </w:trPr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«Вперёд, мальчишки!»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rPr>
          <w:gridAfter w:val="1"/>
          <w:wAfter w:w="2338" w:type="dxa"/>
          <w:trHeight w:val="276"/>
        </w:trPr>
        <w:tc>
          <w:tcPr>
            <w:tcW w:w="88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Организация уроков Мужества «О героях былых времён…»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18-20 февраля 2015 г.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  традиционном турнире по греко-римской борьбе среди мужчин и юношей</w:t>
            </w:r>
          </w:p>
        </w:tc>
        <w:tc>
          <w:tcPr>
            <w:tcW w:w="2384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85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Всероссийском фестивале по хоккею с шайбой среди любительских команд «Любитель 40+»</w:t>
            </w:r>
          </w:p>
        </w:tc>
        <w:tc>
          <w:tcPr>
            <w:tcW w:w="23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46" w:type="dxa"/>
            <w:tcBorders>
              <w:lef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февраль-март 2015 г.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570"/>
        </w:trPr>
        <w:tc>
          <w:tcPr>
            <w:tcW w:w="885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3960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литературно- творческого конкурса «Я люблю тебя Россия!»</w:t>
            </w:r>
          </w:p>
        </w:tc>
        <w:tc>
          <w:tcPr>
            <w:tcW w:w="2384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46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19 марта 2015 г.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260"/>
        </w:trPr>
        <w:tc>
          <w:tcPr>
            <w:tcW w:w="885" w:type="dxa"/>
            <w:gridSpan w:val="4"/>
          </w:tcPr>
          <w:p w:rsidR="00F87832" w:rsidRPr="00F87832" w:rsidRDefault="00F87832" w:rsidP="001F57D8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  <w:p w:rsidR="00F87832" w:rsidRPr="00F87832" w:rsidRDefault="00F87832" w:rsidP="001F57D8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команды юношей в первенстве  Орловской области  по хоккею с шайбой «Золотая шайба»</w:t>
            </w:r>
          </w:p>
        </w:tc>
        <w:tc>
          <w:tcPr>
            <w:tcW w:w="2384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февраль- март 2015 г.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335"/>
        </w:trPr>
        <w:tc>
          <w:tcPr>
            <w:tcW w:w="885" w:type="dxa"/>
            <w:gridSpan w:val="4"/>
          </w:tcPr>
          <w:p w:rsidR="00F87832" w:rsidRPr="00F87832" w:rsidRDefault="00F87832" w:rsidP="001F57D8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3960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Районный конкурс патриотической песни «Мой голос»</w:t>
            </w:r>
          </w:p>
        </w:tc>
        <w:tc>
          <w:tcPr>
            <w:tcW w:w="2384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46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24  марта 2015 г.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24"/>
        </w:trPr>
        <w:tc>
          <w:tcPr>
            <w:tcW w:w="9575" w:type="dxa"/>
            <w:gridSpan w:val="11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2.Аппаратные совещания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46"/>
        </w:trPr>
        <w:tc>
          <w:tcPr>
            <w:tcW w:w="885" w:type="dxa"/>
            <w:gridSpan w:val="4"/>
            <w:tcBorders>
              <w:top w:val="nil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47" w:type="dxa"/>
            <w:tcBorders>
              <w:top w:val="nil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«Об организации оздоровления и отдыха детей»</w:t>
            </w:r>
          </w:p>
        </w:tc>
        <w:tc>
          <w:tcPr>
            <w:tcW w:w="2397" w:type="dxa"/>
            <w:gridSpan w:val="5"/>
            <w:tcBorders>
              <w:top w:val="nil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46" w:type="dxa"/>
            <w:tcBorders>
              <w:top w:val="nil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980"/>
        </w:trPr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«Об итогах приведения Уставов образовательных учреждений в соответствие с ФЗ от 29.12. 2012 г. №273-ФЗ «Об образовании в Российской Федерации»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59"/>
        </w:trPr>
        <w:tc>
          <w:tcPr>
            <w:tcW w:w="9575" w:type="dxa"/>
            <w:gridSpan w:val="11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597"/>
        </w:trPr>
        <w:tc>
          <w:tcPr>
            <w:tcW w:w="855" w:type="dxa"/>
            <w:gridSpan w:val="3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объединений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074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документов на аттестацию педагогических кадров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1-10 числа каждого месяца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12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доступности услуг дошкольного образования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25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по мониторингу «Наша новая школа»</w:t>
            </w:r>
          </w:p>
        </w:tc>
        <w:tc>
          <w:tcPr>
            <w:tcW w:w="23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15-23 января 2015 г.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7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Подготовка отчётов «ЕГЭ- туристы», «Аттестат-2014»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12-16 января 2015 г.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002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эпидемиологической обстановки в районе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Еженедельно январь-февраль 2015 г.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225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 работе зонального семинара профактива в п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ерховье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 января 2015 г.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80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Предоставление бланков согласий на обработку персональных данных выпускников в КУ «РЦОКО»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02.02.2015 г.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79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государственного письменного экзамена по литературе (сочинение)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4 февраля 2015 г.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306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Выезд в МБОУ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Глубковская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Вяжевская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СОШ с целью оказания методической помощи при подготовке прохождения процедуры государственной аккредитации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февраль 2015 г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165"/>
        </w:trPr>
        <w:tc>
          <w:tcPr>
            <w:tcW w:w="8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0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Выезд в МБОУ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Голунскую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Прудовскую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ООШ, 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Зареченскую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НОШ с целью оказания методической помощи при подготовке прохождения процедуры государственной аккредитации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март 2015 г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360"/>
        </w:trPr>
        <w:tc>
          <w:tcPr>
            <w:tcW w:w="95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631"/>
        </w:trPr>
        <w:tc>
          <w:tcPr>
            <w:tcW w:w="95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F87832" w:rsidRPr="00F87832" w:rsidTr="001F57D8">
        <w:trPr>
          <w:gridAfter w:val="1"/>
          <w:wAfter w:w="2338" w:type="dxa"/>
          <w:trHeight w:val="333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5" w:type="dxa"/>
            <w:gridSpan w:val="3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9575" w:type="dxa"/>
            <w:gridSpan w:val="11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 Рассмотреть на аппаратных совещаниях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 проведении ЕГЭ и  ОГЭ на территории Новосильского района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05.05.2015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 формировании пакета документов для аккредитации общеобразовательных программ МБОУ Новосильского района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05.05.2015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подготовке к новому 2015-2016 </w:t>
            </w: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учебному году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05.05.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9575" w:type="dxa"/>
            <w:gridSpan w:val="11"/>
          </w:tcPr>
          <w:p w:rsidR="00F87832" w:rsidRPr="00F87832" w:rsidRDefault="00F87832" w:rsidP="001F57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Рассмотреть на Советах РООПО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взаимодействие в решении вопросов по приобретению путевок в загородные оздоровительные лагеря, центры и санатории  для детей, родители которых работают в бюджетных и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небюджетных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08.04.2015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проведения мероприятий по ликвидации МБОУ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Чулковской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08.04.2015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9575" w:type="dxa"/>
            <w:gridSpan w:val="11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 Семинары, конкурсы, соревнования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районной интеллектуально- познавательной игры «Помните! Через века, 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года, помните…»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23.04.2015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областной турнир по вольной борьбе, посвященный памяти Героя Советского Союза Сергея Тюленина 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кросс, посвященный Дню космонавтики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12 апреля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первенстве среди школьных команд «</w:t>
            </w:r>
            <w:proofErr w:type="spellStart"/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Чудо-шашки</w:t>
            </w:r>
            <w:proofErr w:type="spellEnd"/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12 апреля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районного конкурса рисунков </w:t>
            </w: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«Война глазами детей»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28.04.2015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на лучшие знания ПДД «Безопасное колесо»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спортивному ориентированию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среди трудовых коллективов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- патриотического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(конкурсы, встречи с ветеранами войны, соревнования)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школьных сочинений «Трудная дорога к Победе»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05.05.2015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школьных сочинений «Трудная дорога к Победе»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05.05.2015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финала военно-спортивной игры «Зарница».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07.05.2015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Региональный этап соревнований школьников «Президентские спортивные игры», «Президентские спортивные состязания»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май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бегу среди школьников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1-ая неделя мая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лёгкой </w:t>
            </w: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атлетике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3-я неделя мая </w:t>
            </w: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3.16.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программа, посвященная Дню Победы в ВОВ 1941-1945 </w:t>
            </w:r>
            <w:proofErr w:type="spellStart"/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9 мая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Первенство Орловской области (первый круг) по футболу среди мужских команд «Дружба-2015»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май-сентябрь 2015г.</w:t>
            </w:r>
          </w:p>
        </w:tc>
      </w:tr>
      <w:tr w:rsidR="00F87832" w:rsidRPr="00F87832" w:rsidTr="001F57D8">
        <w:trPr>
          <w:gridAfter w:val="1"/>
          <w:wAfter w:w="2338" w:type="dxa"/>
          <w:trHeight w:val="1027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футболу на призы клуба  «Кожаный мяч»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апрель-май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военных учебно-полевых сборов юношей 10 классов и учащихся 4-го курса Орловского техникума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агробизнеса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 сервиса, филиал г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овосиля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июнь 2015 г.</w:t>
            </w:r>
          </w:p>
        </w:tc>
      </w:tr>
      <w:tr w:rsidR="00F87832" w:rsidRPr="00F87832" w:rsidTr="001F57D8">
        <w:trPr>
          <w:gridAfter w:val="1"/>
          <w:wAfter w:w="2338" w:type="dxa"/>
          <w:trHeight w:val="690"/>
        </w:trPr>
        <w:tc>
          <w:tcPr>
            <w:tcW w:w="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40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слет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июнь 2015 г.</w:t>
            </w:r>
          </w:p>
        </w:tc>
      </w:tr>
      <w:tr w:rsidR="00F87832" w:rsidRPr="00F87832" w:rsidTr="001F57D8">
        <w:trPr>
          <w:gridAfter w:val="1"/>
          <w:wAfter w:w="2338" w:type="dxa"/>
          <w:trHeight w:val="261"/>
        </w:trPr>
        <w:tc>
          <w:tcPr>
            <w:tcW w:w="957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</w:tr>
      <w:tr w:rsidR="00F87832" w:rsidRPr="00F87832" w:rsidTr="001F57D8">
        <w:trPr>
          <w:gridAfter w:val="1"/>
          <w:wAfter w:w="2338" w:type="dxa"/>
          <w:trHeight w:val="31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обследыванию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и детей с ОВЗ на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методических объединений.</w:t>
            </w:r>
          </w:p>
        </w:tc>
        <w:tc>
          <w:tcPr>
            <w:tcW w:w="2371" w:type="dxa"/>
            <w:gridSpan w:val="4"/>
            <w:tcBorders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контрольных работ.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15-22.05.2015г.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Курсовая переподготовка педагогов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ГИА и ОГЭ 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май-июнь 2015г.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открытие летних оздоровительных пришкольных лагерей.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июнь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Подготовка отчётных данных по МБОУ на конец учебного года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11-12 июня 2015 г.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15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при оформлении документов участникам районной целевой программы «Обеспечение жильём молодых семей на 2011-2015 годы»</w:t>
            </w: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</w:tc>
      </w:tr>
      <w:tr w:rsidR="00F87832" w:rsidRPr="00F87832" w:rsidTr="001F57D8">
        <w:trPr>
          <w:gridAfter w:val="1"/>
          <w:wAfter w:w="2338" w:type="dxa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15" w:type="dxa"/>
            <w:gridSpan w:val="3"/>
            <w:tcBorders>
              <w:lef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документов на аттестацию педагогических кадров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gridSpan w:val="4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72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1-10 числа каждого месяца</w:t>
            </w:r>
          </w:p>
        </w:tc>
      </w:tr>
      <w:tr w:rsidR="00F87832" w:rsidRPr="00F87832" w:rsidTr="001F57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338" w:type="dxa"/>
          <w:trHeight w:val="375"/>
        </w:trPr>
        <w:tc>
          <w:tcPr>
            <w:tcW w:w="9575" w:type="dxa"/>
            <w:gridSpan w:val="11"/>
          </w:tcPr>
          <w:p w:rsidR="00F87832" w:rsidRPr="00F87832" w:rsidRDefault="00F87832" w:rsidP="001F57D8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</w:p>
        </w:tc>
      </w:tr>
    </w:tbl>
    <w:p w:rsidR="00F87832" w:rsidRPr="00F87832" w:rsidRDefault="00F87832" w:rsidP="00F87832">
      <w:pPr>
        <w:rPr>
          <w:rFonts w:ascii="Times New Roman" w:hAnsi="Times New Roman" w:cs="Times New Roman"/>
          <w:sz w:val="28"/>
          <w:szCs w:val="28"/>
        </w:rPr>
      </w:pPr>
    </w:p>
    <w:p w:rsidR="00F87832" w:rsidRPr="00F87832" w:rsidRDefault="00F87832" w:rsidP="00F87832">
      <w:pPr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F87832">
        <w:rPr>
          <w:rFonts w:ascii="Times New Roman" w:hAnsi="Times New Roman" w:cs="Times New Roman"/>
          <w:sz w:val="28"/>
          <w:szCs w:val="28"/>
        </w:rPr>
        <w:t>квартал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4028"/>
        <w:gridCol w:w="2374"/>
        <w:gridCol w:w="2354"/>
      </w:tblGrid>
      <w:tr w:rsidR="00F87832" w:rsidRPr="00F87832" w:rsidTr="001F57D8">
        <w:tc>
          <w:tcPr>
            <w:tcW w:w="815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8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54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87832" w:rsidRPr="00F87832" w:rsidTr="001F57D8">
        <w:tc>
          <w:tcPr>
            <w:tcW w:w="9571" w:type="dxa"/>
            <w:gridSpan w:val="4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 Рассмотреть на аппаратных совещаниях</w:t>
            </w:r>
          </w:p>
        </w:tc>
      </w:tr>
      <w:tr w:rsidR="00F87832" w:rsidRPr="00F87832" w:rsidTr="001F57D8">
        <w:tc>
          <w:tcPr>
            <w:tcW w:w="815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28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августовского совещания педагогических работников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Музалёв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С.С.,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5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август 2015 г.</w:t>
            </w:r>
          </w:p>
        </w:tc>
      </w:tr>
      <w:tr w:rsidR="00F87832" w:rsidRPr="00F87832" w:rsidTr="001F57D8">
        <w:trPr>
          <w:trHeight w:val="690"/>
        </w:trPr>
        <w:tc>
          <w:tcPr>
            <w:tcW w:w="815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 награждении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грамотами, почетными знаками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Костарева М.В.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август 2015 г.</w:t>
            </w:r>
          </w:p>
        </w:tc>
      </w:tr>
      <w:tr w:rsidR="00F87832" w:rsidRPr="00F87832" w:rsidTr="001F57D8">
        <w:tc>
          <w:tcPr>
            <w:tcW w:w="9571" w:type="dxa"/>
            <w:gridSpan w:val="4"/>
          </w:tcPr>
          <w:p w:rsidR="00F87832" w:rsidRPr="00F87832" w:rsidRDefault="00F87832" w:rsidP="001F57D8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Рассмотреть на Советах РООПО</w:t>
            </w:r>
          </w:p>
        </w:tc>
      </w:tr>
      <w:tr w:rsidR="00F87832" w:rsidRPr="00F87832" w:rsidTr="001F57D8">
        <w:tc>
          <w:tcPr>
            <w:tcW w:w="815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28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Итоги приемки МБОУ района к новому учебному году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3сентября 2015 г.</w:t>
            </w:r>
          </w:p>
        </w:tc>
      </w:tr>
      <w:tr w:rsidR="00F87832" w:rsidRPr="00F87832" w:rsidTr="001F57D8">
        <w:tc>
          <w:tcPr>
            <w:tcW w:w="815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28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Об итогах ГИА и  ОГЭ на территории Новосильского района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</w:tc>
        <w:tc>
          <w:tcPr>
            <w:tcW w:w="235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 сентября 2015 г.</w:t>
            </w:r>
          </w:p>
        </w:tc>
      </w:tr>
      <w:tr w:rsidR="00F87832" w:rsidRPr="00F87832" w:rsidTr="001F57D8">
        <w:tc>
          <w:tcPr>
            <w:tcW w:w="9571" w:type="dxa"/>
            <w:gridSpan w:val="4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 Семинары, конкурсы, соревнования</w:t>
            </w:r>
          </w:p>
        </w:tc>
      </w:tr>
      <w:tr w:rsidR="00F87832" w:rsidRPr="00F87832" w:rsidTr="001F57D8">
        <w:tc>
          <w:tcPr>
            <w:tcW w:w="815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28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туристическом слёте молодёжи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июль 2015 г.</w:t>
            </w:r>
          </w:p>
        </w:tc>
      </w:tr>
    </w:tbl>
    <w:p w:rsidR="00F87832" w:rsidRPr="00F87832" w:rsidRDefault="00F87832" w:rsidP="00F878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4030"/>
        <w:gridCol w:w="2374"/>
        <w:gridCol w:w="2354"/>
      </w:tblGrid>
      <w:tr w:rsidR="00F87832" w:rsidRPr="00F87832" w:rsidTr="001F57D8">
        <w:trPr>
          <w:trHeight w:val="1268"/>
        </w:trPr>
        <w:tc>
          <w:tcPr>
            <w:tcW w:w="813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30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Организация похода учащихся ОУ по местам Боевой Славы Новосильского района «След солдата»</w:t>
            </w:r>
          </w:p>
        </w:tc>
        <w:tc>
          <w:tcPr>
            <w:tcW w:w="2374" w:type="dxa"/>
            <w:tcBorders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июль 2015 г.</w:t>
            </w:r>
          </w:p>
        </w:tc>
      </w:tr>
      <w:tr w:rsidR="00F87832" w:rsidRPr="00F87832" w:rsidTr="001F57D8">
        <w:trPr>
          <w:trHeight w:val="675"/>
        </w:trPr>
        <w:tc>
          <w:tcPr>
            <w:tcW w:w="813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Открытый турнир по пляжному волейболу</w:t>
            </w:r>
          </w:p>
        </w:tc>
        <w:tc>
          <w:tcPr>
            <w:tcW w:w="2374" w:type="dxa"/>
            <w:tcBorders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июль 2015 г.</w:t>
            </w:r>
          </w:p>
        </w:tc>
      </w:tr>
      <w:tr w:rsidR="00F87832" w:rsidRPr="00F87832" w:rsidTr="001F57D8">
        <w:trPr>
          <w:trHeight w:val="27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Районный праздник День физкультурника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2-я суббота августа 2015 г.</w:t>
            </w:r>
          </w:p>
        </w:tc>
      </w:tr>
      <w:tr w:rsidR="00F87832" w:rsidRPr="00F87832" w:rsidTr="001F57D8">
        <w:trPr>
          <w:trHeight w:val="19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водного  похода на байдарках по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уше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август 2015 г.</w:t>
            </w:r>
          </w:p>
        </w:tc>
      </w:tr>
      <w:tr w:rsidR="00F87832" w:rsidRPr="00F87832" w:rsidTr="001F57D8">
        <w:trPr>
          <w:trHeight w:val="67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дне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бега «Кросс Наций» 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</w:tr>
      <w:tr w:rsidR="00F87832" w:rsidRPr="00F87832" w:rsidTr="001F57D8">
        <w:trPr>
          <w:trHeight w:val="129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слёте профилактической направленности  « Багряные листья»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</w:tr>
      <w:tr w:rsidR="00F87832" w:rsidRPr="00F87832" w:rsidTr="001F57D8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 первенстве ЦФО по вольной борьбе</w:t>
            </w: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ктябрь2015 г.</w:t>
            </w:r>
          </w:p>
        </w:tc>
      </w:tr>
      <w:tr w:rsidR="00F87832" w:rsidRPr="00F87832" w:rsidTr="001F57D8">
        <w:trPr>
          <w:trHeight w:val="142"/>
        </w:trPr>
        <w:tc>
          <w:tcPr>
            <w:tcW w:w="813" w:type="dxa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соревнованиях по бегу «Орловские вёрсты»</w:t>
            </w:r>
          </w:p>
        </w:tc>
        <w:tc>
          <w:tcPr>
            <w:tcW w:w="2374" w:type="dxa"/>
            <w:tcBorders>
              <w:top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сентябрь 2015 г</w:t>
            </w:r>
          </w:p>
        </w:tc>
      </w:tr>
      <w:tr w:rsidR="00F87832" w:rsidRPr="00F87832" w:rsidTr="001F57D8">
        <w:trPr>
          <w:trHeight w:val="481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rPr>
          <w:trHeight w:val="11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секционных предметных методических объединений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август 2015 г.</w:t>
            </w:r>
          </w:p>
        </w:tc>
      </w:tr>
      <w:tr w:rsidR="00F87832" w:rsidRPr="00F87832" w:rsidTr="001F57D8">
        <w:trPr>
          <w:trHeight w:val="105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августовского совещания педагогических работников образовательных учреждений Новосильского района.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ind w:left="4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август 2015 г.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c>
          <w:tcPr>
            <w:tcW w:w="813" w:type="dxa"/>
            <w:tcBorders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0" w:type="dxa"/>
            <w:tcBorders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информации, отчетов по итогам проведения летней оздоровительной компании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23 июля 2015 г.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c>
          <w:tcPr>
            <w:tcW w:w="813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0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отчетов РИК, бланков строгой отчетности, итогов аттестации педагогических и руководящих кадров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Солдатова Г.В.</w:t>
            </w:r>
          </w:p>
        </w:tc>
        <w:tc>
          <w:tcPr>
            <w:tcW w:w="235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3-7 августа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rPr>
          <w:trHeight w:val="370"/>
        </w:trPr>
        <w:tc>
          <w:tcPr>
            <w:tcW w:w="813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0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«О практическом внедрении системы оценки качества образования на региональном уровне на основе показателей и индикаторов».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Костарева М.В.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Солдатова Г.В.</w:t>
            </w:r>
          </w:p>
        </w:tc>
        <w:tc>
          <w:tcPr>
            <w:tcW w:w="235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26 августа 2015 г.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c>
          <w:tcPr>
            <w:tcW w:w="813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30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в МБОУ района «День Знаний».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</w:tc>
        <w:tc>
          <w:tcPr>
            <w:tcW w:w="235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87832" w:rsidRPr="00F87832" w:rsidTr="001F57D8">
        <w:tc>
          <w:tcPr>
            <w:tcW w:w="813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30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данных детей-инвалидов, детей от 0 до 18 лет, проживающих на </w:t>
            </w: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Новосильского района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Сыцевич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</w:tr>
    </w:tbl>
    <w:p w:rsidR="00F87832" w:rsidRPr="00F87832" w:rsidRDefault="00F87832" w:rsidP="00F8783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4030"/>
        <w:gridCol w:w="2374"/>
        <w:gridCol w:w="2354"/>
      </w:tblGrid>
      <w:tr w:rsidR="00F87832" w:rsidRPr="00F87832" w:rsidTr="001F57D8">
        <w:trPr>
          <w:trHeight w:val="1065"/>
        </w:trPr>
        <w:tc>
          <w:tcPr>
            <w:tcW w:w="813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документов на аттестацию педагогических кадров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1-10 числа каждого месяца</w:t>
            </w:r>
          </w:p>
        </w:tc>
      </w:tr>
      <w:tr w:rsidR="00F87832" w:rsidRPr="00F87832" w:rsidTr="001F57D8">
        <w:trPr>
          <w:trHeight w:val="21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Подготовка мониторинга организации горячего питания в МБОУ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Музалева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</w:tr>
      <w:tr w:rsidR="00F87832" w:rsidRPr="00F87832" w:rsidTr="001F57D8">
        <w:tc>
          <w:tcPr>
            <w:tcW w:w="813" w:type="dxa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30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детей-инвалидов и детей с ОВЗ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4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</w:tr>
      <w:tr w:rsidR="00F87832" w:rsidRPr="00F87832" w:rsidTr="001F57D8">
        <w:tc>
          <w:tcPr>
            <w:tcW w:w="813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30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Подготовка отчёта «Сверка картотеки данных по работникам образования»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4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Сентябрь-октябрь 2015 г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согласно графика ОИУУ)</w:t>
            </w:r>
          </w:p>
        </w:tc>
      </w:tr>
      <w:tr w:rsidR="00F87832" w:rsidRPr="00F87832" w:rsidTr="001F57D8">
        <w:tc>
          <w:tcPr>
            <w:tcW w:w="813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30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Подготовка отчёта по учебной литературе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4" w:type="dxa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Сентябрь 2015 г.</w:t>
            </w:r>
          </w:p>
        </w:tc>
      </w:tr>
      <w:tr w:rsidR="00F87832" w:rsidRPr="00F87832" w:rsidTr="001F57D8">
        <w:tc>
          <w:tcPr>
            <w:tcW w:w="9571" w:type="dxa"/>
            <w:gridSpan w:val="4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</w:p>
        </w:tc>
      </w:tr>
    </w:tbl>
    <w:p w:rsidR="00F87832" w:rsidRPr="00F87832" w:rsidRDefault="00F87832" w:rsidP="00F87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832" w:rsidRPr="00F87832" w:rsidRDefault="00F87832" w:rsidP="00F87832">
      <w:pPr>
        <w:jc w:val="both"/>
        <w:rPr>
          <w:rFonts w:ascii="Times New Roman" w:hAnsi="Times New Roman" w:cs="Times New Roman"/>
          <w:sz w:val="28"/>
          <w:szCs w:val="28"/>
        </w:rPr>
      </w:pPr>
      <w:r w:rsidRPr="00F878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87832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4001"/>
        <w:gridCol w:w="8"/>
        <w:gridCol w:w="19"/>
        <w:gridCol w:w="2374"/>
        <w:gridCol w:w="2356"/>
        <w:gridCol w:w="2356"/>
        <w:gridCol w:w="2356"/>
      </w:tblGrid>
      <w:tr w:rsidR="00F87832" w:rsidRPr="00F87832" w:rsidTr="001F57D8">
        <w:trPr>
          <w:gridAfter w:val="2"/>
          <w:wAfter w:w="4712" w:type="dxa"/>
          <w:trHeight w:val="518"/>
        </w:trPr>
        <w:tc>
          <w:tcPr>
            <w:tcW w:w="813" w:type="dxa"/>
            <w:tcBorders>
              <w:lef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9" w:type="dxa"/>
            <w:gridSpan w:val="2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gridSpan w:val="2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87832" w:rsidRPr="00F87832" w:rsidTr="001F57D8">
        <w:trPr>
          <w:gridAfter w:val="2"/>
          <w:wAfter w:w="4712" w:type="dxa"/>
          <w:trHeight w:val="32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 Семинары, конкурсы, соревнования</w:t>
            </w:r>
          </w:p>
        </w:tc>
      </w:tr>
      <w:tr w:rsidR="00F87832" w:rsidRPr="00F87832" w:rsidTr="001F57D8">
        <w:trPr>
          <w:gridAfter w:val="2"/>
          <w:wAfter w:w="4712" w:type="dxa"/>
        </w:trPr>
        <w:tc>
          <w:tcPr>
            <w:tcW w:w="813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09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районного легкоатлетического кросса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Новосильские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вёрсты»</w:t>
            </w:r>
          </w:p>
        </w:tc>
        <w:tc>
          <w:tcPr>
            <w:tcW w:w="2393" w:type="dxa"/>
            <w:gridSpan w:val="2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октябрь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1320"/>
        </w:trPr>
        <w:tc>
          <w:tcPr>
            <w:tcW w:w="813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открытом первенстве и чемпионате Орловской области по вольной борьбе 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октябрь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103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 областной спартакиаде школьников по лёгкой атлетике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октябрь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238"/>
        </w:trPr>
        <w:tc>
          <w:tcPr>
            <w:tcW w:w="813" w:type="dxa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Встреча с детьми войны «Мы павших воинов сыны»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Музалёва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21 октября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1260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и  муниципального этапов Всероссийской предметной олимпиады школьников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 10.11.-02.12.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33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«Профилактика асоциальных проявлений в подростковой среде. Нормы ЗОЖ: профилактика употребления ПАВ, сохранение репродуктивного здоровья детей, профилактика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26 ноября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1002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1.7.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декады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ет- наркотикам и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СПИДу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1 - 10 декабря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735"/>
        </w:trPr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0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спортивной гимнастике</w:t>
            </w:r>
          </w:p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1-ая неделя декабря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6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Открытый турнир по вольной борьбе, посвященный освобождению г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овосиля от немецко-фашистских захватчиков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7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района по настольному теннису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49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Лично-командное первенство по шахматам и русским </w:t>
            </w: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шашкам среди детей и подростков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69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первенство по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армспорту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27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Участие в финале шахматно-шашечного турнира на приз ФСОП «Россия»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Паршин А.А.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247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Новогодней елки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42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2.Рассмотреть 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аппаратом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совещании:</w:t>
            </w:r>
          </w:p>
        </w:tc>
      </w:tr>
      <w:tr w:rsidR="00F87832" w:rsidRPr="00F87832" w:rsidTr="001F57D8">
        <w:trPr>
          <w:gridAfter w:val="2"/>
          <w:wAfter w:w="4712" w:type="dxa"/>
          <w:trHeight w:val="16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Новогодних и Рождественских мероприятий. Утверждение плана Новогодних и Рождественских мероприятий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16 декабря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119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 работе по  выявлению раннего неблагополучия и жестокого обращения среди несовершеннолетних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Сыцевич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16 декабря 2015 г.</w:t>
            </w:r>
          </w:p>
        </w:tc>
      </w:tr>
      <w:tr w:rsidR="00F87832" w:rsidRPr="00F87832" w:rsidTr="001F57D8">
        <w:trPr>
          <w:gridAfter w:val="2"/>
          <w:wAfter w:w="4712" w:type="dxa"/>
          <w:trHeight w:val="336"/>
        </w:trPr>
        <w:tc>
          <w:tcPr>
            <w:tcW w:w="957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rPr>
          <w:gridAfter w:val="2"/>
          <w:wAfter w:w="4712" w:type="dxa"/>
          <w:trHeight w:val="459"/>
        </w:trPr>
        <w:tc>
          <w:tcPr>
            <w:tcW w:w="9571" w:type="dxa"/>
            <w:gridSpan w:val="6"/>
            <w:tcBorders>
              <w:top w:val="nil"/>
              <w:right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3.Разное</w:t>
            </w:r>
          </w:p>
        </w:tc>
      </w:tr>
      <w:tr w:rsidR="00F87832" w:rsidRPr="00F87832" w:rsidTr="001F57D8">
        <w:trPr>
          <w:gridAfter w:val="2"/>
          <w:wAfter w:w="4712" w:type="dxa"/>
        </w:trPr>
        <w:tc>
          <w:tcPr>
            <w:tcW w:w="813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курсовую переподготовку педагогов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6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согласно                     графика</w:t>
            </w:r>
            <w:proofErr w:type="gramEnd"/>
          </w:p>
        </w:tc>
      </w:tr>
      <w:tr w:rsidR="00F87832" w:rsidRPr="00F87832" w:rsidTr="001F57D8">
        <w:trPr>
          <w:gridAfter w:val="2"/>
          <w:wAfter w:w="4712" w:type="dxa"/>
        </w:trPr>
        <w:tc>
          <w:tcPr>
            <w:tcW w:w="813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09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Оформление и подача документов на аттестацию педагогических кадров</w:t>
            </w:r>
          </w:p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Костарева М.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56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1-10 числа каждого месяца</w:t>
            </w:r>
          </w:p>
        </w:tc>
      </w:tr>
      <w:tr w:rsidR="00F87832" w:rsidRPr="00F87832" w:rsidTr="001F57D8">
        <w:trPr>
          <w:gridAfter w:val="2"/>
          <w:wAfter w:w="4712" w:type="dxa"/>
        </w:trPr>
        <w:tc>
          <w:tcPr>
            <w:tcW w:w="813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09" w:type="dxa"/>
            <w:gridSpan w:val="2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статотчетности</w:t>
            </w:r>
            <w:proofErr w:type="spell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Работники отдел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по своему профилю)</w:t>
            </w:r>
          </w:p>
        </w:tc>
        <w:tc>
          <w:tcPr>
            <w:tcW w:w="2356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</w:tc>
      </w:tr>
      <w:tr w:rsidR="00F87832" w:rsidRPr="00F87832" w:rsidTr="001F57D8">
        <w:trPr>
          <w:gridAfter w:val="2"/>
          <w:wAfter w:w="4712" w:type="dxa"/>
          <w:trHeight w:val="705"/>
        </w:trPr>
        <w:tc>
          <w:tcPr>
            <w:tcW w:w="813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публичного </w:t>
            </w: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доклада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</w:t>
            </w: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2015 г.</w:t>
            </w:r>
          </w:p>
        </w:tc>
      </w:tr>
      <w:tr w:rsidR="00F87832" w:rsidRPr="00F87832" w:rsidTr="001F57D8">
        <w:trPr>
          <w:trHeight w:val="63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Чествование талантливой молодёжи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Федосова О.Н.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</w:tc>
        <w:tc>
          <w:tcPr>
            <w:tcW w:w="2356" w:type="dxa"/>
            <w:vMerge w:val="restart"/>
            <w:tcBorders>
              <w:top w:val="nil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rPr>
          <w:trHeight w:val="195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Текущее</w:t>
            </w:r>
          </w:p>
        </w:tc>
        <w:tc>
          <w:tcPr>
            <w:tcW w:w="2356" w:type="dxa"/>
            <w:vMerge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rPr>
          <w:trHeight w:val="112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</w:tc>
        <w:tc>
          <w:tcPr>
            <w:tcW w:w="2356" w:type="dxa"/>
            <w:vMerge/>
            <w:tcBorders>
              <w:bottom w:val="nil"/>
            </w:tcBorders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32" w:rsidRPr="00F87832" w:rsidTr="001F57D8">
        <w:trPr>
          <w:gridAfter w:val="2"/>
          <w:wAfter w:w="4712" w:type="dxa"/>
        </w:trPr>
        <w:tc>
          <w:tcPr>
            <w:tcW w:w="813" w:type="dxa"/>
            <w:tcBorders>
              <w:top w:val="single" w:sz="4" w:space="0" w:color="auto"/>
            </w:tcBorders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8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</w:tc>
        <w:tc>
          <w:tcPr>
            <w:tcW w:w="2356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87832" w:rsidRPr="00F87832" w:rsidTr="001F57D8">
        <w:trPr>
          <w:gridAfter w:val="2"/>
          <w:wAfter w:w="4712" w:type="dxa"/>
        </w:trPr>
        <w:tc>
          <w:tcPr>
            <w:tcW w:w="813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8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опекунам, приемным родителям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</w:tc>
        <w:tc>
          <w:tcPr>
            <w:tcW w:w="2356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87832" w:rsidRPr="00F87832" w:rsidTr="001F57D8">
        <w:trPr>
          <w:gridAfter w:val="2"/>
          <w:wAfter w:w="4712" w:type="dxa"/>
        </w:trPr>
        <w:tc>
          <w:tcPr>
            <w:tcW w:w="813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28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Выезды в семьи, находящиеся в социально опасном положении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</w:tc>
        <w:tc>
          <w:tcPr>
            <w:tcW w:w="2356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87832" w:rsidRPr="00F87832" w:rsidTr="001F57D8">
        <w:trPr>
          <w:gridAfter w:val="2"/>
          <w:wAfter w:w="4712" w:type="dxa"/>
        </w:trPr>
        <w:tc>
          <w:tcPr>
            <w:tcW w:w="813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28" w:type="dxa"/>
            <w:gridSpan w:val="3"/>
          </w:tcPr>
          <w:p w:rsidR="00F87832" w:rsidRPr="00F87832" w:rsidRDefault="00F87832" w:rsidP="001F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расходованием денежных средств детей, находящихся под опекой и в приемных семьях</w:t>
            </w:r>
          </w:p>
        </w:tc>
        <w:tc>
          <w:tcPr>
            <w:tcW w:w="2374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Орган опеки и попечительства</w:t>
            </w:r>
          </w:p>
        </w:tc>
        <w:tc>
          <w:tcPr>
            <w:tcW w:w="2356" w:type="dxa"/>
          </w:tcPr>
          <w:p w:rsidR="00F87832" w:rsidRPr="00F87832" w:rsidRDefault="00F87832" w:rsidP="001F5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8783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87832" w:rsidRPr="00F87832" w:rsidRDefault="00F87832" w:rsidP="00F878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7832" w:rsidRPr="00F87832" w:rsidRDefault="00F87832" w:rsidP="00F8783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7832" w:rsidRPr="00F87832" w:rsidRDefault="00F87832" w:rsidP="00F87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32" w:rsidRPr="00F87832" w:rsidRDefault="00F87832" w:rsidP="00F87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32" w:rsidRPr="00F87832" w:rsidRDefault="00F87832" w:rsidP="00F87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832" w:rsidRPr="00F87832" w:rsidRDefault="00F87832" w:rsidP="00F878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83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87832">
        <w:rPr>
          <w:rFonts w:ascii="Times New Roman" w:hAnsi="Times New Roman" w:cs="Times New Roman"/>
          <w:sz w:val="28"/>
          <w:szCs w:val="28"/>
        </w:rPr>
        <w:t xml:space="preserve">. начальника отдела образования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78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7832">
        <w:rPr>
          <w:rFonts w:ascii="Times New Roman" w:hAnsi="Times New Roman" w:cs="Times New Roman"/>
          <w:sz w:val="28"/>
          <w:szCs w:val="28"/>
        </w:rPr>
        <w:t>С.С.Музалёв</w:t>
      </w:r>
      <w:proofErr w:type="spellEnd"/>
    </w:p>
    <w:p w:rsidR="00F87832" w:rsidRPr="00F87832" w:rsidRDefault="00F87832" w:rsidP="00F87832">
      <w:pPr>
        <w:rPr>
          <w:rFonts w:ascii="Times New Roman" w:hAnsi="Times New Roman" w:cs="Times New Roman"/>
          <w:sz w:val="28"/>
          <w:szCs w:val="28"/>
        </w:rPr>
      </w:pPr>
    </w:p>
    <w:p w:rsidR="00F87832" w:rsidRPr="00F87832" w:rsidRDefault="00F87832" w:rsidP="00F87832">
      <w:pPr>
        <w:rPr>
          <w:rFonts w:ascii="Times New Roman" w:hAnsi="Times New Roman" w:cs="Times New Roman"/>
          <w:sz w:val="28"/>
          <w:szCs w:val="28"/>
        </w:rPr>
      </w:pPr>
    </w:p>
    <w:sectPr w:rsidR="00F87832" w:rsidRPr="00F8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832"/>
    <w:rsid w:val="00F8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2144</Words>
  <Characters>12227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2016-04-08T11:27:00Z</dcterms:created>
  <dcterms:modified xsi:type="dcterms:W3CDTF">2016-04-08T11:28:00Z</dcterms:modified>
</cp:coreProperties>
</file>