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669" w:rsidRPr="007F4870" w:rsidRDefault="00845669" w:rsidP="0089754E">
      <w:pPr>
        <w:jc w:val="center"/>
        <w:rPr>
          <w:color w:val="000000" w:themeColor="text1"/>
          <w:sz w:val="28"/>
          <w:szCs w:val="28"/>
        </w:rPr>
      </w:pPr>
      <w:r w:rsidRPr="007F4870">
        <w:rPr>
          <w:color w:val="000000" w:themeColor="text1"/>
          <w:sz w:val="28"/>
          <w:szCs w:val="28"/>
        </w:rPr>
        <w:t>РОССИЙСКАЯ ФЕДЕРАЦИЯ</w:t>
      </w:r>
    </w:p>
    <w:p w:rsidR="00845669" w:rsidRPr="007F4870" w:rsidRDefault="00845669" w:rsidP="0089754E">
      <w:pPr>
        <w:jc w:val="center"/>
        <w:rPr>
          <w:color w:val="000000" w:themeColor="text1"/>
          <w:sz w:val="28"/>
          <w:szCs w:val="28"/>
        </w:rPr>
      </w:pPr>
      <w:r w:rsidRPr="007F4870">
        <w:rPr>
          <w:color w:val="000000" w:themeColor="text1"/>
          <w:sz w:val="28"/>
          <w:szCs w:val="28"/>
        </w:rPr>
        <w:t>ОРЛОВСКАЯ ОБЛАСТЬ</w:t>
      </w:r>
    </w:p>
    <w:p w:rsidR="00845669" w:rsidRPr="007F4870" w:rsidRDefault="00845669" w:rsidP="0089754E">
      <w:pPr>
        <w:jc w:val="center"/>
        <w:rPr>
          <w:color w:val="000000" w:themeColor="text1"/>
          <w:sz w:val="28"/>
          <w:szCs w:val="28"/>
        </w:rPr>
      </w:pPr>
    </w:p>
    <w:p w:rsidR="00845669" w:rsidRPr="007F4870" w:rsidRDefault="00845669" w:rsidP="0089754E">
      <w:pPr>
        <w:jc w:val="center"/>
        <w:rPr>
          <w:b/>
          <w:color w:val="000000" w:themeColor="text1"/>
          <w:sz w:val="28"/>
          <w:szCs w:val="28"/>
        </w:rPr>
      </w:pPr>
      <w:r w:rsidRPr="007F4870">
        <w:rPr>
          <w:b/>
          <w:color w:val="000000" w:themeColor="text1"/>
          <w:sz w:val="28"/>
          <w:szCs w:val="28"/>
        </w:rPr>
        <w:t>НОВОСИЛЬСКИЙ РАЙОН</w:t>
      </w:r>
    </w:p>
    <w:p w:rsidR="00845669" w:rsidRPr="007F4870" w:rsidRDefault="00845669" w:rsidP="0089754E">
      <w:pPr>
        <w:jc w:val="center"/>
        <w:rPr>
          <w:b/>
          <w:color w:val="000000" w:themeColor="text1"/>
          <w:sz w:val="28"/>
          <w:szCs w:val="28"/>
        </w:rPr>
      </w:pPr>
    </w:p>
    <w:p w:rsidR="00845669" w:rsidRPr="007F4870" w:rsidRDefault="00845669" w:rsidP="0089754E">
      <w:pPr>
        <w:jc w:val="center"/>
        <w:rPr>
          <w:b/>
          <w:color w:val="000000" w:themeColor="text1"/>
          <w:sz w:val="28"/>
          <w:szCs w:val="28"/>
        </w:rPr>
      </w:pPr>
      <w:r w:rsidRPr="007F4870">
        <w:rPr>
          <w:b/>
          <w:color w:val="000000" w:themeColor="text1"/>
          <w:sz w:val="28"/>
          <w:szCs w:val="28"/>
        </w:rPr>
        <w:t>АДМИНИСТРАЦИЯ ПЕТУШЕНСКОГО СЕЛЬСКОГО ПОСЕЛЕНИЯ</w:t>
      </w:r>
    </w:p>
    <w:p w:rsidR="00845669" w:rsidRPr="007F4870" w:rsidRDefault="00845669" w:rsidP="0089754E">
      <w:pPr>
        <w:jc w:val="center"/>
        <w:rPr>
          <w:b/>
          <w:color w:val="000000" w:themeColor="text1"/>
          <w:sz w:val="28"/>
          <w:szCs w:val="28"/>
        </w:rPr>
      </w:pPr>
    </w:p>
    <w:p w:rsidR="00845669" w:rsidRPr="007F4870" w:rsidRDefault="00845669" w:rsidP="0089754E">
      <w:pPr>
        <w:pStyle w:val="11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87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845669" w:rsidRPr="007F4870" w:rsidRDefault="00845669" w:rsidP="00845669">
      <w:pPr>
        <w:pStyle w:val="1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04F0E" w:rsidRDefault="00FF5B46" w:rsidP="00845669">
      <w:pPr>
        <w:pStyle w:val="11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F487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2A2F68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10 августа</w:t>
      </w:r>
      <w:r w:rsidRPr="00104F0E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 xml:space="preserve"> </w:t>
      </w:r>
      <w:r w:rsidR="00E5674A" w:rsidRPr="007F4870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202</w:t>
      </w:r>
      <w:r w:rsidR="00BD6518" w:rsidRPr="007F4870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3</w:t>
      </w:r>
      <w:r w:rsidR="00845669" w:rsidRPr="007F4870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 xml:space="preserve"> г. </w:t>
      </w:r>
      <w:r w:rsidR="00845669" w:rsidRPr="007F487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</w:t>
      </w:r>
      <w:r w:rsidR="005C0E88" w:rsidRPr="007F487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</w:t>
      </w:r>
      <w:r w:rsidR="00CB185C" w:rsidRPr="007F487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</w:t>
      </w:r>
      <w:r w:rsidR="00E5674A" w:rsidRPr="007F487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</w:t>
      </w:r>
      <w:r w:rsidR="005C0E88" w:rsidRPr="007F487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0E6BBB" w:rsidRPr="007F487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</w:t>
      </w:r>
      <w:r w:rsidR="00932921" w:rsidRPr="007F487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</w:t>
      </w:r>
      <w:r w:rsidR="000E6BBB" w:rsidRPr="007F487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</w:t>
      </w:r>
      <w:r w:rsidR="00932921" w:rsidRPr="007F487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</w:t>
      </w:r>
      <w:r w:rsidR="005C0E88" w:rsidRPr="007F487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№ </w:t>
      </w:r>
      <w:r w:rsidR="002A2F68" w:rsidRPr="002A2F68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10</w:t>
      </w:r>
    </w:p>
    <w:p w:rsidR="00845669" w:rsidRPr="007F4870" w:rsidRDefault="001154A9" w:rsidP="00845669">
      <w:pPr>
        <w:pStyle w:val="11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154A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  <w:r w:rsidR="00560285" w:rsidRPr="001154A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560285" w:rsidRPr="007F487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д. Михалё</w:t>
      </w:r>
      <w:r w:rsidR="00845669" w:rsidRPr="007F487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во</w:t>
      </w:r>
    </w:p>
    <w:p w:rsidR="00845669" w:rsidRPr="007F4870" w:rsidRDefault="00845669" w:rsidP="00845669">
      <w:pPr>
        <w:pStyle w:val="11"/>
        <w:jc w:val="lef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1F04A3" w:rsidRPr="007F4870" w:rsidRDefault="00225A6A" w:rsidP="001F04A3">
      <w:pPr>
        <w:pStyle w:val="a4"/>
        <w:jc w:val="center"/>
        <w:rPr>
          <w:b/>
          <w:color w:val="000000" w:themeColor="text1"/>
          <w:sz w:val="28"/>
          <w:szCs w:val="28"/>
        </w:rPr>
      </w:pPr>
      <w:r w:rsidRPr="007F4870">
        <w:rPr>
          <w:b/>
          <w:color w:val="000000" w:themeColor="text1"/>
          <w:sz w:val="28"/>
          <w:szCs w:val="28"/>
        </w:rPr>
        <w:t>О внесении изменений</w:t>
      </w:r>
      <w:r w:rsidR="007C69F2" w:rsidRPr="007F4870">
        <w:rPr>
          <w:b/>
          <w:color w:val="000000" w:themeColor="text1"/>
          <w:sz w:val="28"/>
          <w:szCs w:val="28"/>
        </w:rPr>
        <w:t xml:space="preserve"> и дополнений</w:t>
      </w:r>
      <w:r w:rsidR="004F5591" w:rsidRPr="007F4870">
        <w:rPr>
          <w:b/>
          <w:color w:val="000000" w:themeColor="text1"/>
          <w:sz w:val="28"/>
          <w:szCs w:val="28"/>
        </w:rPr>
        <w:t xml:space="preserve"> </w:t>
      </w:r>
      <w:r w:rsidRPr="007F4870">
        <w:rPr>
          <w:b/>
          <w:color w:val="000000" w:themeColor="text1"/>
          <w:sz w:val="28"/>
          <w:szCs w:val="28"/>
        </w:rPr>
        <w:t xml:space="preserve">в </w:t>
      </w:r>
      <w:r w:rsidR="007C69F2" w:rsidRPr="007F4870">
        <w:rPr>
          <w:b/>
          <w:color w:val="000000" w:themeColor="text1"/>
          <w:sz w:val="28"/>
          <w:szCs w:val="28"/>
        </w:rPr>
        <w:t>Административный регламент</w:t>
      </w:r>
      <w:r w:rsidR="001F04A3" w:rsidRPr="007F4870">
        <w:rPr>
          <w:b/>
          <w:color w:val="000000" w:themeColor="text1"/>
          <w:sz w:val="28"/>
          <w:szCs w:val="28"/>
        </w:rPr>
        <w:t xml:space="preserve"> </w:t>
      </w:r>
      <w:r w:rsidR="005B19A4">
        <w:rPr>
          <w:b/>
          <w:color w:val="000000" w:themeColor="text1"/>
          <w:sz w:val="28"/>
          <w:szCs w:val="28"/>
        </w:rPr>
        <w:t>предоставления муниципальной услуги «выдача (направление) копий муниципальных правовых актов администрации</w:t>
      </w:r>
      <w:r w:rsidR="001F04A3" w:rsidRPr="007F4870">
        <w:rPr>
          <w:b/>
          <w:color w:val="000000" w:themeColor="text1"/>
          <w:sz w:val="28"/>
          <w:szCs w:val="28"/>
        </w:rPr>
        <w:t xml:space="preserve"> Петушенского сельского поселения Новосильского района Орловской области», </w:t>
      </w:r>
    </w:p>
    <w:p w:rsidR="001F04A3" w:rsidRPr="007F4870" w:rsidRDefault="007C69F2" w:rsidP="001F04A3">
      <w:pPr>
        <w:pStyle w:val="a4"/>
        <w:jc w:val="center"/>
        <w:rPr>
          <w:b/>
          <w:color w:val="000000" w:themeColor="text1"/>
          <w:sz w:val="28"/>
          <w:szCs w:val="28"/>
        </w:rPr>
      </w:pPr>
      <w:proofErr w:type="gramStart"/>
      <w:r w:rsidRPr="007F4870">
        <w:rPr>
          <w:b/>
          <w:color w:val="000000" w:themeColor="text1"/>
          <w:sz w:val="28"/>
          <w:szCs w:val="28"/>
        </w:rPr>
        <w:t>утвержденный</w:t>
      </w:r>
      <w:proofErr w:type="gramEnd"/>
      <w:r w:rsidRPr="007F4870">
        <w:rPr>
          <w:b/>
          <w:color w:val="000000" w:themeColor="text1"/>
          <w:sz w:val="28"/>
          <w:szCs w:val="28"/>
        </w:rPr>
        <w:t xml:space="preserve"> постановлением администрации</w:t>
      </w:r>
      <w:r w:rsidR="001F04A3" w:rsidRPr="007F4870">
        <w:rPr>
          <w:b/>
          <w:color w:val="000000" w:themeColor="text1"/>
          <w:sz w:val="28"/>
          <w:szCs w:val="28"/>
        </w:rPr>
        <w:t xml:space="preserve"> </w:t>
      </w:r>
    </w:p>
    <w:p w:rsidR="00341836" w:rsidRPr="007F4870" w:rsidRDefault="007C69F2" w:rsidP="001F04A3">
      <w:pPr>
        <w:pStyle w:val="a4"/>
        <w:jc w:val="center"/>
        <w:rPr>
          <w:b/>
          <w:color w:val="000000" w:themeColor="text1"/>
          <w:sz w:val="28"/>
          <w:szCs w:val="28"/>
        </w:rPr>
      </w:pPr>
      <w:r w:rsidRPr="007F4870">
        <w:rPr>
          <w:b/>
          <w:color w:val="000000" w:themeColor="text1"/>
          <w:sz w:val="28"/>
          <w:szCs w:val="28"/>
        </w:rPr>
        <w:t>Петуше</w:t>
      </w:r>
      <w:r w:rsidR="005B19A4">
        <w:rPr>
          <w:b/>
          <w:color w:val="000000" w:themeColor="text1"/>
          <w:sz w:val="28"/>
          <w:szCs w:val="28"/>
        </w:rPr>
        <w:t>нского сельского поселения от 27.04</w:t>
      </w:r>
      <w:r w:rsidRPr="007F4870">
        <w:rPr>
          <w:b/>
          <w:color w:val="000000" w:themeColor="text1"/>
          <w:sz w:val="28"/>
          <w:szCs w:val="28"/>
        </w:rPr>
        <w:t>.20</w:t>
      </w:r>
      <w:r w:rsidR="005B19A4">
        <w:rPr>
          <w:b/>
          <w:color w:val="000000" w:themeColor="text1"/>
          <w:sz w:val="28"/>
          <w:szCs w:val="28"/>
        </w:rPr>
        <w:t>2</w:t>
      </w:r>
      <w:r w:rsidR="001F04A3" w:rsidRPr="007F4870">
        <w:rPr>
          <w:b/>
          <w:color w:val="000000" w:themeColor="text1"/>
          <w:sz w:val="28"/>
          <w:szCs w:val="28"/>
        </w:rPr>
        <w:t>2</w:t>
      </w:r>
      <w:r w:rsidRPr="007F4870">
        <w:rPr>
          <w:b/>
          <w:color w:val="000000" w:themeColor="text1"/>
          <w:sz w:val="28"/>
          <w:szCs w:val="28"/>
        </w:rPr>
        <w:t xml:space="preserve"> года № </w:t>
      </w:r>
      <w:r w:rsidR="001F04A3" w:rsidRPr="007F4870">
        <w:rPr>
          <w:b/>
          <w:color w:val="000000" w:themeColor="text1"/>
          <w:sz w:val="28"/>
          <w:szCs w:val="28"/>
        </w:rPr>
        <w:t>2</w:t>
      </w:r>
      <w:r w:rsidR="005B19A4">
        <w:rPr>
          <w:b/>
          <w:color w:val="000000" w:themeColor="text1"/>
          <w:sz w:val="28"/>
          <w:szCs w:val="28"/>
        </w:rPr>
        <w:t>0</w:t>
      </w:r>
    </w:p>
    <w:p w:rsidR="00054A77" w:rsidRPr="007F4870" w:rsidRDefault="00054A77" w:rsidP="00341836">
      <w:pPr>
        <w:jc w:val="both"/>
        <w:rPr>
          <w:bCs/>
          <w:color w:val="000000" w:themeColor="text1"/>
        </w:rPr>
      </w:pPr>
    </w:p>
    <w:p w:rsidR="00341836" w:rsidRPr="007F4870" w:rsidRDefault="00BD6518" w:rsidP="00BD6518">
      <w:pPr>
        <w:pStyle w:val="a4"/>
        <w:ind w:firstLine="709"/>
        <w:jc w:val="both"/>
        <w:rPr>
          <w:b/>
          <w:color w:val="000000" w:themeColor="text1"/>
          <w:sz w:val="28"/>
          <w:szCs w:val="28"/>
        </w:rPr>
      </w:pPr>
      <w:r w:rsidRPr="007F4870">
        <w:rPr>
          <w:color w:val="000000" w:themeColor="text1"/>
          <w:sz w:val="28"/>
          <w:szCs w:val="28"/>
        </w:rPr>
        <w:t>В</w:t>
      </w:r>
      <w:r w:rsidR="007C69F2" w:rsidRPr="007F4870">
        <w:rPr>
          <w:color w:val="000000" w:themeColor="text1"/>
          <w:sz w:val="28"/>
          <w:szCs w:val="28"/>
        </w:rPr>
        <w:t xml:space="preserve"> соответствии с Федеральным законом</w:t>
      </w:r>
      <w:r w:rsidRPr="007F4870">
        <w:rPr>
          <w:color w:val="000000" w:themeColor="text1"/>
          <w:sz w:val="28"/>
          <w:szCs w:val="28"/>
        </w:rPr>
        <w:t xml:space="preserve"> </w:t>
      </w:r>
      <w:r w:rsidR="007C69F2" w:rsidRPr="007F4870">
        <w:rPr>
          <w:color w:val="000000" w:themeColor="text1"/>
          <w:sz w:val="28"/>
          <w:szCs w:val="28"/>
        </w:rPr>
        <w:t xml:space="preserve">от 27.07.2010 № 210-ФЗ «Об организации предоставления государственных и муниципальных услуг», </w:t>
      </w:r>
      <w:r w:rsidR="00B23913" w:rsidRPr="007F4870">
        <w:rPr>
          <w:color w:val="000000" w:themeColor="text1"/>
          <w:sz w:val="28"/>
          <w:szCs w:val="28"/>
        </w:rPr>
        <w:t>администрация Петушенского сельского поселения</w:t>
      </w:r>
      <w:r w:rsidR="000E6BBB" w:rsidRPr="007F4870">
        <w:rPr>
          <w:color w:val="000000" w:themeColor="text1"/>
          <w:sz w:val="28"/>
          <w:szCs w:val="28"/>
        </w:rPr>
        <w:t xml:space="preserve"> Новосильского района Орловской области</w:t>
      </w:r>
      <w:r w:rsidR="00B23913" w:rsidRPr="007F4870">
        <w:rPr>
          <w:color w:val="000000" w:themeColor="text1"/>
          <w:sz w:val="28"/>
          <w:szCs w:val="28"/>
        </w:rPr>
        <w:t xml:space="preserve"> </w:t>
      </w:r>
      <w:r w:rsidR="00B23913" w:rsidRPr="007F4870">
        <w:rPr>
          <w:b/>
          <w:color w:val="000000" w:themeColor="text1"/>
          <w:sz w:val="28"/>
          <w:szCs w:val="28"/>
        </w:rPr>
        <w:t>ПОСТАНОВЛЯЕТ</w:t>
      </w:r>
      <w:r w:rsidR="00341836" w:rsidRPr="007F4870">
        <w:rPr>
          <w:b/>
          <w:color w:val="000000" w:themeColor="text1"/>
          <w:sz w:val="28"/>
          <w:szCs w:val="28"/>
        </w:rPr>
        <w:t>:</w:t>
      </w:r>
    </w:p>
    <w:p w:rsidR="00940DBA" w:rsidRPr="005B19A4" w:rsidRDefault="00225A6A" w:rsidP="005B19A4">
      <w:pPr>
        <w:pStyle w:val="a4"/>
        <w:ind w:firstLine="709"/>
        <w:jc w:val="both"/>
        <w:rPr>
          <w:sz w:val="28"/>
          <w:szCs w:val="28"/>
        </w:rPr>
      </w:pPr>
      <w:r w:rsidRPr="005B19A4">
        <w:rPr>
          <w:sz w:val="28"/>
          <w:szCs w:val="28"/>
        </w:rPr>
        <w:t xml:space="preserve">1. </w:t>
      </w:r>
      <w:r w:rsidR="00940DBA" w:rsidRPr="005B19A4">
        <w:rPr>
          <w:sz w:val="28"/>
          <w:szCs w:val="28"/>
        </w:rPr>
        <w:t xml:space="preserve">Внести в </w:t>
      </w:r>
      <w:r w:rsidR="007C69F2" w:rsidRPr="005B19A4">
        <w:rPr>
          <w:sz w:val="28"/>
          <w:szCs w:val="28"/>
        </w:rPr>
        <w:t xml:space="preserve">Административный регламент </w:t>
      </w:r>
      <w:r w:rsidR="005B19A4" w:rsidRPr="005B19A4">
        <w:rPr>
          <w:sz w:val="28"/>
          <w:szCs w:val="28"/>
        </w:rPr>
        <w:t>предоставления муниципальной услуги «выдача (направление) копий муниципальных правовых актов администрации Петушенского сельского поселения Новосильского района Орловской области», утвержденный постановлением администрации Петушенского сельского поселения от 27.04.2022 года № 20</w:t>
      </w:r>
      <w:r w:rsidR="005B19A4">
        <w:rPr>
          <w:sz w:val="28"/>
          <w:szCs w:val="28"/>
        </w:rPr>
        <w:t>,</w:t>
      </w:r>
      <w:r w:rsidR="007C69F2" w:rsidRPr="005B19A4">
        <w:rPr>
          <w:sz w:val="28"/>
          <w:szCs w:val="28"/>
        </w:rPr>
        <w:t xml:space="preserve"> </w:t>
      </w:r>
      <w:r w:rsidR="00940DBA" w:rsidRPr="005B19A4">
        <w:rPr>
          <w:sz w:val="28"/>
          <w:szCs w:val="28"/>
        </w:rPr>
        <w:t>следующие изменения</w:t>
      </w:r>
      <w:r w:rsidR="007C69F2" w:rsidRPr="005B19A4">
        <w:rPr>
          <w:sz w:val="28"/>
          <w:szCs w:val="28"/>
        </w:rPr>
        <w:t xml:space="preserve"> и дополнения</w:t>
      </w:r>
      <w:r w:rsidR="00940DBA" w:rsidRPr="005B19A4">
        <w:rPr>
          <w:sz w:val="28"/>
          <w:szCs w:val="28"/>
        </w:rPr>
        <w:t xml:space="preserve">: </w:t>
      </w:r>
    </w:p>
    <w:p w:rsidR="007F4870" w:rsidRDefault="007F4870" w:rsidP="001F04A3">
      <w:pPr>
        <w:pStyle w:val="a4"/>
        <w:ind w:firstLine="709"/>
        <w:jc w:val="both"/>
        <w:rPr>
          <w:b/>
          <w:color w:val="000000" w:themeColor="text1"/>
          <w:sz w:val="28"/>
          <w:szCs w:val="28"/>
        </w:rPr>
      </w:pPr>
      <w:r w:rsidRPr="007F4870">
        <w:rPr>
          <w:b/>
          <w:color w:val="000000" w:themeColor="text1"/>
          <w:sz w:val="28"/>
          <w:szCs w:val="28"/>
        </w:rPr>
        <w:t xml:space="preserve">1) </w:t>
      </w:r>
      <w:r w:rsidR="005B19A4">
        <w:rPr>
          <w:b/>
          <w:color w:val="000000" w:themeColor="text1"/>
          <w:sz w:val="28"/>
          <w:szCs w:val="28"/>
        </w:rPr>
        <w:t xml:space="preserve">Пункт 20 Главы 6 Раздела 2 </w:t>
      </w:r>
      <w:r w:rsidRPr="007F4870">
        <w:rPr>
          <w:b/>
          <w:color w:val="000000" w:themeColor="text1"/>
          <w:sz w:val="28"/>
          <w:szCs w:val="28"/>
        </w:rPr>
        <w:t xml:space="preserve">Административного регламента </w:t>
      </w:r>
      <w:r w:rsidR="008A2F8F">
        <w:rPr>
          <w:b/>
          <w:color w:val="000000" w:themeColor="text1"/>
          <w:sz w:val="28"/>
          <w:szCs w:val="28"/>
        </w:rPr>
        <w:t>дополнить П</w:t>
      </w:r>
      <w:r w:rsidR="005B19A4">
        <w:rPr>
          <w:b/>
          <w:color w:val="000000" w:themeColor="text1"/>
          <w:sz w:val="28"/>
          <w:szCs w:val="28"/>
        </w:rPr>
        <w:t>одпунктом 3 следующего содержания</w:t>
      </w:r>
      <w:r w:rsidRPr="007F4870">
        <w:rPr>
          <w:b/>
          <w:color w:val="000000" w:themeColor="text1"/>
          <w:sz w:val="28"/>
          <w:szCs w:val="28"/>
        </w:rPr>
        <w:t>:</w:t>
      </w:r>
    </w:p>
    <w:p w:rsidR="007F4870" w:rsidRPr="007F4870" w:rsidRDefault="005B19A4" w:rsidP="001F04A3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«3) выдача (направление) дубликата документа </w:t>
      </w:r>
      <w:r w:rsidRPr="00442278">
        <w:rPr>
          <w:sz w:val="28"/>
          <w:szCs w:val="28"/>
        </w:rPr>
        <w:t>выданного по результатам предоставления муниципальной услуги</w:t>
      </w:r>
      <w:proofErr w:type="gramStart"/>
      <w:r>
        <w:rPr>
          <w:color w:val="000000" w:themeColor="text1"/>
          <w:sz w:val="28"/>
          <w:szCs w:val="28"/>
        </w:rPr>
        <w:t>.</w:t>
      </w:r>
      <w:r w:rsidR="007F4870" w:rsidRPr="007F4870">
        <w:rPr>
          <w:color w:val="000000" w:themeColor="text1"/>
          <w:sz w:val="28"/>
          <w:szCs w:val="28"/>
        </w:rPr>
        <w:t>»;</w:t>
      </w:r>
      <w:proofErr w:type="gramEnd"/>
    </w:p>
    <w:p w:rsidR="000E5868" w:rsidRPr="007F4870" w:rsidRDefault="007F4870" w:rsidP="000E5868">
      <w:pPr>
        <w:pStyle w:val="a4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0E5868" w:rsidRPr="007F4870">
        <w:rPr>
          <w:b/>
          <w:color w:val="000000" w:themeColor="text1"/>
          <w:sz w:val="28"/>
          <w:szCs w:val="28"/>
        </w:rPr>
        <w:t xml:space="preserve">) Раздел </w:t>
      </w:r>
      <w:r w:rsidR="000E5868" w:rsidRPr="007F4870">
        <w:rPr>
          <w:b/>
          <w:color w:val="000000" w:themeColor="text1"/>
          <w:sz w:val="28"/>
          <w:szCs w:val="28"/>
          <w:lang w:val="en-US"/>
        </w:rPr>
        <w:t>III</w:t>
      </w:r>
      <w:r w:rsidR="000E5868" w:rsidRPr="007F4870">
        <w:rPr>
          <w:b/>
          <w:color w:val="000000" w:themeColor="text1"/>
          <w:sz w:val="28"/>
          <w:szCs w:val="28"/>
        </w:rPr>
        <w:t xml:space="preserve">. Административного регламента дополнить </w:t>
      </w:r>
      <w:r w:rsidR="005B19A4">
        <w:rPr>
          <w:b/>
          <w:color w:val="000000" w:themeColor="text1"/>
          <w:sz w:val="28"/>
          <w:szCs w:val="28"/>
        </w:rPr>
        <w:t xml:space="preserve">Главой 26 </w:t>
      </w:r>
      <w:r w:rsidR="000E5868" w:rsidRPr="007F4870">
        <w:rPr>
          <w:b/>
          <w:color w:val="000000" w:themeColor="text1"/>
          <w:sz w:val="28"/>
          <w:szCs w:val="28"/>
        </w:rPr>
        <w:t xml:space="preserve">                   следующего содержания:</w:t>
      </w:r>
    </w:p>
    <w:p w:rsidR="000E5868" w:rsidRPr="007F4870" w:rsidRDefault="008A2F8F" w:rsidP="000E5868">
      <w:pPr>
        <w:pStyle w:val="a4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«Глава 26. </w:t>
      </w:r>
      <w:r w:rsidR="000E5868" w:rsidRPr="007F4870">
        <w:rPr>
          <w:b/>
          <w:color w:val="000000" w:themeColor="text1"/>
          <w:sz w:val="28"/>
          <w:szCs w:val="28"/>
        </w:rPr>
        <w:t>Описание варианта предоставления муниципальной услуги «Выдача (направление) дубликата результата предоставления муниципальной услуги либо уведомления об отказе в выдаче дубликата результата предоставления муниципальной услуги»</w:t>
      </w:r>
    </w:p>
    <w:p w:rsidR="00F52CD6" w:rsidRPr="007F4870" w:rsidRDefault="00F52CD6" w:rsidP="000E5868">
      <w:pPr>
        <w:pStyle w:val="a4"/>
        <w:ind w:firstLine="709"/>
        <w:jc w:val="both"/>
        <w:rPr>
          <w:rStyle w:val="ng-scope"/>
          <w:color w:val="000000" w:themeColor="text1"/>
          <w:sz w:val="28"/>
          <w:szCs w:val="28"/>
        </w:rPr>
      </w:pPr>
      <w:r w:rsidRPr="007F4870">
        <w:rPr>
          <w:rStyle w:val="ng-scope"/>
          <w:color w:val="000000" w:themeColor="text1"/>
          <w:sz w:val="28"/>
          <w:szCs w:val="28"/>
        </w:rPr>
        <w:t>1.</w:t>
      </w:r>
      <w:r w:rsidR="000E5868" w:rsidRPr="007F4870">
        <w:rPr>
          <w:rStyle w:val="ng-scope"/>
          <w:color w:val="000000" w:themeColor="text1"/>
          <w:sz w:val="28"/>
          <w:szCs w:val="28"/>
        </w:rPr>
        <w:t xml:space="preserve"> Результатом предоставления варианта муниципальной услуги является выдача (направление) дубликата результата предоставления муниципальной услуги либо уведомление об отказе в выдаче дубликата результата предоставления муниципальной услуги (далее – результат муниципальной услуги), который выдается (направляется) способом, указанным заявителем в заявлении (запросе).</w:t>
      </w:r>
    </w:p>
    <w:p w:rsidR="00F52CD6" w:rsidRPr="007F4870" w:rsidRDefault="00F52CD6" w:rsidP="000E5868">
      <w:pPr>
        <w:pStyle w:val="a4"/>
        <w:ind w:firstLine="709"/>
        <w:jc w:val="both"/>
        <w:rPr>
          <w:rStyle w:val="ng-scope"/>
          <w:color w:val="000000" w:themeColor="text1"/>
          <w:sz w:val="28"/>
          <w:szCs w:val="28"/>
        </w:rPr>
      </w:pPr>
      <w:r w:rsidRPr="007F4870">
        <w:rPr>
          <w:rStyle w:val="ng-scope"/>
          <w:color w:val="000000" w:themeColor="text1"/>
          <w:sz w:val="28"/>
          <w:szCs w:val="28"/>
        </w:rPr>
        <w:t xml:space="preserve">2. </w:t>
      </w:r>
      <w:r w:rsidR="000E5868" w:rsidRPr="007F4870">
        <w:rPr>
          <w:rStyle w:val="ng-scope"/>
          <w:color w:val="000000" w:themeColor="text1"/>
          <w:sz w:val="28"/>
          <w:szCs w:val="28"/>
        </w:rPr>
        <w:t>Перечень административных процедур:</w:t>
      </w:r>
    </w:p>
    <w:p w:rsidR="00F52CD6" w:rsidRPr="007F4870" w:rsidRDefault="000E5868" w:rsidP="00F52CD6">
      <w:pPr>
        <w:pStyle w:val="a4"/>
        <w:ind w:firstLine="709"/>
        <w:jc w:val="both"/>
        <w:rPr>
          <w:rStyle w:val="ng-scope"/>
          <w:color w:val="000000" w:themeColor="text1"/>
          <w:sz w:val="28"/>
          <w:szCs w:val="28"/>
        </w:rPr>
      </w:pPr>
      <w:r w:rsidRPr="007F4870">
        <w:rPr>
          <w:rStyle w:val="ng-scope"/>
          <w:color w:val="000000" w:themeColor="text1"/>
          <w:sz w:val="28"/>
          <w:szCs w:val="28"/>
        </w:rPr>
        <w:lastRenderedPageBreak/>
        <w:t>- приём заявления (запроса) заявителя для предоставления муниципальной услуги;</w:t>
      </w:r>
    </w:p>
    <w:p w:rsidR="00F52CD6" w:rsidRPr="007F4870" w:rsidRDefault="000E5868" w:rsidP="00F52CD6">
      <w:pPr>
        <w:pStyle w:val="a4"/>
        <w:ind w:firstLine="709"/>
        <w:jc w:val="both"/>
        <w:rPr>
          <w:rStyle w:val="ng-scope"/>
          <w:color w:val="000000" w:themeColor="text1"/>
          <w:sz w:val="28"/>
          <w:szCs w:val="28"/>
        </w:rPr>
      </w:pPr>
      <w:r w:rsidRPr="007F4870">
        <w:rPr>
          <w:rStyle w:val="ng-scope"/>
          <w:color w:val="000000" w:themeColor="text1"/>
          <w:sz w:val="28"/>
          <w:szCs w:val="28"/>
        </w:rPr>
        <w:t>- принятие решения о предоставлении (об отказе в предоставлении) муниципальной услуги;</w:t>
      </w:r>
    </w:p>
    <w:p w:rsidR="00F52CD6" w:rsidRPr="007F4870" w:rsidRDefault="000E5868" w:rsidP="00F52CD6">
      <w:pPr>
        <w:pStyle w:val="a4"/>
        <w:ind w:firstLine="709"/>
        <w:jc w:val="both"/>
        <w:rPr>
          <w:rStyle w:val="ng-scope"/>
          <w:color w:val="000000" w:themeColor="text1"/>
          <w:sz w:val="28"/>
          <w:szCs w:val="28"/>
        </w:rPr>
      </w:pPr>
      <w:r w:rsidRPr="007F4870">
        <w:rPr>
          <w:rStyle w:val="ng-scope"/>
          <w:color w:val="000000" w:themeColor="text1"/>
          <w:sz w:val="28"/>
          <w:szCs w:val="28"/>
        </w:rPr>
        <w:t>- выдача (направление) результата муниципальной услуги.</w:t>
      </w:r>
    </w:p>
    <w:p w:rsidR="00F52CD6" w:rsidRPr="007F4870" w:rsidRDefault="000E5868" w:rsidP="00F52CD6">
      <w:pPr>
        <w:pStyle w:val="a4"/>
        <w:ind w:firstLine="709"/>
        <w:jc w:val="both"/>
        <w:rPr>
          <w:rStyle w:val="ng-scope"/>
          <w:color w:val="000000" w:themeColor="text1"/>
          <w:sz w:val="28"/>
          <w:szCs w:val="28"/>
        </w:rPr>
      </w:pPr>
      <w:r w:rsidRPr="007F4870">
        <w:rPr>
          <w:rStyle w:val="ng-scope"/>
          <w:color w:val="000000" w:themeColor="text1"/>
          <w:sz w:val="28"/>
          <w:szCs w:val="28"/>
        </w:rPr>
        <w:t>Максимальный срок предоставления муниципальной услуги составляет не более</w:t>
      </w:r>
      <w:r w:rsidR="00F52CD6" w:rsidRPr="007F4870">
        <w:rPr>
          <w:rStyle w:val="ng-scope"/>
          <w:color w:val="000000" w:themeColor="text1"/>
          <w:sz w:val="28"/>
          <w:szCs w:val="28"/>
        </w:rPr>
        <w:t xml:space="preserve"> </w:t>
      </w:r>
      <w:r w:rsidRPr="007F4870">
        <w:rPr>
          <w:rStyle w:val="ng-scope"/>
          <w:color w:val="000000" w:themeColor="text1"/>
          <w:sz w:val="28"/>
          <w:szCs w:val="28"/>
        </w:rPr>
        <w:t>5 (пяти) рабочих дней со дня регистрации заявления</w:t>
      </w:r>
      <w:r w:rsidR="00F52CD6" w:rsidRPr="007F4870">
        <w:rPr>
          <w:rStyle w:val="ng-scope"/>
          <w:color w:val="000000" w:themeColor="text1"/>
          <w:sz w:val="28"/>
          <w:szCs w:val="28"/>
        </w:rPr>
        <w:t xml:space="preserve"> в </w:t>
      </w:r>
      <w:r w:rsidR="008A2F8F">
        <w:rPr>
          <w:rStyle w:val="ng-scope"/>
          <w:color w:val="000000" w:themeColor="text1"/>
          <w:sz w:val="28"/>
          <w:szCs w:val="28"/>
        </w:rPr>
        <w:t>а</w:t>
      </w:r>
      <w:r w:rsidR="00F52CD6" w:rsidRPr="007F4870">
        <w:rPr>
          <w:rStyle w:val="ng-scope"/>
          <w:color w:val="000000" w:themeColor="text1"/>
          <w:sz w:val="28"/>
          <w:szCs w:val="28"/>
        </w:rPr>
        <w:t>дминистрации</w:t>
      </w:r>
      <w:r w:rsidRPr="007F4870">
        <w:rPr>
          <w:rStyle w:val="ng-scope"/>
          <w:color w:val="000000" w:themeColor="text1"/>
          <w:sz w:val="28"/>
          <w:szCs w:val="28"/>
        </w:rPr>
        <w:t>.</w:t>
      </w:r>
    </w:p>
    <w:p w:rsidR="00F52CD6" w:rsidRPr="007F4870" w:rsidRDefault="00F52CD6" w:rsidP="00F52CD6">
      <w:pPr>
        <w:pStyle w:val="a4"/>
        <w:ind w:firstLine="709"/>
        <w:jc w:val="both"/>
        <w:rPr>
          <w:rStyle w:val="ng-scope"/>
          <w:color w:val="000000" w:themeColor="text1"/>
          <w:sz w:val="28"/>
          <w:szCs w:val="28"/>
        </w:rPr>
      </w:pPr>
      <w:r w:rsidRPr="007F4870">
        <w:rPr>
          <w:rStyle w:val="ng-scope"/>
          <w:color w:val="000000" w:themeColor="text1"/>
          <w:sz w:val="28"/>
          <w:szCs w:val="28"/>
        </w:rPr>
        <w:t>3</w:t>
      </w:r>
      <w:r w:rsidR="000E5868" w:rsidRPr="007F4870">
        <w:rPr>
          <w:rStyle w:val="ng-scope"/>
          <w:color w:val="000000" w:themeColor="text1"/>
          <w:sz w:val="28"/>
          <w:szCs w:val="28"/>
        </w:rPr>
        <w:t>. Административная процедура «Приём заявления (запроса) заявителя для предоставления муниципальной услуги».</w:t>
      </w:r>
    </w:p>
    <w:p w:rsidR="00F52CD6" w:rsidRPr="007F4870" w:rsidRDefault="000E5868" w:rsidP="00F52CD6">
      <w:pPr>
        <w:pStyle w:val="a4"/>
        <w:ind w:firstLine="709"/>
        <w:jc w:val="both"/>
        <w:rPr>
          <w:rStyle w:val="ng-scope"/>
          <w:color w:val="000000" w:themeColor="text1"/>
          <w:sz w:val="28"/>
          <w:szCs w:val="28"/>
        </w:rPr>
      </w:pPr>
      <w:r w:rsidRPr="007F4870">
        <w:rPr>
          <w:rStyle w:val="ng-scope"/>
          <w:color w:val="000000" w:themeColor="text1"/>
          <w:sz w:val="28"/>
          <w:szCs w:val="28"/>
        </w:rPr>
        <w:t xml:space="preserve">Для получения муниципальной услуги заявитель представляет заявление и документы, указанные в </w:t>
      </w:r>
      <w:r w:rsidR="008A2F8F">
        <w:rPr>
          <w:rStyle w:val="ng-scope"/>
          <w:color w:val="000000" w:themeColor="text1"/>
          <w:sz w:val="28"/>
          <w:szCs w:val="28"/>
        </w:rPr>
        <w:t xml:space="preserve">пункте 26 </w:t>
      </w:r>
      <w:r w:rsidRPr="007F4870">
        <w:rPr>
          <w:rStyle w:val="ng-scope"/>
          <w:color w:val="000000" w:themeColor="text1"/>
          <w:sz w:val="28"/>
          <w:szCs w:val="28"/>
        </w:rPr>
        <w:t>административного регламента, способами, указанными в</w:t>
      </w:r>
      <w:r w:rsidR="008A2F8F">
        <w:rPr>
          <w:rStyle w:val="ng-scope"/>
          <w:color w:val="000000" w:themeColor="text1"/>
          <w:sz w:val="28"/>
          <w:szCs w:val="28"/>
        </w:rPr>
        <w:t xml:space="preserve"> пункте 28</w:t>
      </w:r>
      <w:r w:rsidRPr="007F4870">
        <w:rPr>
          <w:rStyle w:val="ng-scope"/>
          <w:color w:val="000000" w:themeColor="text1"/>
          <w:sz w:val="28"/>
          <w:szCs w:val="28"/>
        </w:rPr>
        <w:t xml:space="preserve"> административного регламента.</w:t>
      </w:r>
    </w:p>
    <w:p w:rsidR="00F52CD6" w:rsidRPr="007F4870" w:rsidRDefault="000E5868" w:rsidP="00F52CD6">
      <w:pPr>
        <w:pStyle w:val="a4"/>
        <w:ind w:firstLine="709"/>
        <w:jc w:val="both"/>
        <w:rPr>
          <w:rStyle w:val="ng-scope"/>
          <w:color w:val="000000" w:themeColor="text1"/>
          <w:sz w:val="28"/>
          <w:szCs w:val="28"/>
        </w:rPr>
      </w:pPr>
      <w:r w:rsidRPr="007F4870">
        <w:rPr>
          <w:rStyle w:val="ng-scope"/>
          <w:color w:val="000000" w:themeColor="text1"/>
          <w:sz w:val="28"/>
          <w:szCs w:val="28"/>
        </w:rPr>
        <w:t>В целях предоставления муниципальной услуги установление личности заявителя (представителя заявителя) осуществляется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</w:t>
      </w:r>
    </w:p>
    <w:p w:rsidR="00F52CD6" w:rsidRPr="007F4870" w:rsidRDefault="000E5868" w:rsidP="00F52CD6">
      <w:pPr>
        <w:pStyle w:val="a4"/>
        <w:ind w:firstLine="709"/>
        <w:jc w:val="both"/>
        <w:rPr>
          <w:rStyle w:val="ng-scope"/>
          <w:color w:val="000000" w:themeColor="text1"/>
          <w:sz w:val="28"/>
          <w:szCs w:val="28"/>
        </w:rPr>
      </w:pPr>
      <w:r w:rsidRPr="007F4870">
        <w:rPr>
          <w:rStyle w:val="ng-scope"/>
          <w:color w:val="000000" w:themeColor="text1"/>
          <w:sz w:val="28"/>
          <w:szCs w:val="28"/>
        </w:rPr>
        <w:t xml:space="preserve">При приеме документов </w:t>
      </w:r>
      <w:r w:rsidR="008A2F8F">
        <w:rPr>
          <w:rStyle w:val="ng-scope"/>
          <w:color w:val="000000" w:themeColor="text1"/>
          <w:sz w:val="28"/>
          <w:szCs w:val="28"/>
        </w:rPr>
        <w:t>должностное лицо а</w:t>
      </w:r>
      <w:r w:rsidR="00F52CD6" w:rsidRPr="007F4870">
        <w:rPr>
          <w:rStyle w:val="ng-scope"/>
          <w:color w:val="000000" w:themeColor="text1"/>
          <w:sz w:val="28"/>
          <w:szCs w:val="28"/>
        </w:rPr>
        <w:t xml:space="preserve">дминистрации </w:t>
      </w:r>
      <w:r w:rsidRPr="007F4870">
        <w:rPr>
          <w:rStyle w:val="ng-scope"/>
          <w:color w:val="000000" w:themeColor="text1"/>
          <w:sz w:val="28"/>
          <w:szCs w:val="28"/>
        </w:rPr>
        <w:t xml:space="preserve">устанавливает наличие или отсутствие оснований для отказа в приеме заявления (запроса), поданного заявителем, указанных в пункте </w:t>
      </w:r>
      <w:r w:rsidR="008A2F8F">
        <w:rPr>
          <w:rStyle w:val="ng-scope"/>
          <w:color w:val="000000" w:themeColor="text1"/>
          <w:sz w:val="28"/>
          <w:szCs w:val="28"/>
        </w:rPr>
        <w:t>33</w:t>
      </w:r>
      <w:r w:rsidRPr="007F4870">
        <w:rPr>
          <w:rStyle w:val="ng-scope"/>
          <w:color w:val="000000" w:themeColor="text1"/>
          <w:sz w:val="28"/>
          <w:szCs w:val="28"/>
        </w:rPr>
        <w:t xml:space="preserve"> административного регламента.</w:t>
      </w:r>
    </w:p>
    <w:p w:rsidR="00F52CD6" w:rsidRPr="007F4870" w:rsidRDefault="000E5868" w:rsidP="00F52CD6">
      <w:pPr>
        <w:pStyle w:val="a4"/>
        <w:ind w:firstLine="709"/>
        <w:jc w:val="both"/>
        <w:rPr>
          <w:rStyle w:val="ng-scope"/>
          <w:color w:val="000000" w:themeColor="text1"/>
          <w:sz w:val="28"/>
          <w:szCs w:val="28"/>
        </w:rPr>
      </w:pPr>
      <w:r w:rsidRPr="007F4870">
        <w:rPr>
          <w:rStyle w:val="ng-scope"/>
          <w:color w:val="000000" w:themeColor="text1"/>
          <w:sz w:val="28"/>
          <w:szCs w:val="28"/>
        </w:rPr>
        <w:t xml:space="preserve">Регистрация заявления (запроса) осуществляется в соответствии </w:t>
      </w:r>
      <w:r w:rsidR="00F52CD6" w:rsidRPr="007F4870">
        <w:rPr>
          <w:color w:val="000000" w:themeColor="text1"/>
          <w:sz w:val="28"/>
          <w:szCs w:val="28"/>
        </w:rPr>
        <w:t xml:space="preserve">с </w:t>
      </w:r>
      <w:r w:rsidR="008A2F8F">
        <w:rPr>
          <w:color w:val="000000" w:themeColor="text1"/>
          <w:sz w:val="28"/>
          <w:szCs w:val="28"/>
        </w:rPr>
        <w:t xml:space="preserve">главой 17 </w:t>
      </w:r>
      <w:r w:rsidRPr="007F4870">
        <w:rPr>
          <w:rStyle w:val="ng-scope"/>
          <w:color w:val="000000" w:themeColor="text1"/>
          <w:sz w:val="28"/>
          <w:szCs w:val="28"/>
        </w:rPr>
        <w:t>административного регламента.</w:t>
      </w:r>
    </w:p>
    <w:p w:rsidR="004E7F89" w:rsidRPr="007F4870" w:rsidRDefault="000E5868" w:rsidP="00F52CD6">
      <w:pPr>
        <w:pStyle w:val="a4"/>
        <w:ind w:firstLine="709"/>
        <w:jc w:val="both"/>
        <w:rPr>
          <w:rStyle w:val="ng-scope"/>
          <w:color w:val="000000" w:themeColor="text1"/>
          <w:sz w:val="28"/>
          <w:szCs w:val="28"/>
        </w:rPr>
      </w:pPr>
      <w:r w:rsidRPr="007F4870">
        <w:rPr>
          <w:rStyle w:val="ng-scope"/>
          <w:color w:val="000000" w:themeColor="text1"/>
          <w:sz w:val="28"/>
          <w:szCs w:val="28"/>
        </w:rPr>
        <w:t xml:space="preserve">Решение об отказе в приеме документов, необходимых для предоставления муниципальной услуги, оформляется </w:t>
      </w:r>
      <w:r w:rsidR="004E7F89" w:rsidRPr="007F4870">
        <w:rPr>
          <w:rStyle w:val="ng-scope"/>
          <w:color w:val="000000" w:themeColor="text1"/>
          <w:sz w:val="28"/>
          <w:szCs w:val="28"/>
        </w:rPr>
        <w:t>в произвольной форме с обязательным указанием причины отказа.</w:t>
      </w:r>
    </w:p>
    <w:p w:rsidR="00F52CD6" w:rsidRPr="007F4870" w:rsidRDefault="000E5868" w:rsidP="00F52CD6">
      <w:pPr>
        <w:pStyle w:val="a4"/>
        <w:ind w:firstLine="709"/>
        <w:jc w:val="both"/>
        <w:rPr>
          <w:rStyle w:val="ng-scope"/>
          <w:color w:val="000000" w:themeColor="text1"/>
          <w:sz w:val="28"/>
          <w:szCs w:val="28"/>
        </w:rPr>
      </w:pPr>
      <w:r w:rsidRPr="007F4870">
        <w:rPr>
          <w:rStyle w:val="ng-scope"/>
          <w:color w:val="000000" w:themeColor="text1"/>
          <w:sz w:val="28"/>
          <w:szCs w:val="28"/>
        </w:rPr>
        <w:t>Заявление и документы, необходимые для предоставления муниципальной услуги, могут быть поданы заявителем независимо от места его жительства или места пребывания.</w:t>
      </w:r>
    </w:p>
    <w:p w:rsidR="00EB1F46" w:rsidRPr="007F4870" w:rsidRDefault="00EB1F46" w:rsidP="00F52CD6">
      <w:pPr>
        <w:pStyle w:val="a4"/>
        <w:ind w:firstLine="709"/>
        <w:jc w:val="both"/>
        <w:rPr>
          <w:rStyle w:val="ng-scope"/>
          <w:color w:val="000000" w:themeColor="text1"/>
          <w:sz w:val="28"/>
          <w:szCs w:val="28"/>
        </w:rPr>
      </w:pPr>
      <w:r w:rsidRPr="007F4870">
        <w:rPr>
          <w:rStyle w:val="ng-scope"/>
          <w:color w:val="000000" w:themeColor="text1"/>
          <w:sz w:val="28"/>
          <w:szCs w:val="28"/>
        </w:rPr>
        <w:t xml:space="preserve">4. </w:t>
      </w:r>
      <w:r w:rsidR="000E5868" w:rsidRPr="007F4870">
        <w:rPr>
          <w:rStyle w:val="ng-scope"/>
          <w:color w:val="000000" w:themeColor="text1"/>
          <w:sz w:val="28"/>
          <w:szCs w:val="28"/>
        </w:rPr>
        <w:t>Административная процедура «Принятие решения о предоставлении (об отказе в предоставлении) муниципальной услуги».</w:t>
      </w:r>
    </w:p>
    <w:p w:rsidR="00EB1F46" w:rsidRPr="007F4870" w:rsidRDefault="000E5868" w:rsidP="00F52CD6">
      <w:pPr>
        <w:pStyle w:val="a4"/>
        <w:ind w:firstLine="709"/>
        <w:jc w:val="both"/>
        <w:rPr>
          <w:rStyle w:val="ng-scope"/>
          <w:color w:val="000000" w:themeColor="text1"/>
          <w:sz w:val="28"/>
          <w:szCs w:val="28"/>
        </w:rPr>
      </w:pPr>
      <w:r w:rsidRPr="007F4870">
        <w:rPr>
          <w:rStyle w:val="ng-scope"/>
          <w:color w:val="000000" w:themeColor="text1"/>
          <w:sz w:val="28"/>
          <w:szCs w:val="28"/>
        </w:rPr>
        <w:t>При получении заявления (запроса)</w:t>
      </w:r>
      <w:r w:rsidR="00EB1F46" w:rsidRPr="007F4870">
        <w:rPr>
          <w:rStyle w:val="ng-scope"/>
          <w:color w:val="000000" w:themeColor="text1"/>
          <w:sz w:val="28"/>
          <w:szCs w:val="28"/>
        </w:rPr>
        <w:t xml:space="preserve"> </w:t>
      </w:r>
      <w:r w:rsidR="008A2F8F">
        <w:rPr>
          <w:rStyle w:val="ng-scope"/>
          <w:color w:val="000000" w:themeColor="text1"/>
          <w:sz w:val="28"/>
          <w:szCs w:val="28"/>
        </w:rPr>
        <w:t>должностное лицо а</w:t>
      </w:r>
      <w:r w:rsidR="008A2F8F" w:rsidRPr="007F4870">
        <w:rPr>
          <w:rStyle w:val="ng-scope"/>
          <w:color w:val="000000" w:themeColor="text1"/>
          <w:sz w:val="28"/>
          <w:szCs w:val="28"/>
        </w:rPr>
        <w:t>дминистрации</w:t>
      </w:r>
      <w:r w:rsidR="008A2F8F">
        <w:rPr>
          <w:rStyle w:val="ng-scope"/>
          <w:color w:val="000000" w:themeColor="text1"/>
          <w:sz w:val="28"/>
          <w:szCs w:val="28"/>
        </w:rPr>
        <w:t>, ответственное</w:t>
      </w:r>
      <w:r w:rsidRPr="007F4870">
        <w:rPr>
          <w:rStyle w:val="ng-scope"/>
          <w:color w:val="000000" w:themeColor="text1"/>
          <w:sz w:val="28"/>
          <w:szCs w:val="28"/>
        </w:rPr>
        <w:t xml:space="preserve"> за рассмотрение документов, проверяет наличие оснований для отказа в предоставлении муниципальной услуги, предусмотренных пунктом </w:t>
      </w:r>
      <w:r w:rsidR="00C2776E">
        <w:rPr>
          <w:rStyle w:val="ng-scope"/>
          <w:color w:val="000000" w:themeColor="text1"/>
          <w:sz w:val="28"/>
          <w:szCs w:val="28"/>
        </w:rPr>
        <w:t>37</w:t>
      </w:r>
      <w:r w:rsidRPr="007F4870">
        <w:rPr>
          <w:rStyle w:val="ng-scope"/>
          <w:color w:val="000000" w:themeColor="text1"/>
          <w:sz w:val="28"/>
          <w:szCs w:val="28"/>
        </w:rPr>
        <w:t xml:space="preserve"> административного регламента.</w:t>
      </w:r>
    </w:p>
    <w:p w:rsidR="00EB1F46" w:rsidRPr="007F4870" w:rsidRDefault="000E5868" w:rsidP="00F52CD6">
      <w:pPr>
        <w:pStyle w:val="a4"/>
        <w:ind w:firstLine="709"/>
        <w:jc w:val="both"/>
        <w:rPr>
          <w:rStyle w:val="ng-scope"/>
          <w:color w:val="000000" w:themeColor="text1"/>
          <w:sz w:val="28"/>
          <w:szCs w:val="28"/>
        </w:rPr>
      </w:pPr>
      <w:r w:rsidRPr="007F4870">
        <w:rPr>
          <w:rStyle w:val="ng-scope"/>
          <w:color w:val="000000" w:themeColor="text1"/>
          <w:sz w:val="28"/>
          <w:szCs w:val="28"/>
        </w:rPr>
        <w:t xml:space="preserve">В случае отсутствия оснований для отказа в предоставлении муниципальной услуги, предусмотренных </w:t>
      </w:r>
      <w:r w:rsidR="00C2776E" w:rsidRPr="007F4870">
        <w:rPr>
          <w:rStyle w:val="ng-scope"/>
          <w:color w:val="000000" w:themeColor="text1"/>
          <w:sz w:val="28"/>
          <w:szCs w:val="28"/>
        </w:rPr>
        <w:t xml:space="preserve">пунктом </w:t>
      </w:r>
      <w:r w:rsidR="00C2776E">
        <w:rPr>
          <w:rStyle w:val="ng-scope"/>
          <w:color w:val="000000" w:themeColor="text1"/>
          <w:sz w:val="28"/>
          <w:szCs w:val="28"/>
        </w:rPr>
        <w:t>37</w:t>
      </w:r>
      <w:r w:rsidR="00C2776E" w:rsidRPr="007F4870">
        <w:rPr>
          <w:rStyle w:val="ng-scope"/>
          <w:color w:val="000000" w:themeColor="text1"/>
          <w:sz w:val="28"/>
          <w:szCs w:val="28"/>
        </w:rPr>
        <w:t xml:space="preserve"> </w:t>
      </w:r>
      <w:r w:rsidRPr="007F4870">
        <w:rPr>
          <w:rStyle w:val="ng-scope"/>
          <w:color w:val="000000" w:themeColor="text1"/>
          <w:sz w:val="28"/>
          <w:szCs w:val="28"/>
        </w:rPr>
        <w:t xml:space="preserve">административного регламента, </w:t>
      </w:r>
      <w:r w:rsidR="00C2776E">
        <w:rPr>
          <w:rStyle w:val="ng-scope"/>
          <w:color w:val="000000" w:themeColor="text1"/>
          <w:sz w:val="28"/>
          <w:szCs w:val="28"/>
        </w:rPr>
        <w:t>должностное лицо а</w:t>
      </w:r>
      <w:r w:rsidR="00C2776E" w:rsidRPr="007F4870">
        <w:rPr>
          <w:rStyle w:val="ng-scope"/>
          <w:color w:val="000000" w:themeColor="text1"/>
          <w:sz w:val="28"/>
          <w:szCs w:val="28"/>
        </w:rPr>
        <w:t xml:space="preserve">дминистрации </w:t>
      </w:r>
      <w:r w:rsidRPr="007F4870">
        <w:rPr>
          <w:rStyle w:val="ng-scope"/>
          <w:color w:val="000000" w:themeColor="text1"/>
          <w:sz w:val="28"/>
          <w:szCs w:val="28"/>
        </w:rPr>
        <w:t>обеспечивает изготовление дубликата результата предоставления муниципальной услуги.</w:t>
      </w:r>
    </w:p>
    <w:p w:rsidR="00EB1F46" w:rsidRPr="007F4870" w:rsidRDefault="000E5868" w:rsidP="00F52CD6">
      <w:pPr>
        <w:pStyle w:val="a4"/>
        <w:ind w:firstLine="709"/>
        <w:jc w:val="both"/>
        <w:rPr>
          <w:rStyle w:val="ng-scope"/>
          <w:color w:val="000000" w:themeColor="text1"/>
          <w:sz w:val="28"/>
          <w:szCs w:val="28"/>
        </w:rPr>
      </w:pPr>
      <w:r w:rsidRPr="007F4870">
        <w:rPr>
          <w:rStyle w:val="ng-scope"/>
          <w:color w:val="000000" w:themeColor="text1"/>
          <w:sz w:val="28"/>
          <w:szCs w:val="28"/>
        </w:rPr>
        <w:t xml:space="preserve">При наличии оснований для отказа в предоставлении муниципальной услуги, предусмотренных </w:t>
      </w:r>
      <w:r w:rsidR="00C2776E" w:rsidRPr="007F4870">
        <w:rPr>
          <w:rStyle w:val="ng-scope"/>
          <w:color w:val="000000" w:themeColor="text1"/>
          <w:sz w:val="28"/>
          <w:szCs w:val="28"/>
        </w:rPr>
        <w:t xml:space="preserve">пунктом </w:t>
      </w:r>
      <w:r w:rsidR="00C2776E">
        <w:rPr>
          <w:rStyle w:val="ng-scope"/>
          <w:color w:val="000000" w:themeColor="text1"/>
          <w:sz w:val="28"/>
          <w:szCs w:val="28"/>
        </w:rPr>
        <w:t>37</w:t>
      </w:r>
      <w:r w:rsidR="00C2776E" w:rsidRPr="007F4870">
        <w:rPr>
          <w:rStyle w:val="ng-scope"/>
          <w:color w:val="000000" w:themeColor="text1"/>
          <w:sz w:val="28"/>
          <w:szCs w:val="28"/>
        </w:rPr>
        <w:t xml:space="preserve"> </w:t>
      </w:r>
      <w:r w:rsidRPr="007F4870">
        <w:rPr>
          <w:rStyle w:val="ng-scope"/>
          <w:color w:val="000000" w:themeColor="text1"/>
          <w:sz w:val="28"/>
          <w:szCs w:val="28"/>
        </w:rPr>
        <w:t xml:space="preserve">административного регламента, </w:t>
      </w:r>
      <w:r w:rsidR="00C2776E">
        <w:rPr>
          <w:rStyle w:val="ng-scope"/>
          <w:color w:val="000000" w:themeColor="text1"/>
          <w:sz w:val="28"/>
          <w:szCs w:val="28"/>
        </w:rPr>
        <w:t>должностное лицо а</w:t>
      </w:r>
      <w:r w:rsidR="00C2776E" w:rsidRPr="007F4870">
        <w:rPr>
          <w:rStyle w:val="ng-scope"/>
          <w:color w:val="000000" w:themeColor="text1"/>
          <w:sz w:val="28"/>
          <w:szCs w:val="28"/>
        </w:rPr>
        <w:t xml:space="preserve">дминистрации </w:t>
      </w:r>
      <w:r w:rsidR="004E7F89" w:rsidRPr="007F4870">
        <w:rPr>
          <w:rStyle w:val="ng-scope"/>
          <w:color w:val="000000" w:themeColor="text1"/>
          <w:sz w:val="28"/>
          <w:szCs w:val="28"/>
        </w:rPr>
        <w:t xml:space="preserve">оформляет уведомление об отказе, </w:t>
      </w:r>
      <w:r w:rsidRPr="007F4870">
        <w:rPr>
          <w:rStyle w:val="ng-scope"/>
          <w:color w:val="000000" w:themeColor="text1"/>
          <w:sz w:val="28"/>
          <w:szCs w:val="28"/>
        </w:rPr>
        <w:t xml:space="preserve">с указанием причин отказа, и направляет его на подпись </w:t>
      </w:r>
      <w:r w:rsidR="00C2776E">
        <w:rPr>
          <w:rStyle w:val="ng-scope"/>
          <w:color w:val="000000" w:themeColor="text1"/>
          <w:sz w:val="28"/>
          <w:szCs w:val="28"/>
        </w:rPr>
        <w:t>главе а</w:t>
      </w:r>
      <w:r w:rsidR="00EB1F46" w:rsidRPr="007F4870">
        <w:rPr>
          <w:rStyle w:val="ng-scope"/>
          <w:color w:val="000000" w:themeColor="text1"/>
          <w:sz w:val="28"/>
          <w:szCs w:val="28"/>
        </w:rPr>
        <w:t>дминистрации.</w:t>
      </w:r>
    </w:p>
    <w:p w:rsidR="00EB1F46" w:rsidRPr="007F4870" w:rsidRDefault="000E5868" w:rsidP="00F52CD6">
      <w:pPr>
        <w:pStyle w:val="a4"/>
        <w:ind w:firstLine="709"/>
        <w:jc w:val="both"/>
        <w:rPr>
          <w:rStyle w:val="ng-scope"/>
          <w:color w:val="000000" w:themeColor="text1"/>
          <w:sz w:val="28"/>
          <w:szCs w:val="28"/>
        </w:rPr>
      </w:pPr>
      <w:r w:rsidRPr="007F4870">
        <w:rPr>
          <w:rStyle w:val="ng-scope"/>
          <w:color w:val="000000" w:themeColor="text1"/>
          <w:sz w:val="28"/>
          <w:szCs w:val="28"/>
        </w:rPr>
        <w:t>Срок административной процедуры – не более 4 (</w:t>
      </w:r>
      <w:r w:rsidR="00AF6933">
        <w:rPr>
          <w:rStyle w:val="ng-scope"/>
          <w:color w:val="000000" w:themeColor="text1"/>
          <w:sz w:val="28"/>
          <w:szCs w:val="28"/>
        </w:rPr>
        <w:t>четырех</w:t>
      </w:r>
      <w:r w:rsidRPr="007F4870">
        <w:rPr>
          <w:rStyle w:val="ng-scope"/>
          <w:color w:val="000000" w:themeColor="text1"/>
          <w:sz w:val="28"/>
          <w:szCs w:val="28"/>
        </w:rPr>
        <w:t xml:space="preserve">) рабочих дней </w:t>
      </w:r>
      <w:proofErr w:type="gramStart"/>
      <w:r w:rsidRPr="007F4870">
        <w:rPr>
          <w:rStyle w:val="ng-scope"/>
          <w:color w:val="000000" w:themeColor="text1"/>
          <w:sz w:val="28"/>
          <w:szCs w:val="28"/>
        </w:rPr>
        <w:t>с даты регистрации</w:t>
      </w:r>
      <w:proofErr w:type="gramEnd"/>
      <w:r w:rsidRPr="007F4870">
        <w:rPr>
          <w:rStyle w:val="ng-scope"/>
          <w:color w:val="000000" w:themeColor="text1"/>
          <w:sz w:val="28"/>
          <w:szCs w:val="28"/>
        </w:rPr>
        <w:t xml:space="preserve"> заявления (запроса).</w:t>
      </w:r>
    </w:p>
    <w:p w:rsidR="00EB1F46" w:rsidRPr="007F4870" w:rsidRDefault="00EB1F46" w:rsidP="00F52CD6">
      <w:pPr>
        <w:pStyle w:val="a4"/>
        <w:ind w:firstLine="709"/>
        <w:jc w:val="both"/>
        <w:rPr>
          <w:rStyle w:val="ng-scope"/>
          <w:color w:val="000000" w:themeColor="text1"/>
          <w:sz w:val="28"/>
          <w:szCs w:val="28"/>
        </w:rPr>
      </w:pPr>
      <w:r w:rsidRPr="007F4870">
        <w:rPr>
          <w:rStyle w:val="ng-scope"/>
          <w:color w:val="000000" w:themeColor="text1"/>
          <w:sz w:val="28"/>
          <w:szCs w:val="28"/>
        </w:rPr>
        <w:lastRenderedPageBreak/>
        <w:t xml:space="preserve">5. </w:t>
      </w:r>
      <w:r w:rsidR="000E5868" w:rsidRPr="007F4870">
        <w:rPr>
          <w:rStyle w:val="ng-scope"/>
          <w:color w:val="000000" w:themeColor="text1"/>
          <w:sz w:val="28"/>
          <w:szCs w:val="28"/>
        </w:rPr>
        <w:t>Административная процедура «Выдача (направление) результата муниципальной услуги».</w:t>
      </w:r>
    </w:p>
    <w:p w:rsidR="00EB1F46" w:rsidRPr="007F4870" w:rsidRDefault="000E5868" w:rsidP="00F52CD6">
      <w:pPr>
        <w:pStyle w:val="a4"/>
        <w:ind w:firstLine="709"/>
        <w:jc w:val="both"/>
        <w:rPr>
          <w:rStyle w:val="ng-scope"/>
          <w:color w:val="000000" w:themeColor="text1"/>
          <w:sz w:val="28"/>
          <w:szCs w:val="28"/>
        </w:rPr>
      </w:pPr>
      <w:r w:rsidRPr="007F4870">
        <w:rPr>
          <w:rStyle w:val="ng-scope"/>
          <w:color w:val="000000" w:themeColor="text1"/>
          <w:sz w:val="28"/>
          <w:szCs w:val="28"/>
        </w:rPr>
        <w:t>Направление заявителю результат</w:t>
      </w:r>
      <w:r w:rsidR="00EB1F46" w:rsidRPr="007F4870">
        <w:rPr>
          <w:rStyle w:val="ng-scope"/>
          <w:color w:val="000000" w:themeColor="text1"/>
          <w:sz w:val="28"/>
          <w:szCs w:val="28"/>
        </w:rPr>
        <w:t>а муниципальной услуги осуществляе</w:t>
      </w:r>
      <w:r w:rsidRPr="007F4870">
        <w:rPr>
          <w:rStyle w:val="ng-scope"/>
          <w:color w:val="000000" w:themeColor="text1"/>
          <w:sz w:val="28"/>
          <w:szCs w:val="28"/>
        </w:rPr>
        <w:t>тс</w:t>
      </w:r>
      <w:r w:rsidR="00EB1F46" w:rsidRPr="007F4870">
        <w:rPr>
          <w:rStyle w:val="ng-scope"/>
          <w:color w:val="000000" w:themeColor="text1"/>
          <w:sz w:val="28"/>
          <w:szCs w:val="28"/>
        </w:rPr>
        <w:t xml:space="preserve">я способами, указанными в </w:t>
      </w:r>
      <w:r w:rsidR="00C2776E">
        <w:rPr>
          <w:rStyle w:val="ng-scope"/>
          <w:color w:val="000000" w:themeColor="text1"/>
          <w:sz w:val="28"/>
          <w:szCs w:val="28"/>
        </w:rPr>
        <w:t xml:space="preserve">пункте 82 </w:t>
      </w:r>
      <w:r w:rsidR="00EB1F46" w:rsidRPr="007F4870">
        <w:rPr>
          <w:rStyle w:val="ng-scope"/>
          <w:color w:val="000000" w:themeColor="text1"/>
          <w:sz w:val="28"/>
          <w:szCs w:val="28"/>
        </w:rPr>
        <w:t>ад</w:t>
      </w:r>
      <w:r w:rsidRPr="007F4870">
        <w:rPr>
          <w:rStyle w:val="ng-scope"/>
          <w:color w:val="000000" w:themeColor="text1"/>
          <w:sz w:val="28"/>
          <w:szCs w:val="28"/>
        </w:rPr>
        <w:t xml:space="preserve">министративного регламента, в зависимости от способа, указанного заявителем в заявлении, в срок не позднее 1 рабочего дня </w:t>
      </w:r>
      <w:proofErr w:type="gramStart"/>
      <w:r w:rsidRPr="007F4870">
        <w:rPr>
          <w:rStyle w:val="ng-scope"/>
          <w:color w:val="000000" w:themeColor="text1"/>
          <w:sz w:val="28"/>
          <w:szCs w:val="28"/>
        </w:rPr>
        <w:t>с даты принятия</w:t>
      </w:r>
      <w:proofErr w:type="gramEnd"/>
      <w:r w:rsidRPr="007F4870">
        <w:rPr>
          <w:rStyle w:val="ng-scope"/>
          <w:color w:val="000000" w:themeColor="text1"/>
          <w:sz w:val="28"/>
          <w:szCs w:val="28"/>
        </w:rPr>
        <w:t xml:space="preserve"> соответствующего решения.</w:t>
      </w:r>
    </w:p>
    <w:p w:rsidR="00EB1F46" w:rsidRPr="007F4870" w:rsidRDefault="000E5868" w:rsidP="00F52CD6">
      <w:pPr>
        <w:pStyle w:val="a4"/>
        <w:ind w:firstLine="709"/>
        <w:jc w:val="both"/>
        <w:rPr>
          <w:rStyle w:val="ng-scope"/>
          <w:color w:val="000000" w:themeColor="text1"/>
          <w:sz w:val="28"/>
          <w:szCs w:val="28"/>
        </w:rPr>
      </w:pPr>
      <w:r w:rsidRPr="007F4870">
        <w:rPr>
          <w:rStyle w:val="ng-scope"/>
          <w:color w:val="000000" w:themeColor="text1"/>
          <w:sz w:val="28"/>
          <w:szCs w:val="28"/>
        </w:rPr>
        <w:t>Предоставление результата муниципальной услуги может осуществляться по выбору заявителя независимо от его места жительства или места пребывания.</w:t>
      </w:r>
    </w:p>
    <w:p w:rsidR="00F1690D" w:rsidRPr="007F4870" w:rsidRDefault="000E5868" w:rsidP="004E7F89">
      <w:pPr>
        <w:pStyle w:val="a4"/>
        <w:ind w:firstLine="709"/>
        <w:jc w:val="both"/>
        <w:rPr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</w:pPr>
      <w:r w:rsidRPr="007F4870">
        <w:rPr>
          <w:rStyle w:val="ng-scope"/>
          <w:color w:val="000000" w:themeColor="text1"/>
          <w:sz w:val="28"/>
          <w:szCs w:val="28"/>
        </w:rPr>
        <w:t>Фиксация факта получения заявителем дубликата результата предоставления муниципальной услуги осуществляется в журнале</w:t>
      </w:r>
      <w:r w:rsidR="00C2776E">
        <w:rPr>
          <w:rStyle w:val="ng-scope"/>
          <w:color w:val="000000" w:themeColor="text1"/>
          <w:sz w:val="28"/>
          <w:szCs w:val="28"/>
        </w:rPr>
        <w:t xml:space="preserve"> регистрации обращений за предоставлением муниципальной услуги</w:t>
      </w:r>
      <w:proofErr w:type="gramStart"/>
      <w:r w:rsidR="00C2776E">
        <w:rPr>
          <w:rStyle w:val="ng-scope"/>
          <w:color w:val="000000" w:themeColor="text1"/>
          <w:sz w:val="28"/>
          <w:szCs w:val="28"/>
        </w:rPr>
        <w:t>.</w:t>
      </w:r>
      <w:r w:rsidR="00EB1F46" w:rsidRPr="007F4870">
        <w:rPr>
          <w:rStyle w:val="ng-scope"/>
          <w:color w:val="000000" w:themeColor="text1"/>
          <w:sz w:val="28"/>
          <w:szCs w:val="28"/>
        </w:rPr>
        <w:t>».</w:t>
      </w:r>
      <w:proofErr w:type="gramEnd"/>
    </w:p>
    <w:p w:rsidR="00932921" w:rsidRPr="007F4870" w:rsidRDefault="00932921" w:rsidP="00F1690D">
      <w:pPr>
        <w:shd w:val="clear" w:color="auto" w:fill="FFFFFF"/>
        <w:spacing w:line="226" w:lineRule="atLeast"/>
        <w:ind w:firstLine="709"/>
        <w:jc w:val="both"/>
        <w:rPr>
          <w:color w:val="000000" w:themeColor="text1"/>
          <w:sz w:val="28"/>
          <w:szCs w:val="28"/>
        </w:rPr>
      </w:pPr>
      <w:r w:rsidRPr="007F4870">
        <w:rPr>
          <w:color w:val="000000" w:themeColor="text1"/>
          <w:sz w:val="28"/>
          <w:szCs w:val="28"/>
        </w:rPr>
        <w:t>2</w:t>
      </w:r>
      <w:r w:rsidR="00A53A14" w:rsidRPr="007F4870">
        <w:rPr>
          <w:color w:val="000000" w:themeColor="text1"/>
          <w:sz w:val="28"/>
          <w:szCs w:val="28"/>
        </w:rPr>
        <w:t>.</w:t>
      </w:r>
      <w:r w:rsidR="0091311B" w:rsidRPr="007F4870">
        <w:rPr>
          <w:color w:val="000000" w:themeColor="text1"/>
          <w:sz w:val="28"/>
          <w:szCs w:val="28"/>
        </w:rPr>
        <w:t xml:space="preserve"> </w:t>
      </w:r>
      <w:r w:rsidRPr="007F4870">
        <w:rPr>
          <w:color w:val="000000" w:themeColor="text1"/>
          <w:sz w:val="28"/>
          <w:szCs w:val="28"/>
        </w:rPr>
        <w:t>Настоящее постановление вступает в силу с момента его подписания и подлежит обнародованию и размещению на официальном сайте администрации Новосильского района Орловской области</w:t>
      </w:r>
      <w:r w:rsidR="006879B1" w:rsidRPr="007F4870">
        <w:rPr>
          <w:color w:val="000000" w:themeColor="text1"/>
          <w:sz w:val="28"/>
          <w:szCs w:val="28"/>
        </w:rPr>
        <w:t xml:space="preserve"> (</w:t>
      </w:r>
      <w:r w:rsidR="000E6BBB" w:rsidRPr="007F4870">
        <w:rPr>
          <w:color w:val="000000" w:themeColor="text1"/>
          <w:sz w:val="28"/>
          <w:szCs w:val="28"/>
        </w:rPr>
        <w:t>www.novosilr.ru)</w:t>
      </w:r>
      <w:r w:rsidRPr="007F4870">
        <w:rPr>
          <w:color w:val="000000" w:themeColor="text1"/>
          <w:sz w:val="28"/>
          <w:szCs w:val="28"/>
        </w:rPr>
        <w:t xml:space="preserve"> в разделе Петушенское сельское поселение и на информационном стенде администрации Петушенского сельского поселения.</w:t>
      </w:r>
      <w:r w:rsidRPr="007F4870">
        <w:rPr>
          <w:color w:val="000000" w:themeColor="text1"/>
          <w:sz w:val="28"/>
          <w:szCs w:val="28"/>
          <w:shd w:val="clear" w:color="auto" w:fill="FFFFFF"/>
        </w:rPr>
        <w:t xml:space="preserve">           </w:t>
      </w:r>
    </w:p>
    <w:p w:rsidR="00225A6A" w:rsidRDefault="00932921" w:rsidP="00F123CF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 w:rsidRPr="007F4870">
        <w:rPr>
          <w:color w:val="000000" w:themeColor="text1"/>
          <w:sz w:val="28"/>
          <w:szCs w:val="28"/>
        </w:rPr>
        <w:t>3</w:t>
      </w:r>
      <w:r w:rsidR="00391449" w:rsidRPr="007F4870">
        <w:rPr>
          <w:color w:val="000000" w:themeColor="text1"/>
          <w:sz w:val="28"/>
          <w:szCs w:val="28"/>
        </w:rPr>
        <w:t xml:space="preserve">. </w:t>
      </w:r>
      <w:proofErr w:type="gramStart"/>
      <w:r w:rsidR="00225A6A" w:rsidRPr="007F4870">
        <w:rPr>
          <w:color w:val="000000" w:themeColor="text1"/>
          <w:sz w:val="28"/>
          <w:szCs w:val="28"/>
        </w:rPr>
        <w:t>Контроль за</w:t>
      </w:r>
      <w:proofErr w:type="gramEnd"/>
      <w:r w:rsidR="00225A6A" w:rsidRPr="007F4870">
        <w:rPr>
          <w:color w:val="000000" w:themeColor="text1"/>
          <w:sz w:val="28"/>
          <w:szCs w:val="28"/>
        </w:rPr>
        <w:t xml:space="preserve"> исполнением настоящего постановления оставляю за собой.</w:t>
      </w:r>
    </w:p>
    <w:p w:rsidR="00DD4FD7" w:rsidRDefault="00DD4FD7" w:rsidP="00F123CF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</w:p>
    <w:p w:rsidR="004532F4" w:rsidRDefault="004532F4" w:rsidP="00F123CF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</w:p>
    <w:p w:rsidR="004532F4" w:rsidRDefault="004532F4" w:rsidP="00F123CF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</w:p>
    <w:p w:rsidR="00C2776E" w:rsidRDefault="00C2776E" w:rsidP="00F123CF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</w:p>
    <w:p w:rsidR="004532F4" w:rsidRPr="007F4870" w:rsidRDefault="004532F4" w:rsidP="00F123CF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</w:p>
    <w:p w:rsidR="002A2F68" w:rsidRDefault="002A2F68" w:rsidP="002A2F68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И.о</w:t>
      </w:r>
      <w:proofErr w:type="spellEnd"/>
      <w:r>
        <w:rPr>
          <w:bCs/>
          <w:sz w:val="28"/>
          <w:szCs w:val="28"/>
        </w:rPr>
        <w:t>. главы администрации</w:t>
      </w:r>
    </w:p>
    <w:p w:rsidR="002A2F68" w:rsidRPr="00740541" w:rsidRDefault="002A2F68" w:rsidP="002A2F68">
      <w:pPr>
        <w:rPr>
          <w:bCs/>
          <w:iCs/>
          <w:sz w:val="28"/>
          <w:szCs w:val="28"/>
        </w:rPr>
      </w:pPr>
      <w:r w:rsidRPr="00740541">
        <w:rPr>
          <w:bCs/>
          <w:sz w:val="28"/>
          <w:szCs w:val="28"/>
        </w:rPr>
        <w:t xml:space="preserve">Петушенского сельского поселения                       </w:t>
      </w:r>
      <w:r>
        <w:rPr>
          <w:bCs/>
          <w:sz w:val="28"/>
          <w:szCs w:val="28"/>
        </w:rPr>
        <w:t xml:space="preserve">                           С.В</w:t>
      </w:r>
      <w:r w:rsidRPr="00740541"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Хвостова</w:t>
      </w:r>
      <w:proofErr w:type="spellEnd"/>
      <w:r w:rsidRPr="00740541">
        <w:rPr>
          <w:bCs/>
          <w:iCs/>
          <w:sz w:val="28"/>
          <w:szCs w:val="28"/>
        </w:rPr>
        <w:t xml:space="preserve">     </w:t>
      </w:r>
    </w:p>
    <w:p w:rsidR="00845669" w:rsidRPr="007F4870" w:rsidRDefault="00845669" w:rsidP="00482995">
      <w:pPr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845669" w:rsidRPr="007F4870" w:rsidSect="00DD4FD7">
      <w:pgSz w:w="11906" w:h="16838"/>
      <w:pgMar w:top="1135" w:right="926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154D5"/>
    <w:multiLevelType w:val="multilevel"/>
    <w:tmpl w:val="57500D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7566F6"/>
    <w:multiLevelType w:val="multilevel"/>
    <w:tmpl w:val="521087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5C5655"/>
    <w:multiLevelType w:val="multilevel"/>
    <w:tmpl w:val="36B87C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EC7424"/>
    <w:multiLevelType w:val="multilevel"/>
    <w:tmpl w:val="D7567D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1836"/>
    <w:rsid w:val="000175B7"/>
    <w:rsid w:val="000518F2"/>
    <w:rsid w:val="00054A77"/>
    <w:rsid w:val="00056135"/>
    <w:rsid w:val="00061BAC"/>
    <w:rsid w:val="000E5868"/>
    <w:rsid w:val="000E6BBB"/>
    <w:rsid w:val="00104F0E"/>
    <w:rsid w:val="001154A9"/>
    <w:rsid w:val="00130534"/>
    <w:rsid w:val="00161068"/>
    <w:rsid w:val="00163501"/>
    <w:rsid w:val="001C593D"/>
    <w:rsid w:val="001E0F0D"/>
    <w:rsid w:val="001F04A3"/>
    <w:rsid w:val="00225A6A"/>
    <w:rsid w:val="002378A1"/>
    <w:rsid w:val="00282307"/>
    <w:rsid w:val="002961E3"/>
    <w:rsid w:val="002A2F68"/>
    <w:rsid w:val="002C1EAA"/>
    <w:rsid w:val="002C1FB1"/>
    <w:rsid w:val="002D5D08"/>
    <w:rsid w:val="00341836"/>
    <w:rsid w:val="003833EB"/>
    <w:rsid w:val="00391449"/>
    <w:rsid w:val="00403502"/>
    <w:rsid w:val="00423B9F"/>
    <w:rsid w:val="004532F4"/>
    <w:rsid w:val="004548DC"/>
    <w:rsid w:val="00482995"/>
    <w:rsid w:val="00496A3D"/>
    <w:rsid w:val="004B6E03"/>
    <w:rsid w:val="004D7FAD"/>
    <w:rsid w:val="004E7F89"/>
    <w:rsid w:val="004F5591"/>
    <w:rsid w:val="005276C6"/>
    <w:rsid w:val="00560285"/>
    <w:rsid w:val="0056750E"/>
    <w:rsid w:val="0057642B"/>
    <w:rsid w:val="005B19A4"/>
    <w:rsid w:val="005C0E88"/>
    <w:rsid w:val="005E5118"/>
    <w:rsid w:val="006141F0"/>
    <w:rsid w:val="00660847"/>
    <w:rsid w:val="00663837"/>
    <w:rsid w:val="006879B1"/>
    <w:rsid w:val="0069445C"/>
    <w:rsid w:val="006B5F4A"/>
    <w:rsid w:val="00715657"/>
    <w:rsid w:val="00744CBC"/>
    <w:rsid w:val="007B5BFE"/>
    <w:rsid w:val="007C69F2"/>
    <w:rsid w:val="007F4870"/>
    <w:rsid w:val="007F5C65"/>
    <w:rsid w:val="007F5E4B"/>
    <w:rsid w:val="008078AA"/>
    <w:rsid w:val="008135BD"/>
    <w:rsid w:val="00845669"/>
    <w:rsid w:val="00865CA2"/>
    <w:rsid w:val="00892982"/>
    <w:rsid w:val="00895092"/>
    <w:rsid w:val="0089754E"/>
    <w:rsid w:val="008A2F8F"/>
    <w:rsid w:val="008C23C4"/>
    <w:rsid w:val="008E111E"/>
    <w:rsid w:val="009023F5"/>
    <w:rsid w:val="0091311B"/>
    <w:rsid w:val="00932921"/>
    <w:rsid w:val="00940A7B"/>
    <w:rsid w:val="00940DBA"/>
    <w:rsid w:val="00964E15"/>
    <w:rsid w:val="00967C35"/>
    <w:rsid w:val="009B2993"/>
    <w:rsid w:val="009C72EE"/>
    <w:rsid w:val="00A53A14"/>
    <w:rsid w:val="00A560EC"/>
    <w:rsid w:val="00A831D8"/>
    <w:rsid w:val="00A84466"/>
    <w:rsid w:val="00AA1F9A"/>
    <w:rsid w:val="00AF6933"/>
    <w:rsid w:val="00B23913"/>
    <w:rsid w:val="00B76BAE"/>
    <w:rsid w:val="00B971CF"/>
    <w:rsid w:val="00BB4BA2"/>
    <w:rsid w:val="00BD6518"/>
    <w:rsid w:val="00BE41BC"/>
    <w:rsid w:val="00BE7902"/>
    <w:rsid w:val="00C07BA9"/>
    <w:rsid w:val="00C2390C"/>
    <w:rsid w:val="00C2776E"/>
    <w:rsid w:val="00C94D7D"/>
    <w:rsid w:val="00CB185C"/>
    <w:rsid w:val="00CB68AD"/>
    <w:rsid w:val="00D3311A"/>
    <w:rsid w:val="00D44657"/>
    <w:rsid w:val="00DD2C92"/>
    <w:rsid w:val="00DD4FD7"/>
    <w:rsid w:val="00E443DF"/>
    <w:rsid w:val="00E5674A"/>
    <w:rsid w:val="00E67F07"/>
    <w:rsid w:val="00E931ED"/>
    <w:rsid w:val="00EA41B2"/>
    <w:rsid w:val="00EB1F46"/>
    <w:rsid w:val="00EB4EF6"/>
    <w:rsid w:val="00ED43A4"/>
    <w:rsid w:val="00F044FF"/>
    <w:rsid w:val="00F123CF"/>
    <w:rsid w:val="00F1690D"/>
    <w:rsid w:val="00F16B62"/>
    <w:rsid w:val="00F43F2F"/>
    <w:rsid w:val="00F50458"/>
    <w:rsid w:val="00F52CD6"/>
    <w:rsid w:val="00F52EC4"/>
    <w:rsid w:val="00F7438F"/>
    <w:rsid w:val="00F91BD1"/>
    <w:rsid w:val="00FD1573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18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E6B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9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83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341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Фирменный"/>
    <w:basedOn w:val="a"/>
    <w:rsid w:val="00341836"/>
    <w:pPr>
      <w:ind w:firstLine="709"/>
    </w:pPr>
    <w:rPr>
      <w:sz w:val="28"/>
      <w:szCs w:val="20"/>
    </w:rPr>
  </w:style>
  <w:style w:type="paragraph" w:customStyle="1" w:styleId="ConsPlusNormal">
    <w:name w:val="ConsPlusNormal"/>
    <w:rsid w:val="00D446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Верхний колонтитул1"/>
    <w:basedOn w:val="a"/>
    <w:rsid w:val="00845669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styleId="a4">
    <w:name w:val="No Spacing"/>
    <w:link w:val="a5"/>
    <w:uiPriority w:val="1"/>
    <w:qFormat/>
    <w:rsid w:val="00E67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A53A1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53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54A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4A7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929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892982"/>
  </w:style>
  <w:style w:type="character" w:styleId="a9">
    <w:name w:val="Hyperlink"/>
    <w:basedOn w:val="a0"/>
    <w:uiPriority w:val="99"/>
    <w:unhideWhenUsed/>
    <w:rsid w:val="0089298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329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FontStyle12">
    <w:name w:val="Font Style12"/>
    <w:basedOn w:val="a0"/>
    <w:rsid w:val="00932921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E6B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2">
    <w:name w:val="Текст1"/>
    <w:basedOn w:val="a"/>
    <w:rsid w:val="001F04A3"/>
    <w:pPr>
      <w:widowControl w:val="0"/>
      <w:suppressAutoHyphens/>
    </w:pPr>
    <w:rPr>
      <w:rFonts w:ascii="Courier New" w:eastAsia="Lucida Sans Unicode" w:hAnsi="Courier New" w:cs="Courier New"/>
      <w:kern w:val="1"/>
      <w:sz w:val="20"/>
      <w:lang w:eastAsia="hi-IN" w:bidi="hi-IN"/>
    </w:rPr>
  </w:style>
  <w:style w:type="character" w:customStyle="1" w:styleId="ng-scope">
    <w:name w:val="ng-scope"/>
    <w:basedOn w:val="a0"/>
    <w:rsid w:val="000175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5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60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686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7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80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98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68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676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34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66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163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8039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27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44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554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26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8C99A-C591-405E-95CA-197E541FE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Specialist</cp:lastModifiedBy>
  <cp:revision>30</cp:revision>
  <cp:lastPrinted>2021-11-09T13:47:00Z</cp:lastPrinted>
  <dcterms:created xsi:type="dcterms:W3CDTF">2017-11-15T13:24:00Z</dcterms:created>
  <dcterms:modified xsi:type="dcterms:W3CDTF">2023-08-11T06:42:00Z</dcterms:modified>
</cp:coreProperties>
</file>