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96" w:rsidRDefault="00A86C96" w:rsidP="00A86C96">
      <w:pPr>
        <w:pStyle w:val="a4"/>
        <w:widowControl w:val="0"/>
        <w:tabs>
          <w:tab w:val="left" w:pos="708"/>
          <w:tab w:val="center" w:pos="4677"/>
          <w:tab w:val="left" w:pos="80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 ФЕДЕРАЦИЯ</w:t>
      </w:r>
    </w:p>
    <w:p w:rsidR="00A86C96" w:rsidRDefault="00A86C96" w:rsidP="00A86C96">
      <w:pPr>
        <w:pStyle w:val="a4"/>
        <w:widowControl w:val="0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ОРЛОВСКАЯ   ОБЛАСТЬ</w:t>
      </w:r>
    </w:p>
    <w:p w:rsidR="00A86C96" w:rsidRDefault="00A86C96" w:rsidP="00A86C96">
      <w:pPr>
        <w:pStyle w:val="a4"/>
        <w:widowControl w:val="0"/>
        <w:tabs>
          <w:tab w:val="left" w:pos="708"/>
        </w:tabs>
        <w:jc w:val="center"/>
      </w:pPr>
    </w:p>
    <w:p w:rsidR="00A86C96" w:rsidRDefault="00A86C96" w:rsidP="00A86C96">
      <w:pPr>
        <w:pStyle w:val="a4"/>
        <w:widowControl w:val="0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НОВОСИЛЬСКИЙ  РАЙОН</w:t>
      </w:r>
    </w:p>
    <w:p w:rsidR="00A86C96" w:rsidRDefault="00A86C96" w:rsidP="00A86C96">
      <w:pPr>
        <w:pStyle w:val="2"/>
        <w:widowControl w:val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ХВОРОСТЯНСКИЙ  СЕЛЬСКИЙ  СОВЕТ  НАРОДНЫХ  ДЕПУТАТОВ</w:t>
      </w:r>
    </w:p>
    <w:p w:rsidR="00A86C96" w:rsidRDefault="00A86C96" w:rsidP="00A86C96">
      <w:pPr>
        <w:pBdr>
          <w:bottom w:val="single" w:sz="12" w:space="1" w:color="auto"/>
        </w:pBdr>
        <w:rPr>
          <w:sz w:val="20"/>
          <w:szCs w:val="20"/>
        </w:rPr>
      </w:pPr>
      <w:r>
        <w:t xml:space="preserve">303504,Орловская обл., </w:t>
      </w:r>
      <w:proofErr w:type="spellStart"/>
      <w:r>
        <w:t>Новосильский</w:t>
      </w:r>
      <w:proofErr w:type="spellEnd"/>
      <w:r>
        <w:t xml:space="preserve"> р-н, </w:t>
      </w:r>
      <w:proofErr w:type="spellStart"/>
      <w:r>
        <w:t>д</w:t>
      </w:r>
      <w:proofErr w:type="gramStart"/>
      <w:r>
        <w:t>.Х</w:t>
      </w:r>
      <w:proofErr w:type="gramEnd"/>
      <w:r>
        <w:t>воростянка</w:t>
      </w:r>
      <w:proofErr w:type="spellEnd"/>
      <w:r>
        <w:tab/>
        <w:t xml:space="preserve">                       тел. 2-71-24</w:t>
      </w:r>
    </w:p>
    <w:p w:rsidR="00A86C96" w:rsidRDefault="00A86C96" w:rsidP="00A86C96">
      <w:pPr>
        <w:tabs>
          <w:tab w:val="left" w:pos="6900"/>
        </w:tabs>
        <w:rPr>
          <w:b/>
          <w:szCs w:val="24"/>
        </w:rPr>
      </w:pPr>
      <w:r>
        <w:t xml:space="preserve">                  </w:t>
      </w:r>
      <w:r>
        <w:tab/>
      </w:r>
    </w:p>
    <w:p w:rsidR="00A86C96" w:rsidRDefault="00A86C96" w:rsidP="00A86C96">
      <w:pPr>
        <w:tabs>
          <w:tab w:val="left" w:pos="333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86C96" w:rsidRDefault="00A86C96" w:rsidP="00A86C96">
      <w:p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 xml:space="preserve">     21 сентября  2022г.</w:t>
      </w:r>
      <w:r>
        <w:rPr>
          <w:sz w:val="28"/>
          <w:szCs w:val="28"/>
        </w:rPr>
        <w:tab/>
        <w:t xml:space="preserve">                   № 65</w:t>
      </w:r>
    </w:p>
    <w:p w:rsidR="00A86C96" w:rsidRDefault="00A86C96" w:rsidP="00A86C96">
      <w:pPr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A86C96" w:rsidRDefault="00A86C96" w:rsidP="00A86C96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«О продаже недвижимого имущества находящегося </w:t>
      </w:r>
      <w:proofErr w:type="gramStart"/>
      <w:r>
        <w:rPr>
          <w:sz w:val="28"/>
          <w:szCs w:val="28"/>
          <w:lang w:eastAsia="ru-RU"/>
        </w:rPr>
        <w:t>в</w:t>
      </w:r>
      <w:proofErr w:type="gramEnd"/>
      <w:r>
        <w:rPr>
          <w:sz w:val="28"/>
          <w:szCs w:val="28"/>
          <w:lang w:eastAsia="ru-RU"/>
        </w:rPr>
        <w:t xml:space="preserve"> </w:t>
      </w:r>
    </w:p>
    <w:p w:rsidR="00A86C96" w:rsidRDefault="00A86C96" w:rsidP="00A86C96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муниципальной собственности Хворостянского </w:t>
      </w:r>
    </w:p>
    <w:p w:rsidR="00A86C96" w:rsidRDefault="00A86C96" w:rsidP="00A86C96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поселения, без проведения торгов».</w:t>
      </w:r>
    </w:p>
    <w:p w:rsidR="00A86C96" w:rsidRDefault="00A86C96" w:rsidP="00A86C96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A86C96" w:rsidRDefault="00A86C96" w:rsidP="00A86C96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Принято </w:t>
      </w:r>
      <w:proofErr w:type="spellStart"/>
      <w:r>
        <w:rPr>
          <w:sz w:val="28"/>
          <w:szCs w:val="28"/>
          <w:lang w:eastAsia="ru-RU"/>
        </w:rPr>
        <w:t>Хворостянским</w:t>
      </w:r>
      <w:proofErr w:type="spellEnd"/>
      <w:r>
        <w:rPr>
          <w:sz w:val="28"/>
          <w:szCs w:val="28"/>
          <w:lang w:eastAsia="ru-RU"/>
        </w:rPr>
        <w:t xml:space="preserve"> сельским Советом народных депутатов 21.09.2022г.</w:t>
      </w:r>
    </w:p>
    <w:p w:rsidR="00A86C96" w:rsidRDefault="00A86C96" w:rsidP="00A86C96">
      <w:pPr>
        <w:pStyle w:val="a3"/>
        <w:jc w:val="both"/>
        <w:rPr>
          <w:bdr w:val="none" w:sz="0" w:space="0" w:color="auto" w:frame="1"/>
        </w:rPr>
      </w:pPr>
    </w:p>
    <w:p w:rsidR="00A86C96" w:rsidRDefault="00A86C96" w:rsidP="00A86C9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  <w:bdr w:val="none" w:sz="0" w:space="0" w:color="auto" w:frame="1"/>
        </w:rPr>
        <w:t xml:space="preserve">В соответствии с </w:t>
      </w:r>
      <w:r>
        <w:rPr>
          <w:rStyle w:val="a7"/>
          <w:color w:val="000000"/>
          <w:sz w:val="28"/>
          <w:szCs w:val="28"/>
        </w:rPr>
        <w:t xml:space="preserve"> п.4 ст.12 Федерального закона № 101-ФЗ  от 24.07.2002 года «Об обороте земель сельскохозяйственного назначения», </w:t>
      </w:r>
      <w:r>
        <w:rPr>
          <w:sz w:val="28"/>
          <w:szCs w:val="28"/>
        </w:rPr>
        <w:t>Федеральным законом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от 06.10.2003 года № 131-ФЗ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"Об общих принципах организации местного самоуправления в Российской Федерации»,»,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Уставом Хворостянского сельского поселения Новосильского района Орловской области  о продаже недвижимого имущества находящегося в муниципальной собственности без проведения торгов,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сельский Совет народных депутатов, РЕШИЛ:</w:t>
      </w:r>
      <w:proofErr w:type="gramEnd"/>
    </w:p>
    <w:p w:rsidR="00A86C96" w:rsidRDefault="00A86C96" w:rsidP="00A86C96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A86C96" w:rsidRDefault="00A86C96" w:rsidP="00A86C96">
      <w:pPr>
        <w:pStyle w:val="a3"/>
        <w:rPr>
          <w:sz w:val="28"/>
          <w:szCs w:val="28"/>
        </w:rPr>
      </w:pPr>
      <w:r>
        <w:rPr>
          <w:sz w:val="28"/>
          <w:szCs w:val="28"/>
        </w:rPr>
        <w:t>1.Произвести продажу недвижимого имущества находящегося в муниципальной собственности – земельные доли, общей площадью 384000кв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в праве общей долевой собственности на земельный участок   с кадастровым номером 57:13:0000000:128,общей площадью578000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расположенный по адресу: Российская Федерация, Орловская область, </w:t>
      </w:r>
      <w:proofErr w:type="spellStart"/>
      <w:r>
        <w:rPr>
          <w:sz w:val="28"/>
          <w:szCs w:val="28"/>
        </w:rPr>
        <w:t>Новосильский</w:t>
      </w:r>
      <w:proofErr w:type="spellEnd"/>
      <w:r>
        <w:rPr>
          <w:sz w:val="28"/>
          <w:szCs w:val="28"/>
        </w:rPr>
        <w:t xml:space="preserve"> район, СПК «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>» категория земель: земли сельскохозяйственного назначения, разрешенное использование: для сельскохозяйственного производства, без проведения торгов.</w:t>
      </w:r>
    </w:p>
    <w:p w:rsidR="00A86C96" w:rsidRDefault="00A86C96" w:rsidP="00A86C96">
      <w:pPr>
        <w:pStyle w:val="a3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2. Указанные в пункте 1 настоящего Решения  земельные доли продать за сумму 271 296 рублей 00 коп. </w:t>
      </w:r>
      <w:proofErr w:type="gramStart"/>
      <w:r>
        <w:rPr>
          <w:rStyle w:val="a7"/>
          <w:color w:val="000000"/>
          <w:sz w:val="28"/>
          <w:szCs w:val="28"/>
        </w:rPr>
        <w:t xml:space="preserve">(Двести семьдесят одна тысяча двести девяносто шесть  рублей 00 копеек), которая определяется в соответствии с п. 4 ст. 12 Федерального Закона № 101-ФЗ от 24.07.2002 года «Об обороте земель сельскохозяйственного назначения» как произведение 15 (пятнадцати) процентов кадастровой стоимости одного квадратного метра указанного в    п. 1  земельного участка и площади, соответствующей размеру земельных долей. </w:t>
      </w:r>
      <w:proofErr w:type="gramEnd"/>
    </w:p>
    <w:p w:rsidR="00A86C96" w:rsidRDefault="00A86C96" w:rsidP="00A86C96">
      <w:pPr>
        <w:pStyle w:val="a3"/>
        <w:rPr>
          <w:rStyle w:val="a7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rStyle w:val="a7"/>
          <w:color w:val="000000"/>
          <w:sz w:val="28"/>
          <w:szCs w:val="28"/>
        </w:rPr>
        <w:t>. Настоящее решение  вступает в силу со дня его принятия.</w:t>
      </w:r>
    </w:p>
    <w:p w:rsidR="00A86C96" w:rsidRDefault="00A86C96" w:rsidP="00A86C96">
      <w:pPr>
        <w:pStyle w:val="a3"/>
        <w:rPr>
          <w:rStyle w:val="a7"/>
          <w:color w:val="000000"/>
          <w:sz w:val="28"/>
          <w:szCs w:val="28"/>
        </w:rPr>
      </w:pPr>
    </w:p>
    <w:p w:rsidR="00A86C96" w:rsidRDefault="00A86C96" w:rsidP="00A86C96">
      <w:pPr>
        <w:pStyle w:val="a3"/>
        <w:rPr>
          <w:rStyle w:val="a7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>
        <w:rPr>
          <w:rStyle w:val="a7"/>
          <w:color w:val="000000"/>
          <w:sz w:val="28"/>
          <w:szCs w:val="28"/>
        </w:rPr>
        <w:t>Ю.В.Семёнов</w:t>
      </w:r>
      <w:proofErr w:type="spellEnd"/>
    </w:p>
    <w:p w:rsidR="00235789" w:rsidRDefault="00235789">
      <w:bookmarkStart w:id="0" w:name="_GoBack"/>
      <w:bookmarkEnd w:id="0"/>
    </w:p>
    <w:sectPr w:rsidR="0023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13"/>
    <w:rsid w:val="00015D71"/>
    <w:rsid w:val="00111A67"/>
    <w:rsid w:val="001D6E15"/>
    <w:rsid w:val="001E6355"/>
    <w:rsid w:val="001F3E7F"/>
    <w:rsid w:val="00235789"/>
    <w:rsid w:val="00535C23"/>
    <w:rsid w:val="00664343"/>
    <w:rsid w:val="006E465C"/>
    <w:rsid w:val="00712926"/>
    <w:rsid w:val="00781E88"/>
    <w:rsid w:val="007F336B"/>
    <w:rsid w:val="007F4213"/>
    <w:rsid w:val="008D03D2"/>
    <w:rsid w:val="009C393B"/>
    <w:rsid w:val="00A86C96"/>
    <w:rsid w:val="00AC4852"/>
    <w:rsid w:val="00B720E0"/>
    <w:rsid w:val="00DF5327"/>
    <w:rsid w:val="00E40AD5"/>
    <w:rsid w:val="00E92DEC"/>
    <w:rsid w:val="00EC3B32"/>
    <w:rsid w:val="00EE2A5E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96"/>
    <w:pPr>
      <w:spacing w:line="276" w:lineRule="auto"/>
    </w:pPr>
    <w:rPr>
      <w:sz w:val="24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A86C9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86C9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4">
    <w:name w:val="header"/>
    <w:basedOn w:val="a"/>
    <w:link w:val="a5"/>
    <w:semiHidden/>
    <w:unhideWhenUsed/>
    <w:rsid w:val="00A86C96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A86C96"/>
    <w:rPr>
      <w:lang w:eastAsia="ru-RU"/>
    </w:rPr>
  </w:style>
  <w:style w:type="paragraph" w:styleId="a6">
    <w:name w:val="Body Text"/>
    <w:basedOn w:val="a"/>
    <w:link w:val="a7"/>
    <w:semiHidden/>
    <w:unhideWhenUsed/>
    <w:rsid w:val="00A86C96"/>
    <w:pPr>
      <w:widowControl w:val="0"/>
      <w:shd w:val="clear" w:color="auto" w:fill="FFFFFF"/>
      <w:spacing w:after="240" w:line="278" w:lineRule="exact"/>
      <w:ind w:hanging="340"/>
      <w:jc w:val="center"/>
    </w:pPr>
    <w:rPr>
      <w:sz w:val="23"/>
      <w:szCs w:val="23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86C96"/>
    <w:rPr>
      <w:sz w:val="23"/>
      <w:szCs w:val="23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A86C9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96"/>
    <w:pPr>
      <w:spacing w:line="276" w:lineRule="auto"/>
    </w:pPr>
    <w:rPr>
      <w:sz w:val="24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A86C9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86C9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4">
    <w:name w:val="header"/>
    <w:basedOn w:val="a"/>
    <w:link w:val="a5"/>
    <w:semiHidden/>
    <w:unhideWhenUsed/>
    <w:rsid w:val="00A86C96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A86C96"/>
    <w:rPr>
      <w:lang w:eastAsia="ru-RU"/>
    </w:rPr>
  </w:style>
  <w:style w:type="paragraph" w:styleId="a6">
    <w:name w:val="Body Text"/>
    <w:basedOn w:val="a"/>
    <w:link w:val="a7"/>
    <w:semiHidden/>
    <w:unhideWhenUsed/>
    <w:rsid w:val="00A86C96"/>
    <w:pPr>
      <w:widowControl w:val="0"/>
      <w:shd w:val="clear" w:color="auto" w:fill="FFFFFF"/>
      <w:spacing w:after="240" w:line="278" w:lineRule="exact"/>
      <w:ind w:hanging="340"/>
      <w:jc w:val="center"/>
    </w:pPr>
    <w:rPr>
      <w:sz w:val="23"/>
      <w:szCs w:val="23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86C96"/>
    <w:rPr>
      <w:sz w:val="23"/>
      <w:szCs w:val="23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A86C9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2022-09-26T11:34:00Z</dcterms:created>
  <dcterms:modified xsi:type="dcterms:W3CDTF">2022-09-26T11:35:00Z</dcterms:modified>
</cp:coreProperties>
</file>