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95"/>
        <w:gridCol w:w="5415"/>
        <w:gridCol w:w="2220"/>
      </w:tblGrid>
      <w:tr w:rsidR="00E90EC6" w:rsidTr="00E90EC6">
        <w:trPr>
          <w:trHeight w:val="330"/>
        </w:trPr>
        <w:tc>
          <w:tcPr>
            <w:tcW w:w="93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0EC6" w:rsidRPr="00E90EC6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EC6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E90EC6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"https://habstat.gks.ru/folder/25673" \t "_blank" </w:instrText>
            </w:r>
            <w:r w:rsidRPr="00E90EC6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E90EC6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О числе замещенных рабочих мест  в субъектах малого и среднего предпринимательства  в соответствии с  их классификацией по видам экономической деятельности</w:t>
            </w:r>
            <w:r w:rsidRPr="00E90EC6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="00AF0C9E">
              <w:rPr>
                <w:rFonts w:ascii="Times New Roman" w:hAnsi="Times New Roman" w:cs="Times New Roman"/>
                <w:sz w:val="28"/>
                <w:szCs w:val="28"/>
              </w:rPr>
              <w:t xml:space="preserve"> на 20.03.2024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E90EC6" w:rsidTr="00E90EC6">
        <w:trPr>
          <w:trHeight w:val="330"/>
        </w:trPr>
        <w:tc>
          <w:tcPr>
            <w:tcW w:w="1695" w:type="dxa"/>
            <w:tcBorders>
              <w:top w:val="single" w:sz="4" w:space="0" w:color="auto"/>
            </w:tcBorders>
          </w:tcPr>
          <w:p w:rsidR="00E90EC6" w:rsidRPr="00332254" w:rsidRDefault="00E90EC6" w:rsidP="00A65DB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2254">
              <w:rPr>
                <w:rFonts w:ascii="Times New Roman" w:hAnsi="Times New Roman" w:cs="Times New Roman"/>
                <w:b/>
                <w:sz w:val="20"/>
                <w:szCs w:val="20"/>
              </w:rPr>
              <w:t>Код_ Раздела или Группы</w:t>
            </w:r>
          </w:p>
        </w:tc>
        <w:tc>
          <w:tcPr>
            <w:tcW w:w="5415" w:type="dxa"/>
            <w:tcBorders>
              <w:top w:val="single" w:sz="4" w:space="0" w:color="auto"/>
            </w:tcBorders>
          </w:tcPr>
          <w:p w:rsidR="00E90EC6" w:rsidRPr="00332254" w:rsidRDefault="00E90EC6" w:rsidP="00A65DB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2254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раздела/ группы ОКВЭД</w:t>
            </w:r>
          </w:p>
        </w:tc>
        <w:tc>
          <w:tcPr>
            <w:tcW w:w="2220" w:type="dxa"/>
            <w:tcBorders>
              <w:top w:val="single" w:sz="4" w:space="0" w:color="auto"/>
            </w:tcBorders>
          </w:tcPr>
          <w:p w:rsidR="00E90EC6" w:rsidRPr="00332254" w:rsidRDefault="00E90EC6" w:rsidP="00A65D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Численность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занятых</w:t>
            </w:r>
            <w:proofErr w:type="gramEnd"/>
          </w:p>
        </w:tc>
      </w:tr>
      <w:tr w:rsidR="00E90EC6" w:rsidTr="00E90EC6">
        <w:trPr>
          <w:trHeight w:val="330"/>
        </w:trPr>
        <w:tc>
          <w:tcPr>
            <w:tcW w:w="1695" w:type="dxa"/>
            <w:shd w:val="clear" w:color="auto" w:fill="BFBFBF" w:themeFill="background1" w:themeFillShade="BF"/>
          </w:tcPr>
          <w:p w:rsidR="00E90EC6" w:rsidRPr="00332254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2254">
              <w:rPr>
                <w:rFonts w:ascii="Times New Roman" w:hAnsi="Times New Roman" w:cs="Times New Roman"/>
                <w:b/>
                <w:sz w:val="20"/>
                <w:szCs w:val="20"/>
              </w:rPr>
              <w:t>Раздел</w:t>
            </w:r>
            <w:proofErr w:type="gramStart"/>
            <w:r w:rsidRPr="003322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5415" w:type="dxa"/>
            <w:shd w:val="clear" w:color="auto" w:fill="BFBFBF" w:themeFill="background1" w:themeFillShade="BF"/>
          </w:tcPr>
          <w:p w:rsidR="00E90EC6" w:rsidRPr="00332254" w:rsidRDefault="00E90EC6" w:rsidP="0033225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2254">
              <w:rPr>
                <w:rFonts w:ascii="Times New Roman" w:hAnsi="Times New Roman" w:cs="Times New Roman"/>
                <w:b/>
                <w:sz w:val="20"/>
                <w:szCs w:val="20"/>
              </w:rPr>
              <w:t>Сельское лесное хозяйство, охота, рыболовство и рыбоводство</w:t>
            </w:r>
          </w:p>
        </w:tc>
        <w:tc>
          <w:tcPr>
            <w:tcW w:w="2220" w:type="dxa"/>
            <w:shd w:val="clear" w:color="auto" w:fill="BFBFBF" w:themeFill="background1" w:themeFillShade="BF"/>
          </w:tcPr>
          <w:p w:rsidR="00E90EC6" w:rsidRPr="00332254" w:rsidRDefault="009E7F69" w:rsidP="0033225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Pr="00332254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415" w:type="dxa"/>
          </w:tcPr>
          <w:p w:rsidR="00E90EC6" w:rsidRPr="00332254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Растениеводство и животноводство, охота и предоставление соответствующих услугу в этих областях</w:t>
            </w:r>
          </w:p>
        </w:tc>
        <w:tc>
          <w:tcPr>
            <w:tcW w:w="2220" w:type="dxa"/>
          </w:tcPr>
          <w:p w:rsidR="00E90EC6" w:rsidRPr="00A04AD3" w:rsidRDefault="009E7F69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5415" w:type="dxa"/>
          </w:tcPr>
          <w:p w:rsidR="00E90EC6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Лесоводство и лесозаготовки</w:t>
            </w:r>
          </w:p>
        </w:tc>
        <w:tc>
          <w:tcPr>
            <w:tcW w:w="2220" w:type="dxa"/>
          </w:tcPr>
          <w:p w:rsidR="00E90EC6" w:rsidRPr="00A04AD3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5415" w:type="dxa"/>
          </w:tcPr>
          <w:p w:rsidR="00E90EC6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Рыболовство и рыбоводство </w:t>
            </w:r>
          </w:p>
        </w:tc>
        <w:tc>
          <w:tcPr>
            <w:tcW w:w="2220" w:type="dxa"/>
          </w:tcPr>
          <w:p w:rsidR="00E90EC6" w:rsidRPr="00A04AD3" w:rsidRDefault="009E7F69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E90EC6">
        <w:trPr>
          <w:trHeight w:val="330"/>
        </w:trPr>
        <w:tc>
          <w:tcPr>
            <w:tcW w:w="1695" w:type="dxa"/>
            <w:shd w:val="clear" w:color="auto" w:fill="BFBFBF" w:themeFill="background1" w:themeFillShade="BF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Раздел В</w:t>
            </w:r>
          </w:p>
        </w:tc>
        <w:tc>
          <w:tcPr>
            <w:tcW w:w="5415" w:type="dxa"/>
            <w:shd w:val="clear" w:color="auto" w:fill="BFBFBF" w:themeFill="background1" w:themeFillShade="BF"/>
          </w:tcPr>
          <w:p w:rsidR="00E90EC6" w:rsidRPr="00332254" w:rsidRDefault="00E90EC6" w:rsidP="0033225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Добыча полезных ископаемых</w:t>
            </w:r>
          </w:p>
        </w:tc>
        <w:tc>
          <w:tcPr>
            <w:tcW w:w="2220" w:type="dxa"/>
            <w:shd w:val="clear" w:color="auto" w:fill="BFBFBF" w:themeFill="background1" w:themeFillShade="BF"/>
          </w:tcPr>
          <w:p w:rsidR="00E90EC6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415" w:type="dxa"/>
          </w:tcPr>
          <w:p w:rsidR="00E90EC6" w:rsidRPr="00332254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Добыча угля</w:t>
            </w:r>
          </w:p>
        </w:tc>
        <w:tc>
          <w:tcPr>
            <w:tcW w:w="2220" w:type="dxa"/>
          </w:tcPr>
          <w:p w:rsidR="00E90EC6" w:rsidRPr="00A04AD3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06</w:t>
            </w:r>
          </w:p>
        </w:tc>
        <w:tc>
          <w:tcPr>
            <w:tcW w:w="5415" w:type="dxa"/>
          </w:tcPr>
          <w:p w:rsidR="00E90EC6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Добыча сырой нефти и природного газа </w:t>
            </w:r>
          </w:p>
        </w:tc>
        <w:tc>
          <w:tcPr>
            <w:tcW w:w="2220" w:type="dxa"/>
          </w:tcPr>
          <w:p w:rsidR="00E90EC6" w:rsidRPr="00A04AD3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07</w:t>
            </w:r>
          </w:p>
        </w:tc>
        <w:tc>
          <w:tcPr>
            <w:tcW w:w="5415" w:type="dxa"/>
          </w:tcPr>
          <w:p w:rsidR="00E90EC6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Добыча металлических руд</w:t>
            </w:r>
          </w:p>
        </w:tc>
        <w:tc>
          <w:tcPr>
            <w:tcW w:w="2220" w:type="dxa"/>
          </w:tcPr>
          <w:p w:rsidR="00E90EC6" w:rsidRPr="00A04AD3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</w:t>
            </w:r>
          </w:p>
        </w:tc>
        <w:tc>
          <w:tcPr>
            <w:tcW w:w="5415" w:type="dxa"/>
          </w:tcPr>
          <w:p w:rsidR="00E90EC6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Добыча прочих полезных ископаемых</w:t>
            </w:r>
          </w:p>
        </w:tc>
        <w:tc>
          <w:tcPr>
            <w:tcW w:w="2220" w:type="dxa"/>
          </w:tcPr>
          <w:p w:rsidR="00E90EC6" w:rsidRPr="00A04AD3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</w:p>
        </w:tc>
        <w:tc>
          <w:tcPr>
            <w:tcW w:w="5415" w:type="dxa"/>
          </w:tcPr>
          <w:p w:rsidR="00E90EC6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Предоставление услуг в области добычи полезных ископаемых</w:t>
            </w:r>
          </w:p>
        </w:tc>
        <w:tc>
          <w:tcPr>
            <w:tcW w:w="2220" w:type="dxa"/>
          </w:tcPr>
          <w:p w:rsidR="00E90EC6" w:rsidRPr="00A04AD3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E90EC6">
        <w:trPr>
          <w:trHeight w:val="330"/>
        </w:trPr>
        <w:tc>
          <w:tcPr>
            <w:tcW w:w="1695" w:type="dxa"/>
            <w:shd w:val="clear" w:color="auto" w:fill="BFBFBF" w:themeFill="background1" w:themeFillShade="BF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Раздел С</w:t>
            </w:r>
          </w:p>
        </w:tc>
        <w:tc>
          <w:tcPr>
            <w:tcW w:w="5415" w:type="dxa"/>
            <w:shd w:val="clear" w:color="auto" w:fill="BFBFBF" w:themeFill="background1" w:themeFillShade="BF"/>
          </w:tcPr>
          <w:p w:rsidR="00E90EC6" w:rsidRPr="0079114A" w:rsidRDefault="00E90EC6" w:rsidP="0033225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Обрабатывающие производства</w:t>
            </w:r>
          </w:p>
        </w:tc>
        <w:tc>
          <w:tcPr>
            <w:tcW w:w="2220" w:type="dxa"/>
            <w:shd w:val="clear" w:color="auto" w:fill="BFBFBF" w:themeFill="background1" w:themeFillShade="BF"/>
          </w:tcPr>
          <w:p w:rsidR="00E90EC6" w:rsidRDefault="00745D89" w:rsidP="0033225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415" w:type="dxa"/>
          </w:tcPr>
          <w:p w:rsidR="00E90EC6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Производство пищевых продуктов</w:t>
            </w:r>
          </w:p>
        </w:tc>
        <w:tc>
          <w:tcPr>
            <w:tcW w:w="2220" w:type="dxa"/>
          </w:tcPr>
          <w:p w:rsidR="00E90EC6" w:rsidRPr="00A04AD3" w:rsidRDefault="009E7F69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5415" w:type="dxa"/>
          </w:tcPr>
          <w:p w:rsidR="00E90EC6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Производство напитков</w:t>
            </w:r>
          </w:p>
        </w:tc>
        <w:tc>
          <w:tcPr>
            <w:tcW w:w="2220" w:type="dxa"/>
          </w:tcPr>
          <w:p w:rsidR="00E90EC6" w:rsidRPr="00A04AD3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5415" w:type="dxa"/>
          </w:tcPr>
          <w:p w:rsidR="00E90EC6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Производство табачных изделий</w:t>
            </w:r>
          </w:p>
        </w:tc>
        <w:tc>
          <w:tcPr>
            <w:tcW w:w="2220" w:type="dxa"/>
          </w:tcPr>
          <w:p w:rsidR="00E90EC6" w:rsidRPr="00A04AD3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5415" w:type="dxa"/>
          </w:tcPr>
          <w:p w:rsidR="00E90EC6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Производство текстильных изделий</w:t>
            </w:r>
          </w:p>
        </w:tc>
        <w:tc>
          <w:tcPr>
            <w:tcW w:w="2220" w:type="dxa"/>
          </w:tcPr>
          <w:p w:rsidR="00E90EC6" w:rsidRPr="00A04AD3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5415" w:type="dxa"/>
          </w:tcPr>
          <w:p w:rsidR="00E90EC6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Производство одежды</w:t>
            </w:r>
          </w:p>
        </w:tc>
        <w:tc>
          <w:tcPr>
            <w:tcW w:w="2220" w:type="dxa"/>
          </w:tcPr>
          <w:p w:rsidR="00E90EC6" w:rsidRPr="00A04AD3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5415" w:type="dxa"/>
          </w:tcPr>
          <w:p w:rsidR="00E90EC6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Производство кожи и изделий из кожи</w:t>
            </w:r>
          </w:p>
        </w:tc>
        <w:tc>
          <w:tcPr>
            <w:tcW w:w="2220" w:type="dxa"/>
          </w:tcPr>
          <w:p w:rsidR="00E90EC6" w:rsidRPr="00A04AD3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5415" w:type="dxa"/>
          </w:tcPr>
          <w:p w:rsidR="00E90EC6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2220" w:type="dxa"/>
          </w:tcPr>
          <w:p w:rsidR="00E90EC6" w:rsidRPr="00A04AD3" w:rsidRDefault="009E7F69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5415" w:type="dxa"/>
          </w:tcPr>
          <w:p w:rsidR="00E90EC6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Производство бумаги и бумажных изделий</w:t>
            </w:r>
          </w:p>
        </w:tc>
        <w:tc>
          <w:tcPr>
            <w:tcW w:w="2220" w:type="dxa"/>
          </w:tcPr>
          <w:p w:rsidR="00E90EC6" w:rsidRPr="00A04AD3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5415" w:type="dxa"/>
          </w:tcPr>
          <w:p w:rsidR="00E90EC6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Деятельность полиграфическая и копирование носителей информации</w:t>
            </w:r>
          </w:p>
        </w:tc>
        <w:tc>
          <w:tcPr>
            <w:tcW w:w="2220" w:type="dxa"/>
          </w:tcPr>
          <w:p w:rsidR="00E90EC6" w:rsidRPr="00A04AD3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5415" w:type="dxa"/>
          </w:tcPr>
          <w:p w:rsidR="00E90EC6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Производство кокса и нефтепродуктов</w:t>
            </w:r>
          </w:p>
        </w:tc>
        <w:tc>
          <w:tcPr>
            <w:tcW w:w="2220" w:type="dxa"/>
          </w:tcPr>
          <w:p w:rsidR="00E90EC6" w:rsidRPr="00A04AD3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5415" w:type="dxa"/>
          </w:tcPr>
          <w:p w:rsidR="00E90EC6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Производство химических веществ и химических продуктов</w:t>
            </w:r>
          </w:p>
        </w:tc>
        <w:tc>
          <w:tcPr>
            <w:tcW w:w="2220" w:type="dxa"/>
          </w:tcPr>
          <w:p w:rsidR="00E90EC6" w:rsidRPr="00A04AD3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5415" w:type="dxa"/>
          </w:tcPr>
          <w:p w:rsidR="00E90EC6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Производство лекарственных средств и материалов, применяемых в медицинских целях</w:t>
            </w:r>
          </w:p>
        </w:tc>
        <w:tc>
          <w:tcPr>
            <w:tcW w:w="2220" w:type="dxa"/>
          </w:tcPr>
          <w:p w:rsidR="00E90EC6" w:rsidRPr="00A04AD3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5415" w:type="dxa"/>
          </w:tcPr>
          <w:p w:rsidR="00E90EC6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Производство резиновых и пластмассовых изделий</w:t>
            </w:r>
          </w:p>
        </w:tc>
        <w:tc>
          <w:tcPr>
            <w:tcW w:w="2220" w:type="dxa"/>
          </w:tcPr>
          <w:p w:rsidR="00E90EC6" w:rsidRPr="00A04AD3" w:rsidRDefault="009E7F69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5415" w:type="dxa"/>
          </w:tcPr>
          <w:p w:rsidR="00E90EC6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Производство прочей неметаллической минеральной продукции</w:t>
            </w:r>
          </w:p>
        </w:tc>
        <w:tc>
          <w:tcPr>
            <w:tcW w:w="2220" w:type="dxa"/>
          </w:tcPr>
          <w:p w:rsidR="00E90EC6" w:rsidRPr="00A04AD3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5415" w:type="dxa"/>
          </w:tcPr>
          <w:p w:rsidR="00E90EC6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Производство металлургическое</w:t>
            </w:r>
          </w:p>
        </w:tc>
        <w:tc>
          <w:tcPr>
            <w:tcW w:w="2220" w:type="dxa"/>
          </w:tcPr>
          <w:p w:rsidR="00E90EC6" w:rsidRPr="00A04AD3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5415" w:type="dxa"/>
          </w:tcPr>
          <w:p w:rsidR="00E90EC6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2220" w:type="dxa"/>
          </w:tcPr>
          <w:p w:rsidR="00E90EC6" w:rsidRPr="00A04AD3" w:rsidRDefault="00745D89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5415" w:type="dxa"/>
          </w:tcPr>
          <w:p w:rsidR="00E90EC6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Производство компьютеров, электронных и оптических изделий</w:t>
            </w:r>
          </w:p>
        </w:tc>
        <w:tc>
          <w:tcPr>
            <w:tcW w:w="2220" w:type="dxa"/>
          </w:tcPr>
          <w:p w:rsidR="00E90EC6" w:rsidRPr="00A04AD3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5415" w:type="dxa"/>
          </w:tcPr>
          <w:p w:rsidR="00E90EC6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Производство электрического оборудования</w:t>
            </w:r>
          </w:p>
        </w:tc>
        <w:tc>
          <w:tcPr>
            <w:tcW w:w="2220" w:type="dxa"/>
          </w:tcPr>
          <w:p w:rsidR="00E90EC6" w:rsidRPr="00A04AD3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5415" w:type="dxa"/>
          </w:tcPr>
          <w:p w:rsidR="00E90EC6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Производство машин и оборудования, не включенных в другие группировки</w:t>
            </w:r>
          </w:p>
        </w:tc>
        <w:tc>
          <w:tcPr>
            <w:tcW w:w="2220" w:type="dxa"/>
          </w:tcPr>
          <w:p w:rsidR="00E90EC6" w:rsidRPr="00A04AD3" w:rsidRDefault="009E7F69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5415" w:type="dxa"/>
          </w:tcPr>
          <w:p w:rsidR="00E90EC6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Производство автотранспортных средств, прицепов и полуприцепов</w:t>
            </w:r>
          </w:p>
        </w:tc>
        <w:tc>
          <w:tcPr>
            <w:tcW w:w="2220" w:type="dxa"/>
          </w:tcPr>
          <w:p w:rsidR="00E90EC6" w:rsidRPr="00A04AD3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5415" w:type="dxa"/>
          </w:tcPr>
          <w:p w:rsidR="00E90EC6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Производство прочих транспортных средств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оборудования</w:t>
            </w:r>
          </w:p>
        </w:tc>
        <w:tc>
          <w:tcPr>
            <w:tcW w:w="2220" w:type="dxa"/>
          </w:tcPr>
          <w:p w:rsidR="00E90EC6" w:rsidRPr="00A04AD3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31</w:t>
            </w:r>
          </w:p>
        </w:tc>
        <w:tc>
          <w:tcPr>
            <w:tcW w:w="5415" w:type="dxa"/>
          </w:tcPr>
          <w:p w:rsidR="00E90EC6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Производство мебели</w:t>
            </w:r>
          </w:p>
        </w:tc>
        <w:tc>
          <w:tcPr>
            <w:tcW w:w="2220" w:type="dxa"/>
          </w:tcPr>
          <w:p w:rsidR="00E90EC6" w:rsidRPr="00A04AD3" w:rsidRDefault="009E7F69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5415" w:type="dxa"/>
          </w:tcPr>
          <w:p w:rsidR="00E90EC6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Производство прочих готовых изделий</w:t>
            </w:r>
          </w:p>
        </w:tc>
        <w:tc>
          <w:tcPr>
            <w:tcW w:w="2220" w:type="dxa"/>
          </w:tcPr>
          <w:p w:rsidR="00E90EC6" w:rsidRPr="00A04AD3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5415" w:type="dxa"/>
          </w:tcPr>
          <w:p w:rsidR="00E90EC6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и монтаж машин оборудования</w:t>
            </w:r>
          </w:p>
        </w:tc>
        <w:tc>
          <w:tcPr>
            <w:tcW w:w="2220" w:type="dxa"/>
          </w:tcPr>
          <w:p w:rsidR="00E90EC6" w:rsidRPr="00A04AD3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E90EC6">
        <w:trPr>
          <w:trHeight w:val="330"/>
        </w:trPr>
        <w:tc>
          <w:tcPr>
            <w:tcW w:w="1695" w:type="dxa"/>
            <w:shd w:val="clear" w:color="auto" w:fill="BFBFBF" w:themeFill="background1" w:themeFillShade="BF"/>
          </w:tcPr>
          <w:p w:rsidR="00E90EC6" w:rsidRPr="0079114A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</w:t>
            </w:r>
          </w:p>
        </w:tc>
        <w:tc>
          <w:tcPr>
            <w:tcW w:w="5415" w:type="dxa"/>
            <w:shd w:val="clear" w:color="auto" w:fill="BFBFBF" w:themeFill="background1" w:themeFillShade="BF"/>
          </w:tcPr>
          <w:p w:rsidR="00E90EC6" w:rsidRPr="0079114A" w:rsidRDefault="00E90EC6" w:rsidP="0033225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2220" w:type="dxa"/>
            <w:shd w:val="clear" w:color="auto" w:fill="BFBFBF" w:themeFill="background1" w:themeFillShade="BF"/>
          </w:tcPr>
          <w:p w:rsidR="00E90EC6" w:rsidRDefault="009E7F69" w:rsidP="0033225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5415" w:type="dxa"/>
          </w:tcPr>
          <w:p w:rsidR="00E90EC6" w:rsidRPr="0079114A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электрической энергией, газом и паром: кондиционирование воздуха</w:t>
            </w:r>
          </w:p>
        </w:tc>
        <w:tc>
          <w:tcPr>
            <w:tcW w:w="2220" w:type="dxa"/>
          </w:tcPr>
          <w:p w:rsidR="00E90EC6" w:rsidRPr="00A04AD3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E90EC6">
        <w:trPr>
          <w:trHeight w:val="330"/>
        </w:trPr>
        <w:tc>
          <w:tcPr>
            <w:tcW w:w="1695" w:type="dxa"/>
            <w:shd w:val="clear" w:color="auto" w:fill="BFBFBF" w:themeFill="background1" w:themeFillShade="BF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Раздел Е</w:t>
            </w:r>
          </w:p>
        </w:tc>
        <w:tc>
          <w:tcPr>
            <w:tcW w:w="5415" w:type="dxa"/>
            <w:shd w:val="clear" w:color="auto" w:fill="BFBFBF" w:themeFill="background1" w:themeFillShade="BF"/>
          </w:tcPr>
          <w:p w:rsidR="00E90EC6" w:rsidRPr="0079114A" w:rsidRDefault="00E90EC6" w:rsidP="0033225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2220" w:type="dxa"/>
            <w:shd w:val="clear" w:color="auto" w:fill="BFBFBF" w:themeFill="background1" w:themeFillShade="BF"/>
          </w:tcPr>
          <w:p w:rsidR="00E90EC6" w:rsidRDefault="009E7F69" w:rsidP="0033225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5415" w:type="dxa"/>
          </w:tcPr>
          <w:p w:rsidR="00E90EC6" w:rsidRPr="0079114A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Забор, очистка и распределение воды</w:t>
            </w:r>
          </w:p>
        </w:tc>
        <w:tc>
          <w:tcPr>
            <w:tcW w:w="2220" w:type="dxa"/>
          </w:tcPr>
          <w:p w:rsidR="00E90EC6" w:rsidRPr="00A04AD3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</w:p>
        </w:tc>
        <w:tc>
          <w:tcPr>
            <w:tcW w:w="5415" w:type="dxa"/>
          </w:tcPr>
          <w:p w:rsidR="00E90EC6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Сбор и обработка сточных вод</w:t>
            </w:r>
          </w:p>
        </w:tc>
        <w:tc>
          <w:tcPr>
            <w:tcW w:w="2220" w:type="dxa"/>
          </w:tcPr>
          <w:p w:rsidR="00E90EC6" w:rsidRPr="00A04AD3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</w:t>
            </w:r>
          </w:p>
        </w:tc>
        <w:tc>
          <w:tcPr>
            <w:tcW w:w="5415" w:type="dxa"/>
          </w:tcPr>
          <w:p w:rsidR="00E90EC6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Сбор, обработка и утилизация отходов; обработка вторичного сырья</w:t>
            </w:r>
          </w:p>
        </w:tc>
        <w:tc>
          <w:tcPr>
            <w:tcW w:w="2220" w:type="dxa"/>
          </w:tcPr>
          <w:p w:rsidR="00E90EC6" w:rsidRPr="00A04AD3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39</w:t>
            </w:r>
          </w:p>
        </w:tc>
        <w:tc>
          <w:tcPr>
            <w:tcW w:w="5415" w:type="dxa"/>
          </w:tcPr>
          <w:p w:rsidR="00E90EC6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Предоставление услуг в области ликвидации последствий загрязнений и прочих услуг, связанных с удалением отходов</w:t>
            </w:r>
          </w:p>
        </w:tc>
        <w:tc>
          <w:tcPr>
            <w:tcW w:w="2220" w:type="dxa"/>
          </w:tcPr>
          <w:p w:rsidR="00E90EC6" w:rsidRPr="00A04AD3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E90EC6">
        <w:trPr>
          <w:trHeight w:val="330"/>
        </w:trPr>
        <w:tc>
          <w:tcPr>
            <w:tcW w:w="1695" w:type="dxa"/>
            <w:shd w:val="clear" w:color="auto" w:fill="BFBFBF" w:themeFill="background1" w:themeFillShade="BF"/>
          </w:tcPr>
          <w:p w:rsidR="00E90EC6" w:rsidRPr="00C0393B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F</w:t>
            </w:r>
          </w:p>
        </w:tc>
        <w:tc>
          <w:tcPr>
            <w:tcW w:w="5415" w:type="dxa"/>
            <w:shd w:val="clear" w:color="auto" w:fill="BFBFBF" w:themeFill="background1" w:themeFillShade="BF"/>
          </w:tcPr>
          <w:p w:rsidR="00E90EC6" w:rsidRPr="00C0393B" w:rsidRDefault="00E90EC6" w:rsidP="0033225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393B">
              <w:rPr>
                <w:rFonts w:ascii="Times New Roman" w:hAnsi="Times New Roman" w:cs="Times New Roman"/>
                <w:b/>
                <w:sz w:val="20"/>
                <w:szCs w:val="20"/>
              </w:rPr>
              <w:t>Строительство</w:t>
            </w:r>
          </w:p>
        </w:tc>
        <w:tc>
          <w:tcPr>
            <w:tcW w:w="2220" w:type="dxa"/>
            <w:shd w:val="clear" w:color="auto" w:fill="BFBFBF" w:themeFill="background1" w:themeFillShade="BF"/>
          </w:tcPr>
          <w:p w:rsidR="00E90EC6" w:rsidRDefault="009E7F69" w:rsidP="0033225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</w:t>
            </w:r>
          </w:p>
        </w:tc>
        <w:tc>
          <w:tcPr>
            <w:tcW w:w="5415" w:type="dxa"/>
          </w:tcPr>
          <w:p w:rsidR="00E90EC6" w:rsidRPr="00C0393B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зданий</w:t>
            </w:r>
          </w:p>
        </w:tc>
        <w:tc>
          <w:tcPr>
            <w:tcW w:w="2220" w:type="dxa"/>
          </w:tcPr>
          <w:p w:rsidR="00E90EC6" w:rsidRPr="00A04AD3" w:rsidRDefault="009E7F69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</w:t>
            </w:r>
          </w:p>
        </w:tc>
        <w:tc>
          <w:tcPr>
            <w:tcW w:w="5415" w:type="dxa"/>
          </w:tcPr>
          <w:p w:rsidR="00E90EC6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инженерных сооружений</w:t>
            </w:r>
          </w:p>
        </w:tc>
        <w:tc>
          <w:tcPr>
            <w:tcW w:w="2220" w:type="dxa"/>
          </w:tcPr>
          <w:p w:rsidR="00E90EC6" w:rsidRPr="00A04AD3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43</w:t>
            </w:r>
          </w:p>
        </w:tc>
        <w:tc>
          <w:tcPr>
            <w:tcW w:w="5415" w:type="dxa"/>
          </w:tcPr>
          <w:p w:rsidR="00E90EC6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Работы строительные специализированные</w:t>
            </w:r>
          </w:p>
        </w:tc>
        <w:tc>
          <w:tcPr>
            <w:tcW w:w="2220" w:type="dxa"/>
          </w:tcPr>
          <w:p w:rsidR="00E90EC6" w:rsidRPr="00A04AD3" w:rsidRDefault="009E7F69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E90EC6">
        <w:trPr>
          <w:trHeight w:val="330"/>
        </w:trPr>
        <w:tc>
          <w:tcPr>
            <w:tcW w:w="1695" w:type="dxa"/>
            <w:shd w:val="clear" w:color="auto" w:fill="BFBFBF" w:themeFill="background1" w:themeFillShade="BF"/>
          </w:tcPr>
          <w:p w:rsidR="00E90EC6" w:rsidRPr="00C0393B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G</w:t>
            </w:r>
          </w:p>
        </w:tc>
        <w:tc>
          <w:tcPr>
            <w:tcW w:w="5415" w:type="dxa"/>
            <w:shd w:val="clear" w:color="auto" w:fill="BFBFBF" w:themeFill="background1" w:themeFillShade="BF"/>
          </w:tcPr>
          <w:p w:rsidR="00E90EC6" w:rsidRPr="00C0393B" w:rsidRDefault="00E90EC6" w:rsidP="0033225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2220" w:type="dxa"/>
            <w:shd w:val="clear" w:color="auto" w:fill="BFBFBF" w:themeFill="background1" w:themeFillShade="BF"/>
          </w:tcPr>
          <w:p w:rsidR="00E90EC6" w:rsidRDefault="00AF0C9E" w:rsidP="0033225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5415" w:type="dxa"/>
          </w:tcPr>
          <w:p w:rsidR="00E90EC6" w:rsidRPr="00C0393B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Торговля оптовая и розничная автотранспортными средствами и мотоциклами и их ремонт</w:t>
            </w:r>
          </w:p>
        </w:tc>
        <w:tc>
          <w:tcPr>
            <w:tcW w:w="2220" w:type="dxa"/>
          </w:tcPr>
          <w:p w:rsidR="00E90EC6" w:rsidRPr="00A04AD3" w:rsidRDefault="009E7F69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46</w:t>
            </w:r>
          </w:p>
        </w:tc>
        <w:tc>
          <w:tcPr>
            <w:tcW w:w="5415" w:type="dxa"/>
          </w:tcPr>
          <w:p w:rsidR="00E90EC6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Торговля оптовая, кроме оптовой торговли автотранспортными средствами и мотоциклами</w:t>
            </w:r>
          </w:p>
        </w:tc>
        <w:tc>
          <w:tcPr>
            <w:tcW w:w="2220" w:type="dxa"/>
          </w:tcPr>
          <w:p w:rsidR="00E90EC6" w:rsidRPr="00A04AD3" w:rsidRDefault="009E7F69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47</w:t>
            </w:r>
          </w:p>
        </w:tc>
        <w:tc>
          <w:tcPr>
            <w:tcW w:w="5415" w:type="dxa"/>
          </w:tcPr>
          <w:p w:rsidR="00E90EC6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Торговля розничная, кроме торговли автотранспортными средствами и мотоциклами</w:t>
            </w:r>
          </w:p>
        </w:tc>
        <w:tc>
          <w:tcPr>
            <w:tcW w:w="2220" w:type="dxa"/>
          </w:tcPr>
          <w:p w:rsidR="00E90EC6" w:rsidRPr="00A04AD3" w:rsidRDefault="00AF0C9E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E90EC6" w:rsidTr="00E90EC6">
        <w:trPr>
          <w:trHeight w:val="330"/>
        </w:trPr>
        <w:tc>
          <w:tcPr>
            <w:tcW w:w="1695" w:type="dxa"/>
            <w:shd w:val="clear" w:color="auto" w:fill="BFBFBF" w:themeFill="background1" w:themeFillShade="BF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Раздел Н</w:t>
            </w:r>
          </w:p>
        </w:tc>
        <w:tc>
          <w:tcPr>
            <w:tcW w:w="5415" w:type="dxa"/>
            <w:shd w:val="clear" w:color="auto" w:fill="BFBFBF" w:themeFill="background1" w:themeFillShade="BF"/>
          </w:tcPr>
          <w:p w:rsidR="00E90EC6" w:rsidRPr="00C0393B" w:rsidRDefault="00E90EC6" w:rsidP="0033225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393B">
              <w:rPr>
                <w:rFonts w:ascii="Times New Roman" w:hAnsi="Times New Roman" w:cs="Times New Roman"/>
                <w:b/>
                <w:sz w:val="20"/>
                <w:szCs w:val="20"/>
              </w:rPr>
              <w:t>Транспортировка и хранение</w:t>
            </w:r>
          </w:p>
        </w:tc>
        <w:tc>
          <w:tcPr>
            <w:tcW w:w="2220" w:type="dxa"/>
            <w:shd w:val="clear" w:color="auto" w:fill="BFBFBF" w:themeFill="background1" w:themeFillShade="BF"/>
          </w:tcPr>
          <w:p w:rsidR="00E90EC6" w:rsidRDefault="00AF0C9E" w:rsidP="0033225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49</w:t>
            </w:r>
          </w:p>
        </w:tc>
        <w:tc>
          <w:tcPr>
            <w:tcW w:w="5415" w:type="dxa"/>
          </w:tcPr>
          <w:p w:rsidR="00E90EC6" w:rsidRPr="00C0393B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Деятельность сухопутного и трубопроводного транспорта</w:t>
            </w:r>
          </w:p>
        </w:tc>
        <w:tc>
          <w:tcPr>
            <w:tcW w:w="2220" w:type="dxa"/>
          </w:tcPr>
          <w:p w:rsidR="00E90EC6" w:rsidRPr="00A04AD3" w:rsidRDefault="00AF0C9E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5415" w:type="dxa"/>
          </w:tcPr>
          <w:p w:rsidR="00E90EC6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Деятельность водного транспорта</w:t>
            </w:r>
          </w:p>
        </w:tc>
        <w:tc>
          <w:tcPr>
            <w:tcW w:w="2220" w:type="dxa"/>
          </w:tcPr>
          <w:p w:rsidR="00E90EC6" w:rsidRPr="00A04AD3" w:rsidRDefault="009E7F69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51</w:t>
            </w:r>
          </w:p>
        </w:tc>
        <w:tc>
          <w:tcPr>
            <w:tcW w:w="5415" w:type="dxa"/>
          </w:tcPr>
          <w:p w:rsidR="00E90EC6" w:rsidRDefault="00E90EC6" w:rsidP="00C039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Деятельность воздушного и космического транспорта</w:t>
            </w:r>
          </w:p>
        </w:tc>
        <w:tc>
          <w:tcPr>
            <w:tcW w:w="2220" w:type="dxa"/>
          </w:tcPr>
          <w:p w:rsidR="00E90EC6" w:rsidRPr="00A04AD3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52</w:t>
            </w:r>
          </w:p>
        </w:tc>
        <w:tc>
          <w:tcPr>
            <w:tcW w:w="5415" w:type="dxa"/>
          </w:tcPr>
          <w:p w:rsidR="00E90EC6" w:rsidRDefault="00E90EC6" w:rsidP="00C039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Складское хозяйство и вспомогательная транспортная деятельность</w:t>
            </w:r>
          </w:p>
        </w:tc>
        <w:tc>
          <w:tcPr>
            <w:tcW w:w="2220" w:type="dxa"/>
          </w:tcPr>
          <w:p w:rsidR="00E90EC6" w:rsidRPr="00A04AD3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53</w:t>
            </w:r>
          </w:p>
        </w:tc>
        <w:tc>
          <w:tcPr>
            <w:tcW w:w="5415" w:type="dxa"/>
          </w:tcPr>
          <w:p w:rsidR="00E90EC6" w:rsidRDefault="00E90EC6" w:rsidP="00C039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Деятельность почтовой связи и курьерская деятельность</w:t>
            </w:r>
          </w:p>
        </w:tc>
        <w:tc>
          <w:tcPr>
            <w:tcW w:w="2220" w:type="dxa"/>
          </w:tcPr>
          <w:p w:rsidR="00E90EC6" w:rsidRPr="00A04AD3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E90EC6">
        <w:trPr>
          <w:trHeight w:val="330"/>
        </w:trPr>
        <w:tc>
          <w:tcPr>
            <w:tcW w:w="1695" w:type="dxa"/>
            <w:shd w:val="clear" w:color="auto" w:fill="BFBFBF" w:themeFill="background1" w:themeFillShade="BF"/>
          </w:tcPr>
          <w:p w:rsidR="00E90EC6" w:rsidRPr="00C0393B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5415" w:type="dxa"/>
            <w:shd w:val="clear" w:color="auto" w:fill="BFBFBF" w:themeFill="background1" w:themeFillShade="BF"/>
          </w:tcPr>
          <w:p w:rsidR="00E90EC6" w:rsidRPr="00C0393B" w:rsidRDefault="00E90EC6" w:rsidP="00C0393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393B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гостиниц и предприятий общественного питания</w:t>
            </w:r>
          </w:p>
        </w:tc>
        <w:tc>
          <w:tcPr>
            <w:tcW w:w="2220" w:type="dxa"/>
            <w:shd w:val="clear" w:color="auto" w:fill="BFBFBF" w:themeFill="background1" w:themeFillShade="BF"/>
          </w:tcPr>
          <w:p w:rsidR="00E90EC6" w:rsidRDefault="009E7F69" w:rsidP="0033225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55</w:t>
            </w:r>
          </w:p>
        </w:tc>
        <w:tc>
          <w:tcPr>
            <w:tcW w:w="5415" w:type="dxa"/>
          </w:tcPr>
          <w:p w:rsidR="00E90EC6" w:rsidRPr="0081233F" w:rsidRDefault="00E90EC6" w:rsidP="00C039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233F">
              <w:rPr>
                <w:rFonts w:ascii="Times New Roman" w:hAnsi="Times New Roman" w:cs="Times New Roman"/>
                <w:sz w:val="20"/>
                <w:szCs w:val="20"/>
              </w:rPr>
              <w:t>Деятельность по предоставлению мест для временного проживания</w:t>
            </w:r>
          </w:p>
        </w:tc>
        <w:tc>
          <w:tcPr>
            <w:tcW w:w="2220" w:type="dxa"/>
          </w:tcPr>
          <w:p w:rsidR="00E90EC6" w:rsidRPr="00A04AD3" w:rsidRDefault="009E7F69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56</w:t>
            </w:r>
          </w:p>
        </w:tc>
        <w:tc>
          <w:tcPr>
            <w:tcW w:w="5415" w:type="dxa"/>
          </w:tcPr>
          <w:p w:rsidR="00E90EC6" w:rsidRPr="0081233F" w:rsidRDefault="00E90EC6" w:rsidP="00C039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Деятельность по предоставлению продуктов питания</w:t>
            </w:r>
          </w:p>
        </w:tc>
        <w:tc>
          <w:tcPr>
            <w:tcW w:w="2220" w:type="dxa"/>
          </w:tcPr>
          <w:p w:rsidR="00E90EC6" w:rsidRPr="00A04AD3" w:rsidRDefault="009E7F69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E90EC6">
        <w:trPr>
          <w:trHeight w:val="330"/>
        </w:trPr>
        <w:tc>
          <w:tcPr>
            <w:tcW w:w="1695" w:type="dxa"/>
            <w:shd w:val="clear" w:color="auto" w:fill="BFBFBF" w:themeFill="background1" w:themeFillShade="BF"/>
          </w:tcPr>
          <w:p w:rsidR="00E90EC6" w:rsidRPr="0081233F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J</w:t>
            </w:r>
          </w:p>
        </w:tc>
        <w:tc>
          <w:tcPr>
            <w:tcW w:w="5415" w:type="dxa"/>
            <w:shd w:val="clear" w:color="auto" w:fill="BFBFBF" w:themeFill="background1" w:themeFillShade="BF"/>
          </w:tcPr>
          <w:p w:rsidR="00E90EC6" w:rsidRPr="0081233F" w:rsidRDefault="00E90EC6" w:rsidP="00C0393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3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Деятельность в области информации и связи </w:t>
            </w:r>
          </w:p>
        </w:tc>
        <w:tc>
          <w:tcPr>
            <w:tcW w:w="2220" w:type="dxa"/>
            <w:shd w:val="clear" w:color="auto" w:fill="BFBFBF" w:themeFill="background1" w:themeFillShade="BF"/>
          </w:tcPr>
          <w:p w:rsidR="00E90EC6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58</w:t>
            </w:r>
          </w:p>
        </w:tc>
        <w:tc>
          <w:tcPr>
            <w:tcW w:w="5415" w:type="dxa"/>
          </w:tcPr>
          <w:p w:rsidR="00E90EC6" w:rsidRPr="0081233F" w:rsidRDefault="00E90EC6" w:rsidP="00C0393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33F">
              <w:rPr>
                <w:rFonts w:ascii="Times New Roman" w:hAnsi="Times New Roman" w:cs="Times New Roman"/>
                <w:sz w:val="20"/>
                <w:szCs w:val="20"/>
              </w:rPr>
              <w:t>Деятельность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1233F">
              <w:rPr>
                <w:rFonts w:ascii="Times New Roman" w:hAnsi="Times New Roman" w:cs="Times New Roman"/>
                <w:sz w:val="20"/>
                <w:szCs w:val="20"/>
              </w:rPr>
              <w:t>издательская</w:t>
            </w:r>
          </w:p>
        </w:tc>
        <w:tc>
          <w:tcPr>
            <w:tcW w:w="2220" w:type="dxa"/>
          </w:tcPr>
          <w:p w:rsidR="00E90EC6" w:rsidRPr="00A04AD3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59</w:t>
            </w:r>
          </w:p>
        </w:tc>
        <w:tc>
          <w:tcPr>
            <w:tcW w:w="5415" w:type="dxa"/>
          </w:tcPr>
          <w:p w:rsidR="00E90EC6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Производство кинофильмов, видеофильмов и телевизионных программ, издание звукозаписей и нот</w:t>
            </w:r>
          </w:p>
        </w:tc>
        <w:tc>
          <w:tcPr>
            <w:tcW w:w="2220" w:type="dxa"/>
          </w:tcPr>
          <w:p w:rsidR="00E90EC6" w:rsidRPr="00A04AD3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  <w:tc>
          <w:tcPr>
            <w:tcW w:w="5415" w:type="dxa"/>
          </w:tcPr>
          <w:p w:rsidR="00E90EC6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Деятельность в области телевизионного и радиовещания</w:t>
            </w:r>
          </w:p>
        </w:tc>
        <w:tc>
          <w:tcPr>
            <w:tcW w:w="2220" w:type="dxa"/>
          </w:tcPr>
          <w:p w:rsidR="00E90EC6" w:rsidRPr="00A04AD3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61</w:t>
            </w:r>
          </w:p>
        </w:tc>
        <w:tc>
          <w:tcPr>
            <w:tcW w:w="5415" w:type="dxa"/>
          </w:tcPr>
          <w:p w:rsidR="00E90EC6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Деятельность в сфере телекоммуникаций</w:t>
            </w:r>
          </w:p>
        </w:tc>
        <w:tc>
          <w:tcPr>
            <w:tcW w:w="2220" w:type="dxa"/>
          </w:tcPr>
          <w:p w:rsidR="00E90EC6" w:rsidRPr="00A04AD3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62</w:t>
            </w:r>
          </w:p>
        </w:tc>
        <w:tc>
          <w:tcPr>
            <w:tcW w:w="5415" w:type="dxa"/>
          </w:tcPr>
          <w:p w:rsidR="00E90EC6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компьютерного программного обеспечения, консультационные услуги в данной области и другие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сопутствующие услуги</w:t>
            </w:r>
          </w:p>
        </w:tc>
        <w:tc>
          <w:tcPr>
            <w:tcW w:w="2220" w:type="dxa"/>
          </w:tcPr>
          <w:p w:rsidR="00E90EC6" w:rsidRPr="00A04AD3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63</w:t>
            </w:r>
          </w:p>
        </w:tc>
        <w:tc>
          <w:tcPr>
            <w:tcW w:w="5415" w:type="dxa"/>
          </w:tcPr>
          <w:p w:rsidR="00E90EC6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Деятельность в области информационных технологий</w:t>
            </w:r>
          </w:p>
        </w:tc>
        <w:tc>
          <w:tcPr>
            <w:tcW w:w="2220" w:type="dxa"/>
          </w:tcPr>
          <w:p w:rsidR="00E90EC6" w:rsidRPr="00A04AD3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E90EC6">
        <w:trPr>
          <w:trHeight w:val="330"/>
        </w:trPr>
        <w:tc>
          <w:tcPr>
            <w:tcW w:w="1695" w:type="dxa"/>
            <w:shd w:val="clear" w:color="auto" w:fill="BFBFBF" w:themeFill="background1" w:themeFillShade="BF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Раздел К</w:t>
            </w:r>
          </w:p>
        </w:tc>
        <w:tc>
          <w:tcPr>
            <w:tcW w:w="5415" w:type="dxa"/>
            <w:shd w:val="clear" w:color="auto" w:fill="BFBFBF" w:themeFill="background1" w:themeFillShade="BF"/>
          </w:tcPr>
          <w:p w:rsidR="00E90EC6" w:rsidRPr="00DD6964" w:rsidRDefault="00E90EC6" w:rsidP="0033225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6964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финансовая и страховая</w:t>
            </w:r>
          </w:p>
        </w:tc>
        <w:tc>
          <w:tcPr>
            <w:tcW w:w="2220" w:type="dxa"/>
            <w:shd w:val="clear" w:color="auto" w:fill="BFBFBF" w:themeFill="background1" w:themeFillShade="BF"/>
          </w:tcPr>
          <w:p w:rsidR="00E90EC6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64</w:t>
            </w:r>
          </w:p>
        </w:tc>
        <w:tc>
          <w:tcPr>
            <w:tcW w:w="5415" w:type="dxa"/>
          </w:tcPr>
          <w:p w:rsidR="00E90EC6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Деятельность по предоставлению финансовых услуг, кроме услуг по страхованию и пенсионному обеспечению</w:t>
            </w:r>
          </w:p>
        </w:tc>
        <w:tc>
          <w:tcPr>
            <w:tcW w:w="2220" w:type="dxa"/>
          </w:tcPr>
          <w:p w:rsidR="00E90EC6" w:rsidRPr="00A04AD3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65</w:t>
            </w:r>
          </w:p>
        </w:tc>
        <w:tc>
          <w:tcPr>
            <w:tcW w:w="5415" w:type="dxa"/>
          </w:tcPr>
          <w:p w:rsidR="00E90EC6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Страхование, перестрахование, деятельность негосударственных пенсионных фондов, кроме обязательного социального обеспечения</w:t>
            </w:r>
          </w:p>
        </w:tc>
        <w:tc>
          <w:tcPr>
            <w:tcW w:w="2220" w:type="dxa"/>
          </w:tcPr>
          <w:p w:rsidR="00E90EC6" w:rsidRPr="00A04AD3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66</w:t>
            </w:r>
          </w:p>
        </w:tc>
        <w:tc>
          <w:tcPr>
            <w:tcW w:w="5415" w:type="dxa"/>
          </w:tcPr>
          <w:p w:rsidR="00E90EC6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Деятельность вспомогательная в сфере финансовых услуг и страхования</w:t>
            </w:r>
          </w:p>
        </w:tc>
        <w:tc>
          <w:tcPr>
            <w:tcW w:w="2220" w:type="dxa"/>
          </w:tcPr>
          <w:p w:rsidR="00E90EC6" w:rsidRPr="00A04AD3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E90EC6">
        <w:trPr>
          <w:trHeight w:val="330"/>
        </w:trPr>
        <w:tc>
          <w:tcPr>
            <w:tcW w:w="1695" w:type="dxa"/>
            <w:shd w:val="clear" w:color="auto" w:fill="BFBFBF" w:themeFill="background1" w:themeFillShade="BF"/>
          </w:tcPr>
          <w:p w:rsidR="00E90EC6" w:rsidRPr="0081233F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L</w:t>
            </w:r>
          </w:p>
        </w:tc>
        <w:tc>
          <w:tcPr>
            <w:tcW w:w="5415" w:type="dxa"/>
            <w:shd w:val="clear" w:color="auto" w:fill="BFBFBF" w:themeFill="background1" w:themeFillShade="BF"/>
          </w:tcPr>
          <w:p w:rsidR="00E90EC6" w:rsidRPr="0081233F" w:rsidRDefault="00E90EC6" w:rsidP="0033225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по операциям с недвижимым имуществом</w:t>
            </w:r>
          </w:p>
        </w:tc>
        <w:tc>
          <w:tcPr>
            <w:tcW w:w="2220" w:type="dxa"/>
            <w:shd w:val="clear" w:color="auto" w:fill="BFBFBF" w:themeFill="background1" w:themeFillShade="BF"/>
          </w:tcPr>
          <w:p w:rsidR="00E90EC6" w:rsidRDefault="009E7F69" w:rsidP="0033225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68</w:t>
            </w:r>
          </w:p>
        </w:tc>
        <w:tc>
          <w:tcPr>
            <w:tcW w:w="5415" w:type="dxa"/>
          </w:tcPr>
          <w:p w:rsidR="00E90EC6" w:rsidRPr="0081233F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Операции с недвижимым имуществом</w:t>
            </w:r>
          </w:p>
        </w:tc>
        <w:tc>
          <w:tcPr>
            <w:tcW w:w="2220" w:type="dxa"/>
          </w:tcPr>
          <w:p w:rsidR="00E90EC6" w:rsidRPr="00A04AD3" w:rsidRDefault="009E7F69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E90EC6">
        <w:trPr>
          <w:trHeight w:val="330"/>
        </w:trPr>
        <w:tc>
          <w:tcPr>
            <w:tcW w:w="1695" w:type="dxa"/>
            <w:shd w:val="clear" w:color="auto" w:fill="BFBFBF" w:themeFill="background1" w:themeFillShade="BF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Раздел М</w:t>
            </w:r>
          </w:p>
        </w:tc>
        <w:tc>
          <w:tcPr>
            <w:tcW w:w="5415" w:type="dxa"/>
            <w:shd w:val="clear" w:color="auto" w:fill="BFBFBF" w:themeFill="background1" w:themeFillShade="BF"/>
          </w:tcPr>
          <w:p w:rsidR="00E90EC6" w:rsidRPr="0081233F" w:rsidRDefault="00E90EC6" w:rsidP="0033225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33F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профессиональная, научная и техническая</w:t>
            </w:r>
          </w:p>
        </w:tc>
        <w:tc>
          <w:tcPr>
            <w:tcW w:w="2220" w:type="dxa"/>
            <w:shd w:val="clear" w:color="auto" w:fill="BFBFBF" w:themeFill="background1" w:themeFillShade="BF"/>
          </w:tcPr>
          <w:p w:rsidR="00E90EC6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69</w:t>
            </w:r>
          </w:p>
        </w:tc>
        <w:tc>
          <w:tcPr>
            <w:tcW w:w="5415" w:type="dxa"/>
          </w:tcPr>
          <w:p w:rsidR="00E90EC6" w:rsidRPr="0081233F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Деятельность в области права и бухгалтерского учета</w:t>
            </w:r>
          </w:p>
        </w:tc>
        <w:tc>
          <w:tcPr>
            <w:tcW w:w="2220" w:type="dxa"/>
          </w:tcPr>
          <w:p w:rsidR="00E90EC6" w:rsidRPr="00A04AD3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</w:t>
            </w:r>
          </w:p>
        </w:tc>
        <w:tc>
          <w:tcPr>
            <w:tcW w:w="5415" w:type="dxa"/>
          </w:tcPr>
          <w:p w:rsidR="00E90EC6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Деятельность головных офисов: консультирование по вопросам управления</w:t>
            </w:r>
          </w:p>
        </w:tc>
        <w:tc>
          <w:tcPr>
            <w:tcW w:w="2220" w:type="dxa"/>
          </w:tcPr>
          <w:p w:rsidR="00E90EC6" w:rsidRPr="00A04AD3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71</w:t>
            </w:r>
          </w:p>
        </w:tc>
        <w:tc>
          <w:tcPr>
            <w:tcW w:w="5415" w:type="dxa"/>
          </w:tcPr>
          <w:p w:rsidR="00E90EC6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Деятельность в области архитектуры и инженерно- технического проектирования: технические испытания, исследований и анализа</w:t>
            </w:r>
          </w:p>
        </w:tc>
        <w:tc>
          <w:tcPr>
            <w:tcW w:w="2220" w:type="dxa"/>
          </w:tcPr>
          <w:p w:rsidR="00E90EC6" w:rsidRPr="00A04AD3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72</w:t>
            </w:r>
          </w:p>
        </w:tc>
        <w:tc>
          <w:tcPr>
            <w:tcW w:w="5415" w:type="dxa"/>
          </w:tcPr>
          <w:p w:rsidR="00E90EC6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Научные исследования и разработки</w:t>
            </w:r>
          </w:p>
        </w:tc>
        <w:tc>
          <w:tcPr>
            <w:tcW w:w="2220" w:type="dxa"/>
          </w:tcPr>
          <w:p w:rsidR="00E90EC6" w:rsidRPr="00A04AD3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73</w:t>
            </w:r>
          </w:p>
        </w:tc>
        <w:tc>
          <w:tcPr>
            <w:tcW w:w="5415" w:type="dxa"/>
          </w:tcPr>
          <w:p w:rsidR="00E90EC6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Деятельность рекламная и исследование конъюнктуры рынка</w:t>
            </w:r>
          </w:p>
        </w:tc>
        <w:tc>
          <w:tcPr>
            <w:tcW w:w="2220" w:type="dxa"/>
          </w:tcPr>
          <w:p w:rsidR="00E90EC6" w:rsidRPr="00A04AD3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74</w:t>
            </w:r>
          </w:p>
        </w:tc>
        <w:tc>
          <w:tcPr>
            <w:tcW w:w="5415" w:type="dxa"/>
          </w:tcPr>
          <w:p w:rsidR="00E90EC6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Деятельность профессиональная научная и техническая прочая</w:t>
            </w:r>
          </w:p>
        </w:tc>
        <w:tc>
          <w:tcPr>
            <w:tcW w:w="2220" w:type="dxa"/>
          </w:tcPr>
          <w:p w:rsidR="00E90EC6" w:rsidRPr="00A04AD3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75</w:t>
            </w:r>
          </w:p>
        </w:tc>
        <w:tc>
          <w:tcPr>
            <w:tcW w:w="5415" w:type="dxa"/>
          </w:tcPr>
          <w:p w:rsidR="00E90EC6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Деятельность ветеринарная</w:t>
            </w:r>
          </w:p>
        </w:tc>
        <w:tc>
          <w:tcPr>
            <w:tcW w:w="2220" w:type="dxa"/>
          </w:tcPr>
          <w:p w:rsidR="00E90EC6" w:rsidRPr="00A04AD3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E90EC6">
        <w:trPr>
          <w:trHeight w:val="330"/>
        </w:trPr>
        <w:tc>
          <w:tcPr>
            <w:tcW w:w="1695" w:type="dxa"/>
            <w:shd w:val="clear" w:color="auto" w:fill="BFBFBF" w:themeFill="background1" w:themeFillShade="BF"/>
          </w:tcPr>
          <w:p w:rsidR="00E90EC6" w:rsidRPr="00F40B09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</w:t>
            </w:r>
          </w:p>
        </w:tc>
        <w:tc>
          <w:tcPr>
            <w:tcW w:w="5415" w:type="dxa"/>
            <w:shd w:val="clear" w:color="auto" w:fill="BFBFBF" w:themeFill="background1" w:themeFillShade="BF"/>
          </w:tcPr>
          <w:p w:rsidR="00E90EC6" w:rsidRPr="00F40B09" w:rsidRDefault="00E90EC6" w:rsidP="0033225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2220" w:type="dxa"/>
            <w:shd w:val="clear" w:color="auto" w:fill="BFBFBF" w:themeFill="background1" w:themeFillShade="BF"/>
          </w:tcPr>
          <w:p w:rsidR="00E90EC6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77</w:t>
            </w:r>
          </w:p>
        </w:tc>
        <w:tc>
          <w:tcPr>
            <w:tcW w:w="5415" w:type="dxa"/>
          </w:tcPr>
          <w:p w:rsidR="00E90EC6" w:rsidRPr="00F40B09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Аренда и лизинг </w:t>
            </w:r>
          </w:p>
        </w:tc>
        <w:tc>
          <w:tcPr>
            <w:tcW w:w="2220" w:type="dxa"/>
          </w:tcPr>
          <w:p w:rsidR="00E90EC6" w:rsidRPr="00A04AD3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78</w:t>
            </w:r>
          </w:p>
        </w:tc>
        <w:tc>
          <w:tcPr>
            <w:tcW w:w="5415" w:type="dxa"/>
          </w:tcPr>
          <w:p w:rsidR="00E90EC6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Деятельность по трудоустройству и подбору персонала</w:t>
            </w:r>
          </w:p>
        </w:tc>
        <w:tc>
          <w:tcPr>
            <w:tcW w:w="2220" w:type="dxa"/>
          </w:tcPr>
          <w:p w:rsidR="00E90EC6" w:rsidRPr="00A04AD3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79</w:t>
            </w:r>
          </w:p>
        </w:tc>
        <w:tc>
          <w:tcPr>
            <w:tcW w:w="5415" w:type="dxa"/>
          </w:tcPr>
          <w:p w:rsidR="00E90EC6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Деятельность туристических агентств и прочих организаций, предоставляющих услуги в сфере туризма</w:t>
            </w:r>
          </w:p>
        </w:tc>
        <w:tc>
          <w:tcPr>
            <w:tcW w:w="2220" w:type="dxa"/>
          </w:tcPr>
          <w:p w:rsidR="00E90EC6" w:rsidRPr="00A04AD3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  <w:tc>
          <w:tcPr>
            <w:tcW w:w="5415" w:type="dxa"/>
          </w:tcPr>
          <w:p w:rsidR="00E90EC6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Деятельность по обеспечению безопасности и проведению расследований</w:t>
            </w:r>
          </w:p>
        </w:tc>
        <w:tc>
          <w:tcPr>
            <w:tcW w:w="2220" w:type="dxa"/>
          </w:tcPr>
          <w:p w:rsidR="00E90EC6" w:rsidRPr="00A04AD3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81</w:t>
            </w:r>
          </w:p>
        </w:tc>
        <w:tc>
          <w:tcPr>
            <w:tcW w:w="5415" w:type="dxa"/>
          </w:tcPr>
          <w:p w:rsidR="00E90EC6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Деятельность по обслуживанию зданий и территорий</w:t>
            </w:r>
          </w:p>
        </w:tc>
        <w:tc>
          <w:tcPr>
            <w:tcW w:w="2220" w:type="dxa"/>
          </w:tcPr>
          <w:p w:rsidR="00E90EC6" w:rsidRPr="00A04AD3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82</w:t>
            </w:r>
          </w:p>
        </w:tc>
        <w:tc>
          <w:tcPr>
            <w:tcW w:w="5415" w:type="dxa"/>
          </w:tcPr>
          <w:p w:rsidR="00E90EC6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Деятельность административно- хозяйственная, вспомогательная деятельность по обеспечению функционирования организации, деятельность по предоставлению прочих вспомогательных услуг для бизнеса</w:t>
            </w:r>
          </w:p>
        </w:tc>
        <w:tc>
          <w:tcPr>
            <w:tcW w:w="2220" w:type="dxa"/>
          </w:tcPr>
          <w:p w:rsidR="00E90EC6" w:rsidRPr="00A04AD3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E90EC6">
        <w:trPr>
          <w:trHeight w:val="330"/>
        </w:trPr>
        <w:tc>
          <w:tcPr>
            <w:tcW w:w="1695" w:type="dxa"/>
            <w:shd w:val="clear" w:color="auto" w:fill="BFBFBF" w:themeFill="background1" w:themeFillShade="BF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Раздел О</w:t>
            </w:r>
          </w:p>
        </w:tc>
        <w:tc>
          <w:tcPr>
            <w:tcW w:w="5415" w:type="dxa"/>
            <w:shd w:val="clear" w:color="auto" w:fill="BFBFBF" w:themeFill="background1" w:themeFillShade="BF"/>
          </w:tcPr>
          <w:p w:rsidR="00E90EC6" w:rsidRPr="00F40B09" w:rsidRDefault="00E90EC6" w:rsidP="0033225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Государственное управление и обеспечение военный безопасности; социальное обеспечение</w:t>
            </w:r>
          </w:p>
        </w:tc>
        <w:tc>
          <w:tcPr>
            <w:tcW w:w="2220" w:type="dxa"/>
            <w:shd w:val="clear" w:color="auto" w:fill="BFBFBF" w:themeFill="background1" w:themeFillShade="BF"/>
          </w:tcPr>
          <w:p w:rsidR="00E90EC6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84</w:t>
            </w:r>
          </w:p>
        </w:tc>
        <w:tc>
          <w:tcPr>
            <w:tcW w:w="5415" w:type="dxa"/>
          </w:tcPr>
          <w:p w:rsidR="00E90EC6" w:rsidRPr="00F40B09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Деятельность органов государственного управления по обеспечению военной безопасности, обязательному социальному обеспечению</w:t>
            </w:r>
          </w:p>
        </w:tc>
        <w:tc>
          <w:tcPr>
            <w:tcW w:w="2220" w:type="dxa"/>
          </w:tcPr>
          <w:p w:rsidR="00E90EC6" w:rsidRPr="00A04AD3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E90EC6">
        <w:trPr>
          <w:trHeight w:val="330"/>
        </w:trPr>
        <w:tc>
          <w:tcPr>
            <w:tcW w:w="1695" w:type="dxa"/>
            <w:shd w:val="clear" w:color="auto" w:fill="BFBFBF" w:themeFill="background1" w:themeFillShade="BF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Раздел Р</w:t>
            </w:r>
          </w:p>
        </w:tc>
        <w:tc>
          <w:tcPr>
            <w:tcW w:w="5415" w:type="dxa"/>
            <w:shd w:val="clear" w:color="auto" w:fill="BFBFBF" w:themeFill="background1" w:themeFillShade="BF"/>
          </w:tcPr>
          <w:p w:rsidR="00E90EC6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0B09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Образование</w:t>
            </w:r>
          </w:p>
        </w:tc>
        <w:tc>
          <w:tcPr>
            <w:tcW w:w="2220" w:type="dxa"/>
            <w:shd w:val="clear" w:color="auto" w:fill="BFBFBF" w:themeFill="background1" w:themeFillShade="BF"/>
          </w:tcPr>
          <w:p w:rsidR="00E90EC6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85</w:t>
            </w:r>
          </w:p>
        </w:tc>
        <w:tc>
          <w:tcPr>
            <w:tcW w:w="5415" w:type="dxa"/>
          </w:tcPr>
          <w:p w:rsidR="00E90EC6" w:rsidRPr="00F40B09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2220" w:type="dxa"/>
          </w:tcPr>
          <w:p w:rsidR="00E90EC6" w:rsidRPr="00A04AD3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E90EC6">
        <w:trPr>
          <w:trHeight w:val="330"/>
        </w:trPr>
        <w:tc>
          <w:tcPr>
            <w:tcW w:w="1695" w:type="dxa"/>
            <w:shd w:val="clear" w:color="auto" w:fill="BFBFBF" w:themeFill="background1" w:themeFillShade="BF"/>
          </w:tcPr>
          <w:p w:rsidR="00E90EC6" w:rsidRPr="00F40B09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Q</w:t>
            </w:r>
          </w:p>
        </w:tc>
        <w:tc>
          <w:tcPr>
            <w:tcW w:w="5415" w:type="dxa"/>
            <w:shd w:val="clear" w:color="auto" w:fill="BFBFBF" w:themeFill="background1" w:themeFillShade="BF"/>
          </w:tcPr>
          <w:p w:rsidR="00E90EC6" w:rsidRPr="00526FF3" w:rsidRDefault="00E90EC6" w:rsidP="0033225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в области здравоохранения и социальных услуг</w:t>
            </w:r>
          </w:p>
        </w:tc>
        <w:tc>
          <w:tcPr>
            <w:tcW w:w="2220" w:type="dxa"/>
            <w:shd w:val="clear" w:color="auto" w:fill="BFBFBF" w:themeFill="background1" w:themeFillShade="BF"/>
          </w:tcPr>
          <w:p w:rsidR="00E90EC6" w:rsidRDefault="009E7F69" w:rsidP="0033225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86</w:t>
            </w:r>
          </w:p>
        </w:tc>
        <w:tc>
          <w:tcPr>
            <w:tcW w:w="5415" w:type="dxa"/>
          </w:tcPr>
          <w:p w:rsidR="00E90EC6" w:rsidRPr="00526FF3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Деятельность в области здравоохранения</w:t>
            </w:r>
          </w:p>
        </w:tc>
        <w:tc>
          <w:tcPr>
            <w:tcW w:w="2220" w:type="dxa"/>
          </w:tcPr>
          <w:p w:rsidR="00E90EC6" w:rsidRPr="00A04AD3" w:rsidRDefault="009E7F69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87</w:t>
            </w:r>
          </w:p>
        </w:tc>
        <w:tc>
          <w:tcPr>
            <w:tcW w:w="5415" w:type="dxa"/>
          </w:tcPr>
          <w:p w:rsidR="00E90EC6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Деятельность по уходу с обеспечением проживания</w:t>
            </w:r>
          </w:p>
        </w:tc>
        <w:tc>
          <w:tcPr>
            <w:tcW w:w="2220" w:type="dxa"/>
          </w:tcPr>
          <w:p w:rsidR="00E90EC6" w:rsidRPr="00A04AD3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88</w:t>
            </w:r>
          </w:p>
        </w:tc>
        <w:tc>
          <w:tcPr>
            <w:tcW w:w="5415" w:type="dxa"/>
          </w:tcPr>
          <w:p w:rsidR="00E90EC6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Предоставление социальных услуг без обеспечения проживания</w:t>
            </w:r>
          </w:p>
        </w:tc>
        <w:tc>
          <w:tcPr>
            <w:tcW w:w="2220" w:type="dxa"/>
          </w:tcPr>
          <w:p w:rsidR="00E90EC6" w:rsidRPr="00A04AD3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E90EC6">
        <w:trPr>
          <w:trHeight w:val="330"/>
        </w:trPr>
        <w:tc>
          <w:tcPr>
            <w:tcW w:w="1695" w:type="dxa"/>
            <w:shd w:val="clear" w:color="auto" w:fill="BFBFBF" w:themeFill="background1" w:themeFillShade="BF"/>
          </w:tcPr>
          <w:p w:rsidR="00E90EC6" w:rsidRPr="00526FF3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Раздел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</w:t>
            </w:r>
          </w:p>
        </w:tc>
        <w:tc>
          <w:tcPr>
            <w:tcW w:w="5415" w:type="dxa"/>
            <w:shd w:val="clear" w:color="auto" w:fill="BFBFBF" w:themeFill="background1" w:themeFillShade="BF"/>
          </w:tcPr>
          <w:p w:rsidR="00E90EC6" w:rsidRPr="00526FF3" w:rsidRDefault="00E90EC6" w:rsidP="0033225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2220" w:type="dxa"/>
            <w:shd w:val="clear" w:color="auto" w:fill="BFBFBF" w:themeFill="background1" w:themeFillShade="BF"/>
          </w:tcPr>
          <w:p w:rsidR="00E90EC6" w:rsidRDefault="009E7F69" w:rsidP="0033225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5415" w:type="dxa"/>
          </w:tcPr>
          <w:p w:rsidR="00E90EC6" w:rsidRPr="00526FF3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Деятельность творческая, деятельность в области искусства и организации развлечений</w:t>
            </w:r>
          </w:p>
        </w:tc>
        <w:tc>
          <w:tcPr>
            <w:tcW w:w="2220" w:type="dxa"/>
          </w:tcPr>
          <w:p w:rsidR="00E90EC6" w:rsidRPr="00A04AD3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91</w:t>
            </w:r>
          </w:p>
        </w:tc>
        <w:tc>
          <w:tcPr>
            <w:tcW w:w="5415" w:type="dxa"/>
          </w:tcPr>
          <w:p w:rsidR="00E90EC6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Деятельность в области здравоохранения</w:t>
            </w:r>
          </w:p>
        </w:tc>
        <w:tc>
          <w:tcPr>
            <w:tcW w:w="2220" w:type="dxa"/>
          </w:tcPr>
          <w:p w:rsidR="00E90EC6" w:rsidRPr="00A04AD3" w:rsidRDefault="009E7F69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92</w:t>
            </w:r>
          </w:p>
        </w:tc>
        <w:tc>
          <w:tcPr>
            <w:tcW w:w="5415" w:type="dxa"/>
          </w:tcPr>
          <w:p w:rsidR="00E90EC6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Деятельность по организации и проведению азартных игр и заключению пари, по организации и проведению лотерей</w:t>
            </w:r>
          </w:p>
        </w:tc>
        <w:tc>
          <w:tcPr>
            <w:tcW w:w="2220" w:type="dxa"/>
          </w:tcPr>
          <w:p w:rsidR="00E90EC6" w:rsidRPr="00A04AD3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93</w:t>
            </w:r>
          </w:p>
        </w:tc>
        <w:tc>
          <w:tcPr>
            <w:tcW w:w="5415" w:type="dxa"/>
          </w:tcPr>
          <w:p w:rsidR="00E90EC6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Деятельность в области спорта, отдыха и развлечений</w:t>
            </w:r>
          </w:p>
        </w:tc>
        <w:tc>
          <w:tcPr>
            <w:tcW w:w="2220" w:type="dxa"/>
          </w:tcPr>
          <w:p w:rsidR="00E90EC6" w:rsidRPr="00A04AD3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E90EC6">
        <w:trPr>
          <w:trHeight w:val="330"/>
        </w:trPr>
        <w:tc>
          <w:tcPr>
            <w:tcW w:w="1695" w:type="dxa"/>
            <w:shd w:val="clear" w:color="auto" w:fill="BFBFBF" w:themeFill="background1" w:themeFillShade="BF"/>
          </w:tcPr>
          <w:p w:rsidR="00E90EC6" w:rsidRPr="00526FF3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</w:t>
            </w:r>
          </w:p>
        </w:tc>
        <w:tc>
          <w:tcPr>
            <w:tcW w:w="5415" w:type="dxa"/>
            <w:shd w:val="clear" w:color="auto" w:fill="BFBFBF" w:themeFill="background1" w:themeFillShade="BF"/>
          </w:tcPr>
          <w:p w:rsidR="00E90EC6" w:rsidRPr="00526FF3" w:rsidRDefault="00E90EC6" w:rsidP="0033225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Предоставление прочих услуг</w:t>
            </w:r>
          </w:p>
        </w:tc>
        <w:tc>
          <w:tcPr>
            <w:tcW w:w="2220" w:type="dxa"/>
            <w:shd w:val="clear" w:color="auto" w:fill="BFBFBF" w:themeFill="background1" w:themeFillShade="BF"/>
          </w:tcPr>
          <w:p w:rsidR="00E90EC6" w:rsidRDefault="009E7F69" w:rsidP="0033225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94</w:t>
            </w:r>
          </w:p>
        </w:tc>
        <w:tc>
          <w:tcPr>
            <w:tcW w:w="5415" w:type="dxa"/>
          </w:tcPr>
          <w:p w:rsidR="00E90EC6" w:rsidRPr="00526FF3" w:rsidRDefault="00E90EC6" w:rsidP="00526F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Деятельность общественных организаций </w:t>
            </w:r>
          </w:p>
        </w:tc>
        <w:tc>
          <w:tcPr>
            <w:tcW w:w="2220" w:type="dxa"/>
          </w:tcPr>
          <w:p w:rsidR="00E90EC6" w:rsidRPr="00A04AD3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95</w:t>
            </w:r>
          </w:p>
        </w:tc>
        <w:tc>
          <w:tcPr>
            <w:tcW w:w="5415" w:type="dxa"/>
          </w:tcPr>
          <w:p w:rsidR="00E90EC6" w:rsidRDefault="00E90EC6" w:rsidP="00526F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компьютеров, предметов личного потребления и хозяйственно- бытового назначения</w:t>
            </w:r>
          </w:p>
        </w:tc>
        <w:tc>
          <w:tcPr>
            <w:tcW w:w="2220" w:type="dxa"/>
          </w:tcPr>
          <w:p w:rsidR="00E90EC6" w:rsidRPr="00A04AD3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96</w:t>
            </w:r>
          </w:p>
        </w:tc>
        <w:tc>
          <w:tcPr>
            <w:tcW w:w="5415" w:type="dxa"/>
          </w:tcPr>
          <w:p w:rsidR="00E90EC6" w:rsidRDefault="00E90EC6" w:rsidP="00526F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Деятельность по предоставлению прочих персональных услуг</w:t>
            </w:r>
          </w:p>
        </w:tc>
        <w:tc>
          <w:tcPr>
            <w:tcW w:w="2220" w:type="dxa"/>
          </w:tcPr>
          <w:p w:rsidR="00E90EC6" w:rsidRPr="00A04AD3" w:rsidRDefault="009E7F69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E90EC6">
        <w:trPr>
          <w:trHeight w:val="330"/>
        </w:trPr>
        <w:tc>
          <w:tcPr>
            <w:tcW w:w="1695" w:type="dxa"/>
            <w:shd w:val="clear" w:color="auto" w:fill="BFBFBF" w:themeFill="background1" w:themeFillShade="BF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Раздел Т</w:t>
            </w:r>
          </w:p>
        </w:tc>
        <w:tc>
          <w:tcPr>
            <w:tcW w:w="5415" w:type="dxa"/>
            <w:shd w:val="clear" w:color="auto" w:fill="BFBFBF" w:themeFill="background1" w:themeFillShade="BF"/>
          </w:tcPr>
          <w:p w:rsidR="00E90EC6" w:rsidRPr="00526FF3" w:rsidRDefault="00E90EC6" w:rsidP="00526FF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Деятельность домашних хозяйств, как работодателей;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недиффенцированная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деятельность частных домашних хозяйств по производству товаров и оказанию услуг для собственного потребления</w:t>
            </w:r>
          </w:p>
        </w:tc>
        <w:tc>
          <w:tcPr>
            <w:tcW w:w="2220" w:type="dxa"/>
            <w:shd w:val="clear" w:color="auto" w:fill="BFBFBF" w:themeFill="background1" w:themeFillShade="BF"/>
          </w:tcPr>
          <w:p w:rsidR="00E90EC6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E90EC6" w:rsidTr="00526FF3">
        <w:trPr>
          <w:trHeight w:val="213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97</w:t>
            </w:r>
          </w:p>
        </w:tc>
        <w:tc>
          <w:tcPr>
            <w:tcW w:w="5415" w:type="dxa"/>
          </w:tcPr>
          <w:p w:rsidR="00E90EC6" w:rsidRPr="00526FF3" w:rsidRDefault="00E90EC6" w:rsidP="00526F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Деятельность домашних хозяйств с наемными работниками</w:t>
            </w:r>
          </w:p>
        </w:tc>
        <w:tc>
          <w:tcPr>
            <w:tcW w:w="2220" w:type="dxa"/>
          </w:tcPr>
          <w:p w:rsidR="00E90EC6" w:rsidRPr="00A04AD3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526FF3">
        <w:trPr>
          <w:trHeight w:val="213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98</w:t>
            </w:r>
          </w:p>
        </w:tc>
        <w:tc>
          <w:tcPr>
            <w:tcW w:w="5415" w:type="dxa"/>
          </w:tcPr>
          <w:p w:rsidR="00E90EC6" w:rsidRDefault="00E90EC6" w:rsidP="00526F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Деятельность недифференцированная частных домашних хозяйств по производству товаров и предоставлению услуг для собственного потребления </w:t>
            </w:r>
          </w:p>
        </w:tc>
        <w:tc>
          <w:tcPr>
            <w:tcW w:w="2220" w:type="dxa"/>
          </w:tcPr>
          <w:p w:rsidR="00E90EC6" w:rsidRPr="00A04AD3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0EC6" w:rsidTr="00E90EC6">
        <w:trPr>
          <w:trHeight w:val="213"/>
        </w:trPr>
        <w:tc>
          <w:tcPr>
            <w:tcW w:w="1695" w:type="dxa"/>
            <w:shd w:val="clear" w:color="auto" w:fill="BFBFBF" w:themeFill="background1" w:themeFillShade="BF"/>
          </w:tcPr>
          <w:p w:rsidR="00E90EC6" w:rsidRPr="00142439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U</w:t>
            </w:r>
          </w:p>
        </w:tc>
        <w:tc>
          <w:tcPr>
            <w:tcW w:w="5415" w:type="dxa"/>
            <w:shd w:val="clear" w:color="auto" w:fill="BFBFBF" w:themeFill="background1" w:themeFillShade="BF"/>
          </w:tcPr>
          <w:p w:rsidR="00E90EC6" w:rsidRPr="00142439" w:rsidRDefault="00E90EC6" w:rsidP="00526FF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экстерриториальных организаций и органов</w:t>
            </w:r>
          </w:p>
        </w:tc>
        <w:tc>
          <w:tcPr>
            <w:tcW w:w="2220" w:type="dxa"/>
            <w:shd w:val="clear" w:color="auto" w:fill="BFBFBF" w:themeFill="background1" w:themeFillShade="BF"/>
          </w:tcPr>
          <w:p w:rsidR="00E90EC6" w:rsidRPr="00A04AD3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526FF3">
        <w:trPr>
          <w:trHeight w:val="213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</w:t>
            </w:r>
          </w:p>
        </w:tc>
        <w:tc>
          <w:tcPr>
            <w:tcW w:w="5415" w:type="dxa"/>
          </w:tcPr>
          <w:p w:rsidR="00E90EC6" w:rsidRPr="00142439" w:rsidRDefault="00E90EC6" w:rsidP="00526F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Деятельность экстерриториальных организаций и органов </w:t>
            </w:r>
          </w:p>
        </w:tc>
        <w:tc>
          <w:tcPr>
            <w:tcW w:w="2220" w:type="dxa"/>
          </w:tcPr>
          <w:p w:rsidR="00E90EC6" w:rsidRPr="00A04AD3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F90443" w:rsidRPr="00332254" w:rsidRDefault="00F90443">
      <w:pPr>
        <w:rPr>
          <w:rFonts w:ascii="Times New Roman" w:hAnsi="Times New Roman" w:cs="Times New Roman"/>
          <w:sz w:val="24"/>
          <w:szCs w:val="24"/>
        </w:rPr>
      </w:pPr>
    </w:p>
    <w:sectPr w:rsidR="00F90443" w:rsidRPr="00332254" w:rsidSect="00E80D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2254"/>
    <w:rsid w:val="00142439"/>
    <w:rsid w:val="00332254"/>
    <w:rsid w:val="00526FF3"/>
    <w:rsid w:val="00745D89"/>
    <w:rsid w:val="0079114A"/>
    <w:rsid w:val="0081233F"/>
    <w:rsid w:val="009E7F69"/>
    <w:rsid w:val="00A04AD3"/>
    <w:rsid w:val="00AF0C9E"/>
    <w:rsid w:val="00C0393B"/>
    <w:rsid w:val="00DD6964"/>
    <w:rsid w:val="00E80D53"/>
    <w:rsid w:val="00E90EC6"/>
    <w:rsid w:val="00F40B09"/>
    <w:rsid w:val="00F90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D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90EC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236929-1219-46A0-BB73-AC0222BE0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1107</Words>
  <Characters>6313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2020-01-16T08:20:00Z</dcterms:created>
  <dcterms:modified xsi:type="dcterms:W3CDTF">2024-03-21T12:32:00Z</dcterms:modified>
</cp:coreProperties>
</file>