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147" w:rsidRDefault="00F03147" w:rsidP="00D80598">
      <w:pPr>
        <w:pStyle w:val="a4"/>
        <w:tabs>
          <w:tab w:val="left" w:pos="708"/>
        </w:tabs>
        <w:jc w:val="center"/>
        <w:rPr>
          <w:rFonts w:ascii="Times New Roman" w:hAnsi="Times New Roman"/>
          <w:sz w:val="24"/>
          <w:szCs w:val="24"/>
        </w:rPr>
      </w:pPr>
    </w:p>
    <w:p w:rsidR="00D80598" w:rsidRDefault="00D80598" w:rsidP="00D80598">
      <w:pPr>
        <w:pStyle w:val="a4"/>
        <w:tabs>
          <w:tab w:val="left" w:pos="708"/>
        </w:tabs>
        <w:jc w:val="center"/>
        <w:rPr>
          <w:rFonts w:ascii="Times New Roman" w:hAnsi="Times New Roman"/>
          <w:sz w:val="24"/>
          <w:szCs w:val="24"/>
        </w:rPr>
      </w:pPr>
      <w:r>
        <w:rPr>
          <w:rFonts w:ascii="Times New Roman" w:hAnsi="Times New Roman"/>
          <w:sz w:val="24"/>
          <w:szCs w:val="24"/>
        </w:rPr>
        <w:t>РОССИЙСКАЯ   ФЕДЕРАЦИЯ</w:t>
      </w:r>
    </w:p>
    <w:p w:rsidR="00D80598" w:rsidRDefault="00D80598" w:rsidP="00D80598">
      <w:pPr>
        <w:pStyle w:val="a4"/>
        <w:tabs>
          <w:tab w:val="left" w:pos="708"/>
        </w:tabs>
        <w:jc w:val="center"/>
        <w:rPr>
          <w:rFonts w:ascii="Times New Roman" w:hAnsi="Times New Roman"/>
          <w:sz w:val="24"/>
          <w:szCs w:val="24"/>
        </w:rPr>
      </w:pPr>
      <w:r>
        <w:rPr>
          <w:rFonts w:ascii="Times New Roman" w:hAnsi="Times New Roman"/>
          <w:sz w:val="24"/>
          <w:szCs w:val="24"/>
        </w:rPr>
        <w:t>ОРЛОВСКАЯ   ОБЛАСТЬ</w:t>
      </w:r>
    </w:p>
    <w:p w:rsidR="00D80598" w:rsidRDefault="00D80598" w:rsidP="00D80598">
      <w:pPr>
        <w:pStyle w:val="a4"/>
        <w:tabs>
          <w:tab w:val="left" w:pos="708"/>
        </w:tabs>
        <w:jc w:val="center"/>
        <w:rPr>
          <w:rFonts w:ascii="Times New Roman" w:hAnsi="Times New Roman"/>
          <w:sz w:val="24"/>
          <w:szCs w:val="24"/>
        </w:rPr>
      </w:pPr>
    </w:p>
    <w:p w:rsidR="00D80598" w:rsidRDefault="00D80598" w:rsidP="00D80598">
      <w:pPr>
        <w:pStyle w:val="a4"/>
        <w:tabs>
          <w:tab w:val="left" w:pos="708"/>
        </w:tabs>
        <w:jc w:val="center"/>
        <w:rPr>
          <w:rFonts w:ascii="Times New Roman" w:hAnsi="Times New Roman"/>
          <w:b/>
          <w:sz w:val="24"/>
          <w:szCs w:val="24"/>
        </w:rPr>
      </w:pPr>
      <w:r>
        <w:rPr>
          <w:rFonts w:ascii="Times New Roman" w:hAnsi="Times New Roman"/>
          <w:b/>
          <w:sz w:val="24"/>
          <w:szCs w:val="24"/>
        </w:rPr>
        <w:t>НОВОСИЛЬСКИЙ  РАЙОН</w:t>
      </w:r>
    </w:p>
    <w:p w:rsidR="00D80598" w:rsidRDefault="00D80598" w:rsidP="00D80598">
      <w:pPr>
        <w:pStyle w:val="2"/>
        <w:jc w:val="center"/>
        <w:rPr>
          <w:sz w:val="24"/>
          <w:szCs w:val="24"/>
        </w:rPr>
      </w:pPr>
      <w:r>
        <w:rPr>
          <w:sz w:val="24"/>
          <w:szCs w:val="24"/>
        </w:rPr>
        <w:t>ГЛУБКОВСКИЙ СЕЛЬСКИЙ  СОВЕТ  НАРОДНЫХ  ДЕПУТАТОВ</w:t>
      </w:r>
    </w:p>
    <w:p w:rsidR="003605AF" w:rsidRPr="003605AF" w:rsidRDefault="003605AF" w:rsidP="003605AF">
      <w:pPr>
        <w:spacing w:after="0" w:line="240" w:lineRule="auto"/>
        <w:rPr>
          <w:rFonts w:ascii="Times New Roman" w:eastAsia="Times New Roman" w:hAnsi="Times New Roman" w:cs="Times New Roman"/>
          <w:b/>
          <w:sz w:val="28"/>
          <w:szCs w:val="28"/>
          <w:u w:val="single"/>
        </w:rPr>
      </w:pPr>
      <w:r w:rsidRPr="003605AF">
        <w:rPr>
          <w:rFonts w:ascii="Times New Roman" w:eastAsia="Times New Roman" w:hAnsi="Times New Roman" w:cs="Times New Roman"/>
          <w:u w:val="single"/>
        </w:rPr>
        <w:t xml:space="preserve">Орловская </w:t>
      </w:r>
      <w:proofErr w:type="spellStart"/>
      <w:r w:rsidRPr="003605AF">
        <w:rPr>
          <w:rFonts w:ascii="Times New Roman" w:eastAsia="Times New Roman" w:hAnsi="Times New Roman" w:cs="Times New Roman"/>
          <w:u w:val="single"/>
        </w:rPr>
        <w:t>обл</w:t>
      </w:r>
      <w:proofErr w:type="spellEnd"/>
      <w:r w:rsidRPr="003605AF">
        <w:rPr>
          <w:rFonts w:ascii="Times New Roman" w:eastAsia="Times New Roman" w:hAnsi="Times New Roman" w:cs="Times New Roman"/>
          <w:u w:val="single"/>
        </w:rPr>
        <w:t>,  Новосильский р-н, с</w:t>
      </w:r>
      <w:proofErr w:type="gramStart"/>
      <w:r w:rsidRPr="003605AF">
        <w:rPr>
          <w:rFonts w:ascii="Times New Roman" w:eastAsia="Times New Roman" w:hAnsi="Times New Roman" w:cs="Times New Roman"/>
          <w:u w:val="single"/>
        </w:rPr>
        <w:t>.Ч</w:t>
      </w:r>
      <w:proofErr w:type="gramEnd"/>
      <w:r w:rsidRPr="003605AF">
        <w:rPr>
          <w:rFonts w:ascii="Times New Roman" w:eastAsia="Times New Roman" w:hAnsi="Times New Roman" w:cs="Times New Roman"/>
          <w:u w:val="single"/>
        </w:rPr>
        <w:t xml:space="preserve">улково, ул.Раздольная,38                                    тел. 2-72-22           </w:t>
      </w:r>
      <w:r w:rsidRPr="003605AF">
        <w:rPr>
          <w:rFonts w:ascii="Times New Roman" w:eastAsia="Times New Roman" w:hAnsi="Times New Roman" w:cs="Times New Roman"/>
          <w:b/>
          <w:sz w:val="28"/>
          <w:szCs w:val="28"/>
          <w:u w:val="single"/>
        </w:rPr>
        <w:t xml:space="preserve">    </w:t>
      </w:r>
    </w:p>
    <w:p w:rsidR="001F4FBE" w:rsidRDefault="001F4FBE" w:rsidP="00D80598">
      <w:pPr>
        <w:pStyle w:val="2"/>
        <w:jc w:val="center"/>
        <w:rPr>
          <w:color w:val="000000"/>
          <w:sz w:val="24"/>
          <w:szCs w:val="24"/>
        </w:rPr>
      </w:pPr>
    </w:p>
    <w:p w:rsidR="001F4FBE" w:rsidRDefault="00D80598" w:rsidP="00D80598">
      <w:pPr>
        <w:pStyle w:val="2"/>
        <w:jc w:val="center"/>
        <w:rPr>
          <w:color w:val="000000"/>
          <w:sz w:val="24"/>
          <w:szCs w:val="24"/>
        </w:rPr>
      </w:pPr>
      <w:r>
        <w:rPr>
          <w:color w:val="000000"/>
          <w:sz w:val="24"/>
          <w:szCs w:val="24"/>
        </w:rPr>
        <w:t>РЕШЕНИЕ</w:t>
      </w:r>
    </w:p>
    <w:p w:rsidR="001F4FBE" w:rsidRPr="004A4C67" w:rsidRDefault="00D80598" w:rsidP="003605AF">
      <w:pPr>
        <w:pStyle w:val="2"/>
        <w:jc w:val="center"/>
        <w:rPr>
          <w:sz w:val="28"/>
          <w:szCs w:val="28"/>
        </w:rPr>
      </w:pPr>
      <w:r>
        <w:rPr>
          <w:color w:val="000000"/>
          <w:sz w:val="24"/>
          <w:szCs w:val="24"/>
        </w:rPr>
        <w:t xml:space="preserve"> </w:t>
      </w:r>
      <w:r w:rsidR="001F4FBE" w:rsidRPr="004A4C67">
        <w:rPr>
          <w:sz w:val="28"/>
          <w:szCs w:val="28"/>
        </w:rPr>
        <w:t xml:space="preserve">От </w:t>
      </w:r>
      <w:r w:rsidR="00045108">
        <w:rPr>
          <w:sz w:val="28"/>
          <w:szCs w:val="28"/>
        </w:rPr>
        <w:t xml:space="preserve">29 октября </w:t>
      </w:r>
      <w:r w:rsidR="00F03147">
        <w:rPr>
          <w:sz w:val="28"/>
          <w:szCs w:val="28"/>
        </w:rPr>
        <w:t>2021 года</w:t>
      </w:r>
      <w:r w:rsidR="001F4FBE" w:rsidRPr="004A4C67">
        <w:rPr>
          <w:sz w:val="28"/>
          <w:szCs w:val="28"/>
        </w:rPr>
        <w:t xml:space="preserve">                                                              № </w:t>
      </w:r>
      <w:r w:rsidR="00DF0DFC">
        <w:rPr>
          <w:sz w:val="28"/>
          <w:szCs w:val="28"/>
        </w:rPr>
        <w:t>6</w:t>
      </w:r>
      <w:bookmarkStart w:id="0" w:name="_GoBack"/>
      <w:bookmarkEnd w:id="0"/>
      <w:r w:rsidR="001F4FBE" w:rsidRPr="004A4C67">
        <w:rPr>
          <w:sz w:val="28"/>
          <w:szCs w:val="28"/>
        </w:rPr>
        <w:t xml:space="preserve">    </w:t>
      </w:r>
    </w:p>
    <w:p w:rsidR="00D80598" w:rsidRDefault="00D80598" w:rsidP="00D80598">
      <w:pPr>
        <w:spacing w:after="0" w:line="240" w:lineRule="auto"/>
        <w:jc w:val="both"/>
        <w:rPr>
          <w:rFonts w:ascii="Times New Roman" w:hAnsi="Times New Roman"/>
          <w:b/>
          <w:sz w:val="24"/>
          <w:szCs w:val="24"/>
        </w:rPr>
      </w:pPr>
    </w:p>
    <w:p w:rsidR="00D80598" w:rsidRPr="004A4C67" w:rsidRDefault="00D80598" w:rsidP="00D80598">
      <w:pPr>
        <w:pStyle w:val="a6"/>
        <w:rPr>
          <w:rFonts w:ascii="Times New Roman" w:eastAsia="Times New Roman" w:hAnsi="Times New Roman" w:cs="Times New Roman"/>
          <w:sz w:val="28"/>
          <w:szCs w:val="28"/>
        </w:rPr>
      </w:pPr>
      <w:r w:rsidRPr="004A4C67">
        <w:rPr>
          <w:rFonts w:ascii="Times New Roman" w:eastAsia="Times New Roman" w:hAnsi="Times New Roman" w:cs="Times New Roman"/>
          <w:sz w:val="28"/>
          <w:szCs w:val="28"/>
        </w:rPr>
        <w:t>«О внесении изменений и дополнений в Устав</w:t>
      </w:r>
    </w:p>
    <w:p w:rsidR="00D80598" w:rsidRPr="004A4C67" w:rsidRDefault="00D80598" w:rsidP="00D80598">
      <w:pPr>
        <w:pStyle w:val="a6"/>
        <w:rPr>
          <w:rFonts w:ascii="Times New Roman" w:eastAsia="Times New Roman" w:hAnsi="Times New Roman" w:cs="Times New Roman"/>
          <w:sz w:val="28"/>
          <w:szCs w:val="28"/>
        </w:rPr>
      </w:pPr>
      <w:r w:rsidRPr="004A4C67">
        <w:rPr>
          <w:rFonts w:ascii="Times New Roman" w:eastAsia="Times New Roman" w:hAnsi="Times New Roman" w:cs="Times New Roman"/>
          <w:sz w:val="28"/>
          <w:szCs w:val="28"/>
        </w:rPr>
        <w:t>Глубковского сельского поселения</w:t>
      </w:r>
    </w:p>
    <w:p w:rsidR="00E32C7A" w:rsidRPr="004A4C67" w:rsidRDefault="00D80598" w:rsidP="0042694B">
      <w:pPr>
        <w:pStyle w:val="a6"/>
        <w:rPr>
          <w:rFonts w:ascii="Times New Roman" w:eastAsia="Times New Roman" w:hAnsi="Times New Roman" w:cs="Times New Roman"/>
          <w:sz w:val="28"/>
          <w:szCs w:val="28"/>
        </w:rPr>
      </w:pPr>
      <w:r w:rsidRPr="004A4C67">
        <w:rPr>
          <w:rFonts w:ascii="Times New Roman" w:eastAsia="Times New Roman" w:hAnsi="Times New Roman" w:cs="Times New Roman"/>
          <w:sz w:val="28"/>
          <w:szCs w:val="28"/>
        </w:rPr>
        <w:t xml:space="preserve">Новосильского района Орловской области»  </w:t>
      </w:r>
    </w:p>
    <w:p w:rsidR="00E32C7A" w:rsidRPr="004A4C67" w:rsidRDefault="00D80598" w:rsidP="00E32C7A">
      <w:pPr>
        <w:pStyle w:val="a6"/>
        <w:jc w:val="both"/>
        <w:rPr>
          <w:rFonts w:ascii="Times New Roman" w:eastAsia="Times New Roman" w:hAnsi="Times New Roman" w:cs="Times New Roman"/>
          <w:sz w:val="28"/>
          <w:szCs w:val="28"/>
        </w:rPr>
      </w:pPr>
      <w:r w:rsidRPr="004A4C67">
        <w:rPr>
          <w:rFonts w:ascii="Times New Roman" w:eastAsia="Times New Roman" w:hAnsi="Times New Roman" w:cs="Times New Roman"/>
          <w:sz w:val="28"/>
          <w:szCs w:val="28"/>
        </w:rPr>
        <w:t xml:space="preserve">                                </w:t>
      </w:r>
    </w:p>
    <w:p w:rsidR="00D80598" w:rsidRPr="004A4C67" w:rsidRDefault="00D80598" w:rsidP="00D80598">
      <w:pPr>
        <w:pStyle w:val="a3"/>
        <w:spacing w:before="0" w:beforeAutospacing="0" w:after="0" w:afterAutospacing="0"/>
        <w:rPr>
          <w:sz w:val="28"/>
          <w:szCs w:val="28"/>
        </w:rPr>
      </w:pPr>
    </w:p>
    <w:p w:rsidR="00D80598" w:rsidRPr="004A4C67" w:rsidRDefault="00825A61" w:rsidP="00D80598">
      <w:pPr>
        <w:pStyle w:val="a3"/>
        <w:spacing w:before="0" w:beforeAutospacing="0" w:after="0" w:afterAutospacing="0"/>
        <w:jc w:val="both"/>
        <w:rPr>
          <w:sz w:val="28"/>
          <w:szCs w:val="28"/>
        </w:rPr>
      </w:pPr>
      <w:r>
        <w:rPr>
          <w:sz w:val="28"/>
          <w:szCs w:val="28"/>
        </w:rPr>
        <w:t>Руководствуясь Федеральным законом</w:t>
      </w:r>
      <w:r w:rsidR="00D80598" w:rsidRPr="004A4C67">
        <w:rPr>
          <w:sz w:val="28"/>
          <w:szCs w:val="28"/>
        </w:rPr>
        <w:t xml:space="preserve"> от 06.10.2003 № 131-ФЗ «Об общих принципах организации местного самоупр</w:t>
      </w:r>
      <w:r>
        <w:rPr>
          <w:sz w:val="28"/>
          <w:szCs w:val="28"/>
        </w:rPr>
        <w:t>авления в Российской Федерации и Уставом</w:t>
      </w:r>
      <w:r w:rsidR="00D80598" w:rsidRPr="004A4C67">
        <w:rPr>
          <w:sz w:val="28"/>
          <w:szCs w:val="28"/>
        </w:rPr>
        <w:t xml:space="preserve"> Глубковского сельского поселения Новосильского района Орловской области, Глубковский сельский Совет народных депутатов</w:t>
      </w:r>
    </w:p>
    <w:p w:rsidR="00D80598" w:rsidRPr="004A4C67" w:rsidRDefault="00D80598" w:rsidP="00D80598">
      <w:pPr>
        <w:pStyle w:val="a3"/>
        <w:spacing w:before="0" w:beforeAutospacing="0" w:after="0" w:afterAutospacing="0"/>
        <w:jc w:val="both"/>
        <w:rPr>
          <w:sz w:val="28"/>
          <w:szCs w:val="28"/>
        </w:rPr>
      </w:pPr>
      <w:r w:rsidRPr="004A4C67">
        <w:rPr>
          <w:sz w:val="28"/>
          <w:szCs w:val="28"/>
        </w:rPr>
        <w:t xml:space="preserve"> РЕШИЛ:</w:t>
      </w:r>
    </w:p>
    <w:p w:rsidR="005E3CAC" w:rsidRPr="004A4C67" w:rsidRDefault="005E3CAC" w:rsidP="00B13AB7">
      <w:pPr>
        <w:spacing w:after="0" w:afterAutospacing="1" w:line="240" w:lineRule="auto"/>
        <w:ind w:firstLine="567"/>
        <w:jc w:val="both"/>
        <w:rPr>
          <w:rFonts w:ascii="Times New Roman" w:eastAsia="Times New Roman" w:hAnsi="Times New Roman" w:cs="Times New Roman"/>
          <w:sz w:val="28"/>
          <w:szCs w:val="28"/>
        </w:rPr>
      </w:pPr>
      <w:r w:rsidRPr="004A4C67">
        <w:rPr>
          <w:rFonts w:ascii="Times New Roman" w:eastAsia="Times New Roman" w:hAnsi="Times New Roman" w:cs="Times New Roman"/>
          <w:sz w:val="28"/>
          <w:szCs w:val="28"/>
        </w:rPr>
        <w:t>1.Внести в Устав Глубковского сельского поселения Новосильского района Орловской области, следующие изменения и дополнения:</w:t>
      </w:r>
    </w:p>
    <w:p w:rsidR="00E94585" w:rsidRPr="00045108" w:rsidRDefault="0049648F" w:rsidP="00F03147">
      <w:pPr>
        <w:spacing w:before="100" w:beforeAutospacing="1" w:after="0" w:line="240" w:lineRule="auto"/>
        <w:ind w:firstLine="709"/>
        <w:rPr>
          <w:rFonts w:ascii="Times New Roman" w:eastAsia="Times New Roman" w:hAnsi="Times New Roman" w:cs="Times New Roman"/>
          <w:sz w:val="28"/>
          <w:szCs w:val="28"/>
        </w:rPr>
      </w:pPr>
      <w:r w:rsidRPr="00045108">
        <w:rPr>
          <w:rFonts w:ascii="Times New Roman" w:eastAsia="Times New Roman" w:hAnsi="Times New Roman" w:cs="Times New Roman"/>
          <w:bCs/>
          <w:sz w:val="28"/>
          <w:szCs w:val="28"/>
        </w:rPr>
        <w:t>1</w:t>
      </w:r>
      <w:r w:rsidR="00825A61" w:rsidRPr="00045108">
        <w:rPr>
          <w:rFonts w:ascii="Times New Roman" w:eastAsia="Times New Roman" w:hAnsi="Times New Roman" w:cs="Times New Roman"/>
          <w:sz w:val="28"/>
          <w:szCs w:val="28"/>
        </w:rPr>
        <w:t xml:space="preserve">.1 </w:t>
      </w:r>
      <w:r w:rsidR="00E95DC6" w:rsidRPr="00045108">
        <w:rPr>
          <w:rFonts w:ascii="Times New Roman" w:eastAsia="Calibri" w:hAnsi="Times New Roman" w:cs="Times New Roman"/>
          <w:sz w:val="28"/>
          <w:szCs w:val="28"/>
          <w:lang w:eastAsia="en-US"/>
        </w:rPr>
        <w:t>Статью 6 Устава дополнить пунктом 17 следующего содержания:</w:t>
      </w:r>
      <w:r w:rsidR="00F03147" w:rsidRPr="00045108">
        <w:rPr>
          <w:rFonts w:ascii="Times New Roman" w:eastAsia="Times New Roman" w:hAnsi="Times New Roman" w:cs="Times New Roman"/>
          <w:sz w:val="28"/>
          <w:szCs w:val="28"/>
        </w:rPr>
        <w:t xml:space="preserve"> </w:t>
      </w:r>
    </w:p>
    <w:p w:rsidR="00825A61" w:rsidRPr="00045108" w:rsidRDefault="00F03147" w:rsidP="00F03147">
      <w:pPr>
        <w:spacing w:before="100" w:beforeAutospacing="1" w:after="0" w:line="240" w:lineRule="auto"/>
        <w:ind w:firstLine="709"/>
        <w:rPr>
          <w:rFonts w:ascii="Times New Roman" w:eastAsia="Times New Roman" w:hAnsi="Times New Roman" w:cs="Times New Roman"/>
          <w:sz w:val="28"/>
          <w:szCs w:val="28"/>
        </w:rPr>
      </w:pPr>
      <w:r w:rsidRPr="00045108">
        <w:rPr>
          <w:rFonts w:ascii="Times New Roman" w:eastAsia="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E95DC6" w:rsidRPr="00045108" w:rsidRDefault="0050748C"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1.2 С</w:t>
      </w:r>
      <w:r w:rsidR="00E95DC6" w:rsidRPr="00045108">
        <w:rPr>
          <w:rFonts w:ascii="Times New Roman" w:eastAsia="Calibri" w:hAnsi="Times New Roman" w:cs="Times New Roman"/>
          <w:sz w:val="28"/>
          <w:szCs w:val="28"/>
          <w:lang w:eastAsia="en-US"/>
        </w:rPr>
        <w:t>татью 6 Устава дополнить пунктом18 следующего содержания:</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045108">
        <w:rPr>
          <w:rFonts w:ascii="Times New Roman" w:eastAsia="Calibri" w:hAnsi="Times New Roman" w:cs="Times New Roman"/>
          <w:sz w:val="28"/>
          <w:szCs w:val="28"/>
          <w:lang w:eastAsia="en-US"/>
        </w:rPr>
        <w:t>;»</w:t>
      </w:r>
      <w:proofErr w:type="gramEnd"/>
      <w:r w:rsidRPr="00045108">
        <w:rPr>
          <w:rFonts w:ascii="Times New Roman" w:eastAsia="Calibri" w:hAnsi="Times New Roman" w:cs="Times New Roman"/>
          <w:sz w:val="28"/>
          <w:szCs w:val="28"/>
          <w:lang w:eastAsia="en-US"/>
        </w:rPr>
        <w:t>;</w:t>
      </w:r>
    </w:p>
    <w:p w:rsidR="00E95DC6" w:rsidRPr="00045108" w:rsidRDefault="0050748C"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1.3 </w:t>
      </w:r>
      <w:r w:rsidR="00E95DC6" w:rsidRPr="00045108">
        <w:rPr>
          <w:rFonts w:ascii="Times New Roman" w:eastAsia="Calibri" w:hAnsi="Times New Roman" w:cs="Times New Roman"/>
          <w:sz w:val="28"/>
          <w:szCs w:val="28"/>
          <w:lang w:eastAsia="en-US"/>
        </w:rPr>
        <w:t>Статья 7. Формы участия населения в решении вопросов местного значения</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Формами участия населения в решении вопросов местного значения являются:</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 местный референдум;</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2) муниципальные выборы;</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3) голосование по отзыву депутата, главы сельского поселения, голосование по вопросам изменения границ поселения, преобразования </w:t>
      </w:r>
      <w:r w:rsidRPr="00045108">
        <w:rPr>
          <w:rFonts w:ascii="Times New Roman" w:eastAsia="Calibri" w:hAnsi="Times New Roman" w:cs="Times New Roman"/>
          <w:sz w:val="28"/>
          <w:szCs w:val="28"/>
          <w:lang w:eastAsia="en-US"/>
        </w:rPr>
        <w:lastRenderedPageBreak/>
        <w:t>поселения;</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4) сход граждан;</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5) правотворческая инициатива граждан;</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6) публичные слушания, общественные обсуждения;</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7) инициативные проекты;</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8) старший по сельскому населенному пункту;</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9) собрание граждан;</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10) конференция граждан (собрание делегатов);</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11) опрос граждан;</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12) обращение граждан в органы местного самоуправления;</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13) территориальное общественное самоуправление;</w:t>
      </w:r>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14) другие формы осуществления населением местного самоуправления и участие в его осуществлении</w:t>
      </w:r>
      <w:proofErr w:type="gramStart"/>
      <w:r w:rsidRPr="00045108">
        <w:rPr>
          <w:rFonts w:ascii="Times New Roman" w:eastAsia="Calibri" w:hAnsi="Times New Roman" w:cs="Times New Roman"/>
          <w:sz w:val="28"/>
          <w:szCs w:val="28"/>
          <w:lang w:eastAsia="en-US"/>
        </w:rPr>
        <w:t>.».;</w:t>
      </w:r>
      <w:proofErr w:type="gramEnd"/>
    </w:p>
    <w:p w:rsidR="00E95DC6" w:rsidRPr="00045108" w:rsidRDefault="00E95DC6" w:rsidP="00E95DC6">
      <w:pPr>
        <w:widowControl w:val="0"/>
        <w:spacing w:after="0" w:line="240" w:lineRule="auto"/>
        <w:ind w:firstLine="709"/>
        <w:jc w:val="both"/>
        <w:rPr>
          <w:rFonts w:ascii="Times New Roman" w:eastAsia="Calibri" w:hAnsi="Times New Roman" w:cs="Times New Roman"/>
          <w:sz w:val="28"/>
          <w:szCs w:val="28"/>
          <w:lang w:eastAsia="en-US"/>
        </w:rPr>
      </w:pPr>
    </w:p>
    <w:p w:rsidR="0050748C" w:rsidRPr="00045108" w:rsidRDefault="0050748C" w:rsidP="0050748C">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w:t>
      </w:r>
      <w:r w:rsidR="00112FE1" w:rsidRPr="00045108">
        <w:rPr>
          <w:rFonts w:ascii="Times New Roman" w:eastAsia="Calibri" w:hAnsi="Times New Roman" w:cs="Times New Roman"/>
          <w:sz w:val="28"/>
          <w:szCs w:val="28"/>
          <w:lang w:eastAsia="en-US"/>
        </w:rPr>
        <w:t>4</w:t>
      </w:r>
      <w:proofErr w:type="gramStart"/>
      <w:r w:rsidRPr="00045108">
        <w:rPr>
          <w:rFonts w:ascii="Times New Roman" w:eastAsia="Calibri" w:hAnsi="Times New Roman" w:cs="Times New Roman"/>
          <w:sz w:val="28"/>
          <w:szCs w:val="28"/>
          <w:lang w:eastAsia="en-US"/>
        </w:rPr>
        <w:t xml:space="preserve"> Д</w:t>
      </w:r>
      <w:proofErr w:type="gramEnd"/>
      <w:r w:rsidRPr="00045108">
        <w:rPr>
          <w:rFonts w:ascii="Times New Roman" w:eastAsia="Calibri" w:hAnsi="Times New Roman" w:cs="Times New Roman"/>
          <w:sz w:val="28"/>
          <w:szCs w:val="28"/>
          <w:lang w:eastAsia="en-US"/>
        </w:rPr>
        <w:t>ополнить Устав статьей следующего содержания:</w:t>
      </w:r>
    </w:p>
    <w:p w:rsidR="0050748C" w:rsidRPr="00045108" w:rsidRDefault="0050748C" w:rsidP="0050748C">
      <w:pPr>
        <w:spacing w:after="0" w:line="240" w:lineRule="auto"/>
        <w:ind w:firstLine="709"/>
        <w:jc w:val="both"/>
        <w:rPr>
          <w:rFonts w:ascii="Times New Roman" w:eastAsia="Calibri" w:hAnsi="Times New Roman" w:cs="Times New Roman"/>
          <w:b/>
          <w:sz w:val="28"/>
          <w:szCs w:val="28"/>
          <w:lang w:eastAsia="en-US"/>
        </w:rPr>
      </w:pPr>
      <w:r w:rsidRPr="00045108">
        <w:rPr>
          <w:rFonts w:ascii="Times New Roman" w:eastAsia="Calibri" w:hAnsi="Times New Roman" w:cs="Times New Roman"/>
          <w:sz w:val="28"/>
          <w:szCs w:val="28"/>
          <w:lang w:eastAsia="en-US"/>
        </w:rPr>
        <w:t>Статья 12.1 «Инициативные проекты</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045108">
        <w:rPr>
          <w:rFonts w:ascii="Times New Roman" w:eastAsia="Calibri" w:hAnsi="Times New Roman" w:cs="Times New Roman"/>
          <w:sz w:val="28"/>
          <w:szCs w:val="28"/>
          <w:lang w:eastAsia="en-US"/>
        </w:rPr>
        <w:t>решения</w:t>
      </w:r>
      <w:proofErr w:type="gramEnd"/>
      <w:r w:rsidRPr="00045108">
        <w:rPr>
          <w:rFonts w:ascii="Times New Roman" w:eastAsia="Calibri" w:hAnsi="Times New Roman" w:cs="Times New Roman"/>
          <w:sz w:val="28"/>
          <w:szCs w:val="28"/>
          <w:lang w:eastAsia="en-US"/>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сельского Совета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045108">
        <w:rPr>
          <w:rFonts w:ascii="Times New Roman" w:eastAsia="Calibri" w:hAnsi="Times New Roman" w:cs="Times New Roman"/>
          <w:sz w:val="28"/>
          <w:szCs w:val="28"/>
          <w:lang w:eastAsia="en-US"/>
        </w:rPr>
        <w:br/>
        <w:t xml:space="preserve">сельского поселения, органы территориального общественного самоуправления, старший по сельскому населенному пункту </w:t>
      </w:r>
      <w:r w:rsidRPr="00045108">
        <w:rPr>
          <w:rFonts w:ascii="Times New Roman" w:eastAsia="Calibri" w:hAnsi="Times New Roman" w:cs="Times New Roman"/>
          <w:sz w:val="28"/>
          <w:szCs w:val="28"/>
          <w:lang w:eastAsia="en-US"/>
        </w:rPr>
        <w:br/>
        <w:t xml:space="preserve">(далее - инициаторы проекта). Минимальная численность инициативной группы может быть уменьшена решением сельского Совета </w:t>
      </w:r>
      <w:r w:rsidRPr="00045108">
        <w:rPr>
          <w:rFonts w:ascii="Times New Roman" w:eastAsia="Calibri" w:hAnsi="Times New Roman" w:cs="Times New Roman"/>
          <w:sz w:val="28"/>
          <w:szCs w:val="28"/>
          <w:lang w:eastAsia="en-US"/>
        </w:rPr>
        <w:br/>
        <w:t xml:space="preserve">народных депутатов. Право выступить инициатором проекта в соответствии с решением сельского Совета народных депутатов </w:t>
      </w:r>
      <w:r w:rsidRPr="00045108">
        <w:rPr>
          <w:rFonts w:ascii="Times New Roman" w:eastAsia="Calibri" w:hAnsi="Times New Roman" w:cs="Times New Roman"/>
          <w:sz w:val="28"/>
          <w:szCs w:val="28"/>
          <w:lang w:eastAsia="en-US"/>
        </w:rPr>
        <w:br/>
        <w:t>может быть предоставлено также иным лицам, осуществляющим деятельность на территории соответствующего муниципального образования.</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3. Инициативный проект должен содержать следующие сведения:</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 описание проблемы, решение которой имеет приоритетное значение для жителей сельского поселения или его части;</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2) обоснование предложений по решению указанной проблемы;</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3) описание ожидаемого результата (ожидаемых результатов) реализации инициативного проекта;</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lastRenderedPageBreak/>
        <w:t>4) предварительный расчет необходимых расходов на реализацию инициативного проекта;</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5) планируемые сроки реализации инициативного проекта;</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7) указание на объем средств местного бюджета в случае, </w:t>
      </w:r>
      <w:r w:rsidRPr="00045108">
        <w:rPr>
          <w:rFonts w:ascii="Times New Roman" w:eastAsia="Calibri" w:hAnsi="Times New Roman" w:cs="Times New Roman"/>
          <w:sz w:val="28"/>
          <w:szCs w:val="28"/>
          <w:lang w:eastAsia="en-US"/>
        </w:rPr>
        <w:br/>
        <w:t>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8) указание на территорию сельского поселения или его часть, в границах которой будет реализовываться инициативный проект, в соответствии с порядком, установленным решением сельского Совета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9) иные сведения, предусмотренные решением сельского Совета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4. </w:t>
      </w:r>
      <w:proofErr w:type="gramStart"/>
      <w:r w:rsidRPr="00045108">
        <w:rPr>
          <w:rFonts w:ascii="Times New Roman" w:eastAsia="Calibri" w:hAnsi="Times New Roman" w:cs="Times New Roman"/>
          <w:sz w:val="28"/>
          <w:szCs w:val="28"/>
          <w:lang w:eastAsia="en-US"/>
        </w:rPr>
        <w:t>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w:t>
      </w:r>
      <w:proofErr w:type="gramEnd"/>
      <w:r w:rsidRPr="00045108">
        <w:rPr>
          <w:rFonts w:ascii="Times New Roman" w:eastAsia="Calibri" w:hAnsi="Times New Roman" w:cs="Times New Roman"/>
          <w:sz w:val="28"/>
          <w:szCs w:val="28"/>
          <w:lang w:eastAsia="en-US"/>
        </w:rPr>
        <w:t xml:space="preserve">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Решением сельского Совета народных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Новосильского района Орловской области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w:t>
      </w:r>
      <w:r w:rsidRPr="00045108">
        <w:rPr>
          <w:rFonts w:ascii="Times New Roman" w:eastAsia="Calibri" w:hAnsi="Times New Roman" w:cs="Times New Roman"/>
          <w:sz w:val="28"/>
          <w:szCs w:val="28"/>
          <w:lang w:eastAsia="en-US"/>
        </w:rPr>
        <w:lastRenderedPageBreak/>
        <w:t>дней. Свои замечания и предложения вправе направлять жители сельского поселения, достигшие шестнадцатилетнего возраста. В сельском населенном пункте указанная информация может доводиться до сведения граждан старшим по сельскому населенному пункту.</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7. Местная администрация принимает решение об отказе в поддержке инициативного проекта в одном из следующих случаев:</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 несоблюдение установленного порядка внесения инициативного проекта и его рассмотрения;</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сельского поселения;</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5) наличие возможности решения описанной в инициативном проекте проблемы более эффективным способом;</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6) признание инициативного проекта не прошедшим конкурсный отбор.</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8. Местная администрация вправе, а в случае, предусмотренном пунктом 5 части 7 настоящей статьи, обязана предложить </w:t>
      </w:r>
      <w:r w:rsidRPr="00045108">
        <w:rPr>
          <w:rFonts w:ascii="Times New Roman" w:eastAsia="Calibri" w:hAnsi="Times New Roman" w:cs="Times New Roman"/>
          <w:sz w:val="28"/>
          <w:szCs w:val="28"/>
          <w:lang w:eastAsia="en-US"/>
        </w:rPr>
        <w:br/>
        <w:t xml:space="preserve">инициаторам проекта совместно доработать инициативный проект, </w:t>
      </w:r>
      <w:r w:rsidRPr="00045108">
        <w:rPr>
          <w:rFonts w:ascii="Times New Roman" w:eastAsia="Calibri" w:hAnsi="Times New Roman" w:cs="Times New Roman"/>
          <w:sz w:val="28"/>
          <w:szCs w:val="28"/>
          <w:lang w:eastAsia="en-US"/>
        </w:rPr>
        <w:br/>
        <w:t>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sz w:val="28"/>
          <w:szCs w:val="28"/>
          <w:lang w:eastAsia="en-US"/>
        </w:rPr>
        <w:t xml:space="preserve">10. </w:t>
      </w:r>
      <w:proofErr w:type="gramStart"/>
      <w:r w:rsidRPr="00045108">
        <w:rPr>
          <w:rFonts w:ascii="Times New Roman" w:eastAsia="Calibri" w:hAnsi="Times New Roman" w:cs="Times New Roman"/>
          <w:bCs/>
          <w:sz w:val="28"/>
          <w:szCs w:val="28"/>
          <w:lang w:eastAsia="en-US"/>
        </w:rPr>
        <w:t xml:space="preserve">В отношении инициативных проектов, выдвигаемых для получения финансовой поддержки за счет межбюджетных трансфертов из бюджета </w:t>
      </w:r>
      <w:r w:rsidRPr="00045108">
        <w:rPr>
          <w:rFonts w:ascii="Times New Roman" w:eastAsia="Calibri" w:hAnsi="Times New Roman" w:cs="Times New Roman"/>
          <w:bCs/>
          <w:sz w:val="28"/>
          <w:szCs w:val="28"/>
          <w:lang w:eastAsia="en-US"/>
        </w:rPr>
        <w:lastRenderedPageBreak/>
        <w:t>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sidRPr="00045108">
        <w:rPr>
          <w:rFonts w:ascii="Times New Roman" w:eastAsia="Calibri" w:hAnsi="Times New Roman" w:cs="Times New Roman"/>
          <w:bCs/>
          <w:sz w:val="28"/>
          <w:szCs w:val="28"/>
          <w:lang w:eastAsia="en-US"/>
        </w:rPr>
        <w:t xml:space="preserve"> Российской Федерации. В этом случае требования частей 3, 6, 7, 8, 9, 11 и 12 настоящей статьи не применяются.</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bCs/>
          <w:sz w:val="28"/>
          <w:szCs w:val="28"/>
          <w:lang w:eastAsia="en-US"/>
        </w:rPr>
        <w:t>11. В случае</w:t>
      </w:r>
      <w:proofErr w:type="gramStart"/>
      <w:r w:rsidRPr="00045108">
        <w:rPr>
          <w:rFonts w:ascii="Times New Roman" w:eastAsia="Calibri" w:hAnsi="Times New Roman" w:cs="Times New Roman"/>
          <w:bCs/>
          <w:sz w:val="28"/>
          <w:szCs w:val="28"/>
          <w:lang w:eastAsia="en-US"/>
        </w:rPr>
        <w:t>,</w:t>
      </w:r>
      <w:proofErr w:type="gramEnd"/>
      <w:r w:rsidRPr="00045108">
        <w:rPr>
          <w:rFonts w:ascii="Times New Roman" w:eastAsia="Calibri" w:hAnsi="Times New Roman" w:cs="Times New Roman"/>
          <w:bCs/>
          <w:sz w:val="28"/>
          <w:szCs w:val="28"/>
          <w:lang w:eastAsia="en-US"/>
        </w:rPr>
        <w:t xml:space="preserve"> если в местную администрацию внесено несколько инициативных проектов, в том числе с описанием </w:t>
      </w:r>
      <w:r w:rsidRPr="00045108">
        <w:rPr>
          <w:rFonts w:ascii="Times New Roman" w:eastAsia="Calibri" w:hAnsi="Times New Roman" w:cs="Times New Roman"/>
          <w:sz w:val="28"/>
          <w:szCs w:val="28"/>
          <w:lang w:eastAsia="en-US"/>
        </w:rPr>
        <w:t>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сельского Совета народных депутатов.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сельского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w:t>
      </w:r>
      <w:r w:rsidRPr="00045108">
        <w:rPr>
          <w:rFonts w:ascii="Times New Roman" w:eastAsia="Calibri" w:hAnsi="Times New Roman" w:cs="Times New Roman"/>
          <w:sz w:val="28"/>
          <w:szCs w:val="28"/>
          <w:lang w:eastAsia="en-US"/>
        </w:rPr>
        <w:br/>
        <w:t xml:space="preserve">вправе осуществлять общественный </w:t>
      </w:r>
      <w:proofErr w:type="gramStart"/>
      <w:r w:rsidRPr="00045108">
        <w:rPr>
          <w:rFonts w:ascii="Times New Roman" w:eastAsia="Calibri" w:hAnsi="Times New Roman" w:cs="Times New Roman"/>
          <w:sz w:val="28"/>
          <w:szCs w:val="28"/>
          <w:lang w:eastAsia="en-US"/>
        </w:rPr>
        <w:t>контроль за</w:t>
      </w:r>
      <w:proofErr w:type="gramEnd"/>
      <w:r w:rsidRPr="00045108">
        <w:rPr>
          <w:rFonts w:ascii="Times New Roman" w:eastAsia="Calibri" w:hAnsi="Times New Roman" w:cs="Times New Roman"/>
          <w:sz w:val="28"/>
          <w:szCs w:val="28"/>
          <w:lang w:eastAsia="en-US"/>
        </w:rPr>
        <w:t xml:space="preserve"> реализацией инициативного проекта в формах, не противоречащих законодательству Российской Федерации.</w:t>
      </w:r>
    </w:p>
    <w:p w:rsidR="0050748C" w:rsidRPr="00045108" w:rsidRDefault="0050748C" w:rsidP="0050748C">
      <w:pPr>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Новосильского района Орловской области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старшим по сельскому населенному пункту».</w:t>
      </w:r>
    </w:p>
    <w:p w:rsidR="00E95DC6" w:rsidRPr="00045108" w:rsidRDefault="00E95DC6" w:rsidP="00F03147">
      <w:pPr>
        <w:spacing w:before="100" w:beforeAutospacing="1" w:after="0" w:line="240" w:lineRule="auto"/>
        <w:ind w:firstLine="709"/>
        <w:rPr>
          <w:rFonts w:ascii="Times New Roman" w:eastAsia="Times New Roman" w:hAnsi="Times New Roman" w:cs="Times New Roman"/>
          <w:sz w:val="28"/>
          <w:szCs w:val="28"/>
        </w:rPr>
      </w:pPr>
    </w:p>
    <w:p w:rsidR="001A5C24" w:rsidRPr="00045108" w:rsidRDefault="0052294A" w:rsidP="0050748C">
      <w:pPr>
        <w:widowControl w:val="0"/>
        <w:spacing w:after="0" w:line="240" w:lineRule="auto"/>
        <w:ind w:firstLine="709"/>
        <w:jc w:val="both"/>
        <w:rPr>
          <w:rFonts w:ascii="Times New Roman" w:eastAsia="Times New Roman" w:hAnsi="Times New Roman" w:cs="Times New Roman"/>
          <w:sz w:val="28"/>
          <w:szCs w:val="28"/>
        </w:rPr>
      </w:pPr>
      <w:r w:rsidRPr="00045108">
        <w:rPr>
          <w:rFonts w:ascii="Times New Roman" w:eastAsia="Times New Roman" w:hAnsi="Times New Roman" w:cs="Times New Roman"/>
          <w:sz w:val="28"/>
          <w:szCs w:val="28"/>
        </w:rPr>
        <w:t xml:space="preserve">    </w:t>
      </w:r>
      <w:r w:rsidR="001A5C24" w:rsidRPr="00045108">
        <w:rPr>
          <w:rFonts w:ascii="Times New Roman" w:eastAsia="Times New Roman" w:hAnsi="Times New Roman" w:cs="Times New Roman"/>
          <w:sz w:val="28"/>
          <w:szCs w:val="28"/>
        </w:rPr>
        <w:t>1.5. Статью 13 Устава:</w:t>
      </w:r>
    </w:p>
    <w:p w:rsidR="001A5C24" w:rsidRPr="00045108" w:rsidRDefault="001A5C24" w:rsidP="0050748C">
      <w:pPr>
        <w:widowControl w:val="0"/>
        <w:spacing w:after="0" w:line="240" w:lineRule="auto"/>
        <w:ind w:firstLine="709"/>
        <w:jc w:val="both"/>
        <w:rPr>
          <w:rFonts w:ascii="Times New Roman" w:eastAsia="Times New Roman" w:hAnsi="Times New Roman" w:cs="Times New Roman"/>
          <w:sz w:val="28"/>
          <w:szCs w:val="28"/>
        </w:rPr>
      </w:pPr>
      <w:r w:rsidRPr="00045108">
        <w:rPr>
          <w:rFonts w:ascii="Times New Roman" w:eastAsia="Times New Roman" w:hAnsi="Times New Roman" w:cs="Times New Roman"/>
          <w:sz w:val="28"/>
          <w:szCs w:val="28"/>
        </w:rPr>
        <w:lastRenderedPageBreak/>
        <w:t>а) часть 6 дополнить пунктом:</w:t>
      </w:r>
    </w:p>
    <w:p w:rsidR="001A5C24" w:rsidRPr="00045108" w:rsidRDefault="001A5C24" w:rsidP="0050748C">
      <w:pPr>
        <w:widowControl w:val="0"/>
        <w:spacing w:after="0" w:line="240" w:lineRule="auto"/>
        <w:ind w:firstLine="709"/>
        <w:jc w:val="both"/>
        <w:rPr>
          <w:rFonts w:ascii="Times New Roman" w:eastAsia="Times New Roman" w:hAnsi="Times New Roman" w:cs="Times New Roman"/>
          <w:sz w:val="28"/>
          <w:szCs w:val="28"/>
        </w:rPr>
      </w:pPr>
      <w:r w:rsidRPr="00045108">
        <w:rPr>
          <w:rFonts w:ascii="Times New Roman" w:eastAsia="Times New Roman" w:hAnsi="Times New Roman" w:cs="Times New Roman"/>
          <w:sz w:val="28"/>
          <w:szCs w:val="28"/>
        </w:rPr>
        <w:t>«7) обсуждение инициативного проекта и принятие решения по вопросу о его одобрении.</w:t>
      </w:r>
    </w:p>
    <w:p w:rsidR="008D2842" w:rsidRPr="00045108" w:rsidRDefault="008D2842" w:rsidP="0050748C">
      <w:pPr>
        <w:widowControl w:val="0"/>
        <w:spacing w:after="0" w:line="240" w:lineRule="auto"/>
        <w:ind w:firstLine="709"/>
        <w:jc w:val="both"/>
        <w:rPr>
          <w:rFonts w:ascii="Times New Roman" w:eastAsia="Times New Roman" w:hAnsi="Times New Roman" w:cs="Times New Roman"/>
          <w:sz w:val="28"/>
          <w:szCs w:val="28"/>
        </w:rPr>
      </w:pPr>
      <w:r w:rsidRPr="00045108">
        <w:rPr>
          <w:rFonts w:ascii="Times New Roman" w:eastAsia="Times New Roman" w:hAnsi="Times New Roman" w:cs="Times New Roman"/>
          <w:sz w:val="28"/>
          <w:szCs w:val="28"/>
        </w:rPr>
        <w:t xml:space="preserve">б) часть 7 дополнить пунктом </w:t>
      </w:r>
    </w:p>
    <w:p w:rsidR="008D2842" w:rsidRPr="00045108" w:rsidRDefault="008D2842" w:rsidP="0050748C">
      <w:pPr>
        <w:widowControl w:val="0"/>
        <w:spacing w:after="0" w:line="240" w:lineRule="auto"/>
        <w:ind w:firstLine="709"/>
        <w:jc w:val="both"/>
        <w:rPr>
          <w:rFonts w:ascii="Times New Roman" w:eastAsia="Times New Roman" w:hAnsi="Times New Roman" w:cs="Times New Roman"/>
          <w:sz w:val="28"/>
          <w:szCs w:val="28"/>
        </w:rPr>
      </w:pPr>
      <w:r w:rsidRPr="00045108">
        <w:rPr>
          <w:rFonts w:ascii="Times New Roman" w:eastAsia="Times New Roman" w:hAnsi="Times New Roman" w:cs="Times New Roman"/>
          <w:sz w:val="28"/>
          <w:szCs w:val="28"/>
        </w:rPr>
        <w:t>«5)</w:t>
      </w:r>
      <w:r w:rsidRPr="00045108">
        <w:t xml:space="preserve"> </w:t>
      </w:r>
      <w:r w:rsidRPr="00045108">
        <w:rPr>
          <w:rFonts w:ascii="Times New Roman" w:eastAsia="Times New Roman" w:hAnsi="Times New Roman" w:cs="Times New Roman"/>
          <w:sz w:val="28"/>
          <w:szCs w:val="28"/>
        </w:rPr>
        <w:t>Органы территориального общественного самоуправления могут выдвигать инициативный проект в качестве инициаторов проекта.</w:t>
      </w:r>
    </w:p>
    <w:p w:rsidR="0050748C" w:rsidRPr="00045108" w:rsidRDefault="0052294A" w:rsidP="0050748C">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Times New Roman" w:hAnsi="Times New Roman" w:cs="Times New Roman"/>
          <w:sz w:val="28"/>
          <w:szCs w:val="28"/>
        </w:rPr>
        <w:t xml:space="preserve"> </w:t>
      </w:r>
      <w:r w:rsidR="008D2842" w:rsidRPr="00045108">
        <w:rPr>
          <w:rFonts w:ascii="Times New Roman" w:eastAsia="Times New Roman" w:hAnsi="Times New Roman" w:cs="Times New Roman"/>
          <w:sz w:val="28"/>
          <w:szCs w:val="28"/>
        </w:rPr>
        <w:t>1.6</w:t>
      </w:r>
      <w:proofErr w:type="gramStart"/>
      <w:r w:rsidR="00112FE1" w:rsidRPr="00045108">
        <w:rPr>
          <w:rFonts w:ascii="Times New Roman" w:eastAsia="Times New Roman" w:hAnsi="Times New Roman" w:cs="Times New Roman"/>
          <w:sz w:val="28"/>
          <w:szCs w:val="28"/>
        </w:rPr>
        <w:t xml:space="preserve"> </w:t>
      </w:r>
      <w:r w:rsidR="0050748C" w:rsidRPr="00045108">
        <w:rPr>
          <w:rFonts w:ascii="Times New Roman" w:eastAsia="Times New Roman" w:hAnsi="Times New Roman" w:cs="Times New Roman"/>
          <w:sz w:val="28"/>
          <w:szCs w:val="28"/>
        </w:rPr>
        <w:t>Д</w:t>
      </w:r>
      <w:proofErr w:type="gramEnd"/>
      <w:r w:rsidR="0050748C" w:rsidRPr="00045108">
        <w:rPr>
          <w:rFonts w:ascii="Times New Roman" w:eastAsia="Calibri" w:hAnsi="Times New Roman" w:cs="Times New Roman"/>
          <w:sz w:val="28"/>
          <w:szCs w:val="28"/>
          <w:lang w:eastAsia="en-US"/>
        </w:rPr>
        <w:t>ополнить Устав статьей следующего содержания:</w:t>
      </w:r>
    </w:p>
    <w:p w:rsidR="0050748C" w:rsidRPr="00045108" w:rsidRDefault="0050748C" w:rsidP="0050748C">
      <w:pPr>
        <w:widowControl w:val="0"/>
        <w:spacing w:after="0" w:line="240" w:lineRule="auto"/>
        <w:ind w:firstLine="709"/>
        <w:jc w:val="both"/>
        <w:rPr>
          <w:rFonts w:ascii="Times New Roman" w:eastAsia="Calibri" w:hAnsi="Times New Roman" w:cs="Times New Roman"/>
          <w:b/>
          <w:bCs/>
          <w:sz w:val="28"/>
          <w:szCs w:val="28"/>
          <w:lang w:eastAsia="en-US"/>
        </w:rPr>
      </w:pPr>
      <w:r w:rsidRPr="00045108">
        <w:rPr>
          <w:rFonts w:ascii="Times New Roman" w:eastAsia="Calibri" w:hAnsi="Times New Roman" w:cs="Times New Roman"/>
          <w:sz w:val="28"/>
          <w:szCs w:val="28"/>
          <w:lang w:eastAsia="en-US"/>
        </w:rPr>
        <w:t>Статья 13.1 «</w:t>
      </w:r>
      <w:r w:rsidRPr="00045108">
        <w:rPr>
          <w:rFonts w:ascii="Times New Roman" w:eastAsia="Calibri" w:hAnsi="Times New Roman" w:cs="Times New Roman"/>
          <w:bCs/>
          <w:sz w:val="28"/>
          <w:szCs w:val="28"/>
          <w:lang w:eastAsia="en-US"/>
        </w:rPr>
        <w:t>Старший по сельскому населенному пункту</w:t>
      </w:r>
    </w:p>
    <w:p w:rsidR="0050748C" w:rsidRPr="00045108" w:rsidRDefault="0050748C" w:rsidP="0050748C">
      <w:pPr>
        <w:spacing w:after="0" w:line="240" w:lineRule="auto"/>
        <w:ind w:firstLine="709"/>
        <w:jc w:val="both"/>
        <w:rPr>
          <w:rFonts w:ascii="Times New Roman" w:eastAsia="Calibri" w:hAnsi="Times New Roman" w:cs="Times New Roman"/>
          <w:b/>
          <w:bCs/>
          <w:sz w:val="28"/>
          <w:szCs w:val="28"/>
          <w:lang w:eastAsia="en-US"/>
        </w:rPr>
      </w:pP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старший по сельскому населенному пункту.</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2. Старший по сельскому населенному пункту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3. Старший по сельскому населенному пункту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4. Старшим по сельскому населенному пункту не может быть назначено лицо:</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 xml:space="preserve">1) </w:t>
      </w:r>
      <w:proofErr w:type="gramStart"/>
      <w:r w:rsidRPr="00045108">
        <w:rPr>
          <w:rFonts w:ascii="Times New Roman" w:eastAsia="Calibri" w:hAnsi="Times New Roman" w:cs="Times New Roman"/>
          <w:bCs/>
          <w:sz w:val="28"/>
          <w:szCs w:val="28"/>
          <w:lang w:eastAsia="en-US"/>
        </w:rPr>
        <w:t>замещающее</w:t>
      </w:r>
      <w:proofErr w:type="gramEnd"/>
      <w:r w:rsidRPr="00045108">
        <w:rPr>
          <w:rFonts w:ascii="Times New Roman" w:eastAsia="Calibri" w:hAnsi="Times New Roman" w:cs="Times New Roman"/>
          <w:bCs/>
          <w:sz w:val="28"/>
          <w:szCs w:val="28"/>
          <w:lang w:eastAsia="en-US"/>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 xml:space="preserve">2) </w:t>
      </w:r>
      <w:proofErr w:type="gramStart"/>
      <w:r w:rsidRPr="00045108">
        <w:rPr>
          <w:rFonts w:ascii="Times New Roman" w:eastAsia="Calibri" w:hAnsi="Times New Roman" w:cs="Times New Roman"/>
          <w:bCs/>
          <w:sz w:val="28"/>
          <w:szCs w:val="28"/>
          <w:lang w:eastAsia="en-US"/>
        </w:rPr>
        <w:t>признанное</w:t>
      </w:r>
      <w:proofErr w:type="gramEnd"/>
      <w:r w:rsidRPr="00045108">
        <w:rPr>
          <w:rFonts w:ascii="Times New Roman" w:eastAsia="Calibri" w:hAnsi="Times New Roman" w:cs="Times New Roman"/>
          <w:bCs/>
          <w:sz w:val="28"/>
          <w:szCs w:val="28"/>
          <w:lang w:eastAsia="en-US"/>
        </w:rPr>
        <w:t xml:space="preserve"> судом недееспособным или ограниченно дееспособным;</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 xml:space="preserve">3) </w:t>
      </w:r>
      <w:proofErr w:type="gramStart"/>
      <w:r w:rsidRPr="00045108">
        <w:rPr>
          <w:rFonts w:ascii="Times New Roman" w:eastAsia="Calibri" w:hAnsi="Times New Roman" w:cs="Times New Roman"/>
          <w:bCs/>
          <w:sz w:val="28"/>
          <w:szCs w:val="28"/>
          <w:lang w:eastAsia="en-US"/>
        </w:rPr>
        <w:t>имеющее</w:t>
      </w:r>
      <w:proofErr w:type="gramEnd"/>
      <w:r w:rsidRPr="00045108">
        <w:rPr>
          <w:rFonts w:ascii="Times New Roman" w:eastAsia="Calibri" w:hAnsi="Times New Roman" w:cs="Times New Roman"/>
          <w:bCs/>
          <w:sz w:val="28"/>
          <w:szCs w:val="28"/>
          <w:lang w:eastAsia="en-US"/>
        </w:rPr>
        <w:t xml:space="preserve"> непогашенную или неснятую судимость.</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 xml:space="preserve">5. Срок полномочий старшего по сельскому населенному пункту составляет </w:t>
      </w:r>
      <w:r w:rsidR="00112FE1" w:rsidRPr="00045108">
        <w:rPr>
          <w:rFonts w:ascii="Times New Roman" w:eastAsia="Calibri" w:hAnsi="Times New Roman" w:cs="Times New Roman"/>
          <w:bCs/>
          <w:i/>
          <w:sz w:val="28"/>
          <w:szCs w:val="28"/>
          <w:lang w:eastAsia="en-US"/>
        </w:rPr>
        <w:t>5 лет</w:t>
      </w:r>
      <w:r w:rsidRPr="00045108">
        <w:rPr>
          <w:rFonts w:ascii="Times New Roman" w:eastAsia="Calibri" w:hAnsi="Times New Roman" w:cs="Times New Roman"/>
          <w:bCs/>
          <w:sz w:val="28"/>
          <w:szCs w:val="28"/>
          <w:lang w:eastAsia="en-US"/>
        </w:rPr>
        <w:t>.</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Полномочия старшего по сельскому населенному пункту прекращаются досрочно по решению сельского Совета народных депутатов, в состав которого входит данный сельский населенный пункт, по представлению схода граждан сельского населенного пункта, а также в следующих случаях:</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1) смерти;</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2) отставки по собственному желанию;</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3) признания судом недееспособным или ограниченно дееспособным;</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4) признания судом безвестно отсутствующим или объявления умершим;</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lastRenderedPageBreak/>
        <w:t>5) вступления в отношении его в законную силу обвинительного приговора суда;</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6) выезда за пределы Российской Федерации на постоянное место жительства;</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proofErr w:type="gramStart"/>
      <w:r w:rsidRPr="00045108">
        <w:rPr>
          <w:rFonts w:ascii="Times New Roman" w:eastAsia="Calibri" w:hAnsi="Times New Roman" w:cs="Times New Roman"/>
          <w:bCs/>
          <w:sz w:val="28"/>
          <w:szCs w:val="28"/>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45108">
        <w:rPr>
          <w:rFonts w:ascii="Times New Roman" w:eastAsia="Calibri" w:hAnsi="Times New Roman" w:cs="Times New Roman"/>
          <w:bCs/>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6. Старший по сельскому населенному пункту для решения возложенных на него задач:</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0748C" w:rsidRPr="00045108" w:rsidRDefault="0050748C" w:rsidP="0050748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5) содействует органам местного самоуправления сельского поселения по вопросам участия в предупреждении и ликвидации последствий чрезвычайных ситуаций, по вопросам обеспечения первичных мер пожарной безопасности в границах соответствующего сельского населенного пункта, а также по вопросам осуществления мероприятий по обеспечению безопасности людей на водных объектах, охране их жизни и здоровья;</w:t>
      </w:r>
    </w:p>
    <w:p w:rsidR="0050748C" w:rsidRPr="00045108" w:rsidRDefault="0050748C" w:rsidP="0050748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lastRenderedPageBreak/>
        <w:t>6) в границах соответствующего сельского населенного пункта участвует в обеспечении пропаганды знаний в сфере защиты населения и территорий от чрезвычайных ситуаций.</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7. Старший по сельскому населенному пункту осуществляет полномочия, указанные в части 6 настоящей статьи в порядке, установленном нормативным правовым актом сельского Совета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 xml:space="preserve">8. Органы местного самоуправления </w:t>
      </w:r>
      <w:r w:rsidRPr="00045108">
        <w:rPr>
          <w:rFonts w:ascii="Times New Roman" w:eastAsia="Calibri" w:hAnsi="Times New Roman" w:cs="Times New Roman"/>
          <w:sz w:val="28"/>
          <w:szCs w:val="28"/>
          <w:lang w:eastAsia="en-US"/>
        </w:rPr>
        <w:t>сельского поселения</w:t>
      </w:r>
      <w:r w:rsidRPr="00045108">
        <w:rPr>
          <w:rFonts w:ascii="Times New Roman" w:eastAsia="Calibri" w:hAnsi="Times New Roman" w:cs="Times New Roman"/>
          <w:bCs/>
          <w:sz w:val="28"/>
          <w:szCs w:val="28"/>
          <w:lang w:eastAsia="en-US"/>
        </w:rPr>
        <w:t xml:space="preserve"> содействуют деятельности старшего по сельскому населенному пункту в порядке, установленном нормативным правовым актом сельского Совета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 xml:space="preserve">С целью решения вопросов местного значения в сельском населенном пункте старший по сельскому населенному пункту имеет право на прием в первоочередном порядке должностными лицами органов местного самоуправления </w:t>
      </w:r>
      <w:r w:rsidRPr="00045108">
        <w:rPr>
          <w:rFonts w:ascii="Times New Roman" w:eastAsia="Calibri" w:hAnsi="Times New Roman" w:cs="Times New Roman"/>
          <w:sz w:val="28"/>
          <w:szCs w:val="28"/>
          <w:lang w:eastAsia="en-US"/>
        </w:rPr>
        <w:t>сельского поселения</w:t>
      </w:r>
      <w:r w:rsidRPr="00045108">
        <w:rPr>
          <w:rFonts w:ascii="Times New Roman" w:eastAsia="Calibri" w:hAnsi="Times New Roman" w:cs="Times New Roman"/>
          <w:bCs/>
          <w:sz w:val="28"/>
          <w:szCs w:val="28"/>
          <w:lang w:eastAsia="en-US"/>
        </w:rPr>
        <w:t xml:space="preserve">, муниципальных предприятий и учреждений, расположенных на территории </w:t>
      </w:r>
      <w:r w:rsidRPr="00045108">
        <w:rPr>
          <w:rFonts w:ascii="Times New Roman" w:eastAsia="Calibri" w:hAnsi="Times New Roman" w:cs="Times New Roman"/>
          <w:sz w:val="28"/>
          <w:szCs w:val="28"/>
          <w:lang w:eastAsia="en-US"/>
        </w:rPr>
        <w:t>сельского поселения</w:t>
      </w:r>
      <w:r w:rsidRPr="00045108">
        <w:rPr>
          <w:rFonts w:ascii="Times New Roman" w:eastAsia="Calibri" w:hAnsi="Times New Roman" w:cs="Times New Roman"/>
          <w:bCs/>
          <w:sz w:val="28"/>
          <w:szCs w:val="28"/>
          <w:lang w:eastAsia="en-US"/>
        </w:rPr>
        <w:t>.</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 xml:space="preserve">Органы местного самоуправления </w:t>
      </w:r>
      <w:r w:rsidRPr="00045108">
        <w:rPr>
          <w:rFonts w:ascii="Times New Roman" w:eastAsia="Calibri" w:hAnsi="Times New Roman" w:cs="Times New Roman"/>
          <w:sz w:val="28"/>
          <w:szCs w:val="28"/>
          <w:lang w:eastAsia="en-US"/>
        </w:rPr>
        <w:t>сельского поселения</w:t>
      </w:r>
      <w:r w:rsidRPr="00045108">
        <w:rPr>
          <w:rFonts w:ascii="Times New Roman" w:eastAsia="Calibri" w:hAnsi="Times New Roman" w:cs="Times New Roman"/>
          <w:bCs/>
          <w:sz w:val="28"/>
          <w:szCs w:val="28"/>
          <w:lang w:eastAsia="en-US"/>
        </w:rPr>
        <w:t xml:space="preserve"> вправе самостоятельно осуществлять материальное стимулирование деятельности старшего по сельскому населенному пункту в случаях и порядке, установленных нормативным правовым актом сельского Совета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Расходы, понесенные старшим по сельскому населенному пункту в связи с осуществлением им полномочий старшего по сельскому населенному пункту, компенсируются за счет средств местного бюджета в случаях и порядке, установленных нормативным правовым актом сельского Совета народных депутатов.</w:t>
      </w:r>
    </w:p>
    <w:p w:rsidR="0050748C" w:rsidRPr="00045108" w:rsidRDefault="0050748C" w:rsidP="0050748C">
      <w:pPr>
        <w:spacing w:after="0" w:line="240" w:lineRule="auto"/>
        <w:ind w:firstLine="709"/>
        <w:jc w:val="both"/>
        <w:rPr>
          <w:rFonts w:ascii="Times New Roman" w:eastAsia="Calibri" w:hAnsi="Times New Roman" w:cs="Times New Roman"/>
          <w:bCs/>
          <w:sz w:val="28"/>
          <w:szCs w:val="28"/>
          <w:lang w:eastAsia="en-US"/>
        </w:rPr>
      </w:pPr>
      <w:r w:rsidRPr="00045108">
        <w:rPr>
          <w:rFonts w:ascii="Times New Roman" w:eastAsia="Calibri" w:hAnsi="Times New Roman" w:cs="Times New Roman"/>
          <w:bCs/>
          <w:sz w:val="28"/>
          <w:szCs w:val="28"/>
          <w:lang w:eastAsia="en-US"/>
        </w:rPr>
        <w:t>Количество сроков, в течение которых одно и то же лицо может осуществлять полномочия старшего по сельскому населенному пункту, не ограничивается</w:t>
      </w:r>
      <w:proofErr w:type="gramStart"/>
      <w:r w:rsidRPr="00045108">
        <w:rPr>
          <w:rFonts w:ascii="Times New Roman" w:eastAsia="Calibri" w:hAnsi="Times New Roman" w:cs="Times New Roman"/>
          <w:bCs/>
          <w:sz w:val="28"/>
          <w:szCs w:val="28"/>
          <w:lang w:eastAsia="en-US"/>
        </w:rPr>
        <w:t>.»;</w:t>
      </w:r>
      <w:proofErr w:type="gramEnd"/>
    </w:p>
    <w:p w:rsidR="0050748C" w:rsidRPr="00045108" w:rsidRDefault="0052294A" w:rsidP="0052294A">
      <w:pPr>
        <w:widowControl w:val="0"/>
        <w:spacing w:after="0" w:line="240" w:lineRule="auto"/>
        <w:jc w:val="both"/>
        <w:rPr>
          <w:rFonts w:ascii="Times New Roman" w:eastAsia="Times New Roman" w:hAnsi="Times New Roman" w:cs="Times New Roman"/>
          <w:b/>
          <w:sz w:val="28"/>
          <w:szCs w:val="28"/>
        </w:rPr>
      </w:pPr>
      <w:r w:rsidRPr="00045108">
        <w:rPr>
          <w:rFonts w:ascii="Times New Roman" w:eastAsia="Times New Roman" w:hAnsi="Times New Roman" w:cs="Times New Roman"/>
          <w:sz w:val="28"/>
          <w:szCs w:val="28"/>
        </w:rPr>
        <w:t xml:space="preserve">  </w:t>
      </w:r>
      <w:r w:rsidR="0049648F" w:rsidRPr="00045108">
        <w:rPr>
          <w:rFonts w:ascii="Times New Roman" w:eastAsia="Times New Roman" w:hAnsi="Times New Roman" w:cs="Times New Roman"/>
          <w:b/>
          <w:sz w:val="28"/>
          <w:szCs w:val="28"/>
        </w:rPr>
        <w:t xml:space="preserve"> </w:t>
      </w:r>
    </w:p>
    <w:p w:rsidR="0052294A" w:rsidRPr="00045108" w:rsidRDefault="00112FE1" w:rsidP="0052294A">
      <w:pPr>
        <w:widowControl w:val="0"/>
        <w:spacing w:after="0" w:line="240" w:lineRule="auto"/>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1.</w:t>
      </w:r>
      <w:r w:rsidR="008D2842" w:rsidRPr="00045108">
        <w:rPr>
          <w:rFonts w:ascii="Times New Roman" w:eastAsia="Calibri" w:hAnsi="Times New Roman" w:cs="Times New Roman"/>
          <w:sz w:val="28"/>
          <w:szCs w:val="28"/>
          <w:lang w:eastAsia="en-US"/>
        </w:rPr>
        <w:t>7</w:t>
      </w:r>
      <w:r w:rsidR="0052294A" w:rsidRPr="00045108">
        <w:rPr>
          <w:rFonts w:ascii="Times New Roman" w:eastAsia="Calibri" w:hAnsi="Times New Roman" w:cs="Times New Roman"/>
          <w:sz w:val="28"/>
          <w:szCs w:val="28"/>
          <w:lang w:eastAsia="en-US"/>
        </w:rPr>
        <w:t>. В статье 14 Устава:</w:t>
      </w:r>
    </w:p>
    <w:p w:rsidR="0052294A" w:rsidRPr="00045108" w:rsidRDefault="0052294A" w:rsidP="0052294A">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а) наименование изложить следующим образом: «Публичные слушания, общественные обсуждения»;</w:t>
      </w:r>
    </w:p>
    <w:p w:rsidR="0052294A" w:rsidRPr="00045108" w:rsidRDefault="0052294A" w:rsidP="0052294A">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б) часть 5 изложить в следующей редакции:</w:t>
      </w:r>
    </w:p>
    <w:p w:rsidR="0052294A" w:rsidRPr="00045108" w:rsidRDefault="0052294A" w:rsidP="0052294A">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«5. </w:t>
      </w:r>
      <w:proofErr w:type="gramStart"/>
      <w:r w:rsidRPr="00045108">
        <w:rPr>
          <w:rFonts w:ascii="Times New Roman" w:eastAsia="Calibri" w:hAnsi="Times New Roman" w:cs="Times New Roman"/>
          <w:sz w:val="28"/>
          <w:szCs w:val="28"/>
          <w:lang w:eastAsia="en-US"/>
        </w:rPr>
        <w:t>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Новосильского района Орловской области (далее в настоящей статье - официальный сайт), возможность представления жителями муниципального образования</w:t>
      </w:r>
      <w:proofErr w:type="gramEnd"/>
      <w:r w:rsidRPr="00045108">
        <w:rPr>
          <w:rFonts w:ascii="Times New Roman" w:eastAsia="Calibri" w:hAnsi="Times New Roman" w:cs="Times New Roman"/>
          <w:sz w:val="28"/>
          <w:szCs w:val="28"/>
          <w:lang w:eastAsia="en-US"/>
        </w:rPr>
        <w:t xml:space="preserve"> </w:t>
      </w:r>
      <w:proofErr w:type="gramStart"/>
      <w:r w:rsidRPr="00045108">
        <w:rPr>
          <w:rFonts w:ascii="Times New Roman" w:eastAsia="Calibri" w:hAnsi="Times New Roman" w:cs="Times New Roman"/>
          <w:sz w:val="28"/>
          <w:szCs w:val="28"/>
          <w:lang w:eastAsia="en-US"/>
        </w:rPr>
        <w:t xml:space="preserve">своих замечаний и предложений по вынесенному на обсуждение проекту муниципального </w:t>
      </w:r>
      <w:r w:rsidRPr="00045108">
        <w:rPr>
          <w:rFonts w:ascii="Times New Roman" w:eastAsia="Calibri" w:hAnsi="Times New Roman" w:cs="Times New Roman"/>
          <w:sz w:val="28"/>
          <w:szCs w:val="28"/>
          <w:lang w:eastAsia="en-US"/>
        </w:rPr>
        <w:lastRenderedPageBreak/>
        <w:t>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52294A" w:rsidRPr="00045108" w:rsidRDefault="0052294A" w:rsidP="0052294A">
      <w:pPr>
        <w:widowControl w:val="0"/>
        <w:spacing w:after="0" w:line="240" w:lineRule="auto"/>
        <w:ind w:firstLine="709"/>
        <w:jc w:val="both"/>
        <w:rPr>
          <w:rFonts w:ascii="Times New Roman" w:eastAsia="Calibri" w:hAnsi="Times New Roman" w:cs="Times New Roman"/>
          <w:sz w:val="28"/>
          <w:szCs w:val="28"/>
          <w:lang w:eastAsia="en-US"/>
        </w:rPr>
      </w:pPr>
      <w:proofErr w:type="gramStart"/>
      <w:r w:rsidRPr="00045108">
        <w:rPr>
          <w:rFonts w:ascii="Times New Roman" w:eastAsia="Calibri" w:hAnsi="Times New Roman" w:cs="Times New Roman"/>
          <w:sz w:val="28"/>
          <w:szCs w:val="28"/>
          <w:lang w:eastAsia="en-US"/>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045108">
        <w:rPr>
          <w:rFonts w:ascii="Times New Roman" w:eastAsia="Calibri" w:hAnsi="Times New Roman" w:cs="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045108">
        <w:rPr>
          <w:rFonts w:ascii="Times New Roman" w:eastAsia="Calibri" w:hAnsi="Times New Roman" w:cs="Times New Roman"/>
          <w:sz w:val="28"/>
          <w:szCs w:val="28"/>
          <w:lang w:eastAsia="en-US"/>
        </w:rPr>
        <w:t>.»;</w:t>
      </w:r>
      <w:proofErr w:type="gramEnd"/>
    </w:p>
    <w:p w:rsidR="0052294A" w:rsidRPr="00045108" w:rsidRDefault="0052294A" w:rsidP="0052294A">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в) дополнить частью 6 следующего содержания:</w:t>
      </w:r>
    </w:p>
    <w:p w:rsidR="0052294A" w:rsidRPr="00045108" w:rsidRDefault="0052294A" w:rsidP="0052294A">
      <w:pPr>
        <w:widowControl w:val="0"/>
        <w:spacing w:after="0" w:line="240" w:lineRule="auto"/>
        <w:ind w:firstLine="709"/>
        <w:jc w:val="both"/>
        <w:rPr>
          <w:rFonts w:ascii="Times New Roman" w:eastAsia="Calibri" w:hAnsi="Times New Roman" w:cs="Times New Roman"/>
          <w:sz w:val="28"/>
          <w:szCs w:val="28"/>
          <w:lang w:eastAsia="en-US"/>
        </w:rPr>
      </w:pPr>
      <w:r w:rsidRPr="00045108">
        <w:rPr>
          <w:rFonts w:ascii="Times New Roman" w:eastAsia="Calibri" w:hAnsi="Times New Roman" w:cs="Times New Roman"/>
          <w:sz w:val="28"/>
          <w:szCs w:val="28"/>
          <w:lang w:eastAsia="en-US"/>
        </w:rPr>
        <w:t xml:space="preserve">«6. </w:t>
      </w:r>
      <w:proofErr w:type="gramStart"/>
      <w:r w:rsidRPr="00045108">
        <w:rPr>
          <w:rFonts w:ascii="Times New Roman" w:eastAsia="Calibri" w:hAnsi="Times New Roman" w:cs="Times New Roman"/>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045108">
        <w:rPr>
          <w:rFonts w:ascii="Times New Roman" w:eastAsia="Calibri" w:hAnsi="Times New Roman" w:cs="Times New Roman"/>
          <w:sz w:val="28"/>
          <w:szCs w:val="28"/>
          <w:lang w:eastAsia="en-US"/>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045108">
        <w:rPr>
          <w:rFonts w:ascii="Times New Roman" w:eastAsia="Calibri" w:hAnsi="Times New Roman" w:cs="Times New Roman"/>
          <w:sz w:val="28"/>
          <w:szCs w:val="28"/>
          <w:lang w:eastAsia="en-US"/>
        </w:rPr>
        <w:t>.»;</w:t>
      </w:r>
      <w:proofErr w:type="gramEnd"/>
    </w:p>
    <w:p w:rsidR="0049648F" w:rsidRPr="00045108" w:rsidRDefault="0049648F" w:rsidP="002573EB">
      <w:pPr>
        <w:spacing w:before="100" w:beforeAutospacing="1" w:after="100" w:afterAutospacing="1" w:line="240" w:lineRule="atLeast"/>
        <w:ind w:firstLine="709"/>
        <w:contextualSpacing/>
        <w:rPr>
          <w:rFonts w:ascii="Times New Roman" w:eastAsia="Times New Roman" w:hAnsi="Times New Roman" w:cs="Times New Roman"/>
          <w:sz w:val="28"/>
          <w:szCs w:val="28"/>
        </w:rPr>
      </w:pPr>
    </w:p>
    <w:p w:rsidR="00701C2C" w:rsidRPr="00045108" w:rsidRDefault="006F7FC5" w:rsidP="002573EB">
      <w:pPr>
        <w:spacing w:after="0" w:line="240" w:lineRule="auto"/>
        <w:ind w:firstLine="709"/>
        <w:rPr>
          <w:rFonts w:ascii="Times New Roman" w:eastAsia="Times New Roman" w:hAnsi="Times New Roman" w:cs="Times New Roman"/>
          <w:sz w:val="28"/>
          <w:szCs w:val="28"/>
        </w:rPr>
      </w:pPr>
      <w:r w:rsidRPr="00045108">
        <w:rPr>
          <w:rFonts w:ascii="Times New Roman" w:eastAsia="Times New Roman" w:hAnsi="Times New Roman" w:cs="Times New Roman"/>
          <w:sz w:val="28"/>
          <w:szCs w:val="28"/>
        </w:rPr>
        <w:t>1.</w:t>
      </w:r>
      <w:r w:rsidR="008D2842" w:rsidRPr="00045108">
        <w:rPr>
          <w:rFonts w:ascii="Times New Roman" w:eastAsia="Times New Roman" w:hAnsi="Times New Roman" w:cs="Times New Roman"/>
          <w:sz w:val="28"/>
          <w:szCs w:val="28"/>
        </w:rPr>
        <w:t>8.</w:t>
      </w:r>
      <w:r w:rsidRPr="00045108">
        <w:rPr>
          <w:rFonts w:ascii="Times New Roman" w:eastAsia="Times New Roman" w:hAnsi="Times New Roman" w:cs="Times New Roman"/>
          <w:sz w:val="28"/>
          <w:szCs w:val="28"/>
        </w:rPr>
        <w:t xml:space="preserve"> </w:t>
      </w:r>
      <w:r w:rsidR="0052294A" w:rsidRPr="00045108">
        <w:rPr>
          <w:rFonts w:ascii="Times New Roman" w:eastAsia="Calibri" w:hAnsi="Times New Roman" w:cs="Times New Roman"/>
          <w:sz w:val="28"/>
          <w:szCs w:val="28"/>
          <w:lang w:eastAsia="en-US"/>
        </w:rPr>
        <w:t xml:space="preserve"> Пункт 7 части 4 статьи 23 Устава</w:t>
      </w:r>
      <w:r w:rsidR="008D2842" w:rsidRPr="00045108">
        <w:rPr>
          <w:rFonts w:ascii="Times New Roman" w:eastAsia="Calibri" w:hAnsi="Times New Roman" w:cs="Times New Roman"/>
          <w:sz w:val="28"/>
          <w:szCs w:val="28"/>
          <w:lang w:eastAsia="en-US"/>
        </w:rPr>
        <w:t xml:space="preserve"> изложить в следующей редакции:</w:t>
      </w:r>
    </w:p>
    <w:p w:rsidR="00701C2C" w:rsidRPr="00045108" w:rsidRDefault="00701C2C" w:rsidP="002573EB">
      <w:pPr>
        <w:spacing w:after="0" w:line="240" w:lineRule="auto"/>
        <w:ind w:firstLine="709"/>
        <w:rPr>
          <w:rFonts w:ascii="Times New Roman" w:eastAsia="Times New Roman" w:hAnsi="Times New Roman" w:cs="Times New Roman"/>
          <w:sz w:val="28"/>
          <w:szCs w:val="28"/>
        </w:rPr>
      </w:pPr>
      <w:proofErr w:type="gramStart"/>
      <w:r w:rsidRPr="00045108">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045108">
        <w:rPr>
          <w:rFonts w:ascii="Times New Roman" w:eastAsia="Times New Roman" w:hAnsi="Times New Roman" w:cs="Times New Roman"/>
          <w:sz w:val="28"/>
          <w:szCs w:val="28"/>
        </w:rPr>
        <w:t xml:space="preserve"> Российской Федерации быть избранным в органы </w:t>
      </w:r>
      <w:r w:rsidRPr="00045108">
        <w:rPr>
          <w:rFonts w:ascii="Times New Roman" w:eastAsia="Times New Roman" w:hAnsi="Times New Roman" w:cs="Times New Roman"/>
          <w:sz w:val="28"/>
          <w:szCs w:val="28"/>
        </w:rPr>
        <w:lastRenderedPageBreak/>
        <w:t>местного самоуправления, если иное не предусмотрено международным договором Российской Федерации»</w:t>
      </w:r>
    </w:p>
    <w:p w:rsidR="00E94585" w:rsidRPr="00045108" w:rsidRDefault="006F7FC5" w:rsidP="002573EB">
      <w:pPr>
        <w:spacing w:after="0" w:line="240" w:lineRule="auto"/>
        <w:ind w:firstLine="709"/>
        <w:rPr>
          <w:rFonts w:ascii="Times New Roman" w:eastAsia="Times New Roman" w:hAnsi="Times New Roman" w:cs="Times New Roman"/>
          <w:sz w:val="28"/>
          <w:szCs w:val="28"/>
        </w:rPr>
      </w:pPr>
      <w:r w:rsidRPr="00045108">
        <w:rPr>
          <w:rFonts w:ascii="Times New Roman" w:eastAsia="Calibri" w:hAnsi="Times New Roman" w:cs="Times New Roman"/>
          <w:sz w:val="28"/>
          <w:szCs w:val="28"/>
          <w:lang w:eastAsia="en-US"/>
        </w:rPr>
        <w:t>1.</w:t>
      </w:r>
      <w:r w:rsidR="008D2842" w:rsidRPr="00045108">
        <w:rPr>
          <w:rFonts w:ascii="Times New Roman" w:eastAsia="Calibri" w:hAnsi="Times New Roman" w:cs="Times New Roman"/>
          <w:sz w:val="28"/>
          <w:szCs w:val="28"/>
          <w:lang w:eastAsia="en-US"/>
        </w:rPr>
        <w:t>9</w:t>
      </w:r>
      <w:r w:rsidR="0052294A" w:rsidRPr="00045108">
        <w:rPr>
          <w:rFonts w:ascii="Times New Roman" w:eastAsia="Calibri" w:hAnsi="Times New Roman" w:cs="Times New Roman"/>
          <w:sz w:val="28"/>
          <w:szCs w:val="28"/>
          <w:lang w:eastAsia="en-US"/>
        </w:rPr>
        <w:t>. Пункт 8 части 1 статьи 25 Устава изложить в следующей редакции»;</w:t>
      </w:r>
    </w:p>
    <w:p w:rsidR="00701C2C" w:rsidRPr="004A4C67" w:rsidRDefault="00701C2C" w:rsidP="002573EB">
      <w:pPr>
        <w:spacing w:after="0" w:line="240" w:lineRule="auto"/>
        <w:ind w:firstLine="709"/>
        <w:rPr>
          <w:rFonts w:ascii="Times New Roman" w:eastAsia="Times New Roman" w:hAnsi="Times New Roman" w:cs="Times New Roman"/>
          <w:sz w:val="28"/>
          <w:szCs w:val="28"/>
        </w:rPr>
      </w:pPr>
      <w:proofErr w:type="gramStart"/>
      <w:r w:rsidRPr="00045108">
        <w:rPr>
          <w:rFonts w:ascii="Times New Roman" w:eastAsia="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w:t>
      </w:r>
      <w:r w:rsidRPr="00701C2C">
        <w:rPr>
          <w:rFonts w:ascii="Times New Roman" w:eastAsia="Times New Roman" w:hAnsi="Times New Roman" w:cs="Times New Roman"/>
          <w:sz w:val="28"/>
          <w:szCs w:val="28"/>
        </w:rPr>
        <w:t xml:space="preserve"> право на основании международного договора</w:t>
      </w:r>
      <w:proofErr w:type="gramEnd"/>
      <w:r w:rsidRPr="00701C2C">
        <w:rPr>
          <w:rFonts w:ascii="Times New Roman" w:eastAsia="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w:t>
      </w:r>
      <w:r>
        <w:rPr>
          <w:rFonts w:ascii="Times New Roman" w:eastAsia="Times New Roman" w:hAnsi="Times New Roman" w:cs="Times New Roman"/>
          <w:sz w:val="28"/>
          <w:szCs w:val="28"/>
        </w:rPr>
        <w:t xml:space="preserve"> договором Российской Федерации»</w:t>
      </w:r>
    </w:p>
    <w:p w:rsidR="003E0D84" w:rsidRPr="004A4C67" w:rsidRDefault="00C43031" w:rsidP="003B680E">
      <w:pPr>
        <w:pStyle w:val="a3"/>
        <w:spacing w:before="0" w:beforeAutospacing="0" w:after="0" w:afterAutospacing="0"/>
        <w:ind w:firstLine="567"/>
        <w:jc w:val="both"/>
        <w:rPr>
          <w:sz w:val="28"/>
          <w:szCs w:val="28"/>
        </w:rPr>
      </w:pPr>
      <w:r>
        <w:rPr>
          <w:sz w:val="28"/>
          <w:szCs w:val="28"/>
        </w:rPr>
        <w:t>2</w:t>
      </w:r>
      <w:r w:rsidR="003E0D84" w:rsidRPr="004A4C67">
        <w:rPr>
          <w:sz w:val="28"/>
          <w:szCs w:val="28"/>
        </w:rPr>
        <w:t>.</w:t>
      </w:r>
      <w:r w:rsidR="002573EB">
        <w:rPr>
          <w:sz w:val="28"/>
          <w:szCs w:val="28"/>
        </w:rPr>
        <w:t xml:space="preserve"> </w:t>
      </w:r>
      <w:r w:rsidR="003E0D84" w:rsidRPr="004A4C67">
        <w:rPr>
          <w:sz w:val="28"/>
          <w:szCs w:val="28"/>
        </w:rPr>
        <w:t>Настоящее решение вступает в силу в порядке, установленном Уставом Глубковского сельского поселения Новосильского района Орловско</w:t>
      </w:r>
      <w:r w:rsidR="00342DB9" w:rsidRPr="004A4C67">
        <w:rPr>
          <w:sz w:val="28"/>
          <w:szCs w:val="28"/>
        </w:rPr>
        <w:t>й области</w:t>
      </w:r>
      <w:r w:rsidR="003E0D84" w:rsidRPr="004A4C67">
        <w:rPr>
          <w:sz w:val="28"/>
          <w:szCs w:val="28"/>
        </w:rPr>
        <w:t>.</w:t>
      </w:r>
    </w:p>
    <w:p w:rsidR="003605AF" w:rsidRDefault="003605AF" w:rsidP="00D80598">
      <w:pPr>
        <w:pStyle w:val="a3"/>
        <w:spacing w:after="0"/>
        <w:ind w:firstLine="567"/>
        <w:jc w:val="both"/>
        <w:rPr>
          <w:sz w:val="28"/>
          <w:szCs w:val="28"/>
        </w:rPr>
      </w:pPr>
    </w:p>
    <w:p w:rsidR="00B13AB7" w:rsidRDefault="00B23FB6" w:rsidP="00D80598">
      <w:pPr>
        <w:pStyle w:val="a3"/>
        <w:spacing w:after="0"/>
        <w:ind w:firstLine="567"/>
        <w:jc w:val="both"/>
        <w:rPr>
          <w:sz w:val="28"/>
          <w:szCs w:val="28"/>
        </w:rPr>
      </w:pPr>
      <w:r w:rsidRPr="004A4C67">
        <w:rPr>
          <w:sz w:val="28"/>
          <w:szCs w:val="28"/>
        </w:rPr>
        <w:t>Глава сельского поселения                                 А. И. Ануфриев</w:t>
      </w:r>
      <w:r w:rsidR="00D80598" w:rsidRPr="004A4C67">
        <w:rPr>
          <w:sz w:val="28"/>
          <w:szCs w:val="28"/>
        </w:rPr>
        <w:t xml:space="preserve">  </w:t>
      </w:r>
    </w:p>
    <w:p w:rsidR="00D80598" w:rsidRPr="004A4C67" w:rsidRDefault="00D80598" w:rsidP="00D80598">
      <w:pPr>
        <w:pStyle w:val="a3"/>
        <w:spacing w:after="0"/>
        <w:ind w:firstLine="567"/>
        <w:jc w:val="both"/>
        <w:rPr>
          <w:sz w:val="28"/>
          <w:szCs w:val="28"/>
        </w:rPr>
      </w:pPr>
      <w:r w:rsidRPr="004A4C67">
        <w:rPr>
          <w:sz w:val="28"/>
          <w:szCs w:val="28"/>
        </w:rPr>
        <w:t xml:space="preserve">                                     </w:t>
      </w:r>
    </w:p>
    <w:p w:rsidR="00D80598" w:rsidRPr="004A4C67" w:rsidRDefault="00D80598" w:rsidP="00D80598">
      <w:pPr>
        <w:pStyle w:val="a3"/>
        <w:spacing w:before="0" w:beforeAutospacing="0" w:after="0" w:afterAutospacing="0"/>
        <w:jc w:val="both"/>
        <w:rPr>
          <w:sz w:val="28"/>
          <w:szCs w:val="28"/>
        </w:rPr>
      </w:pPr>
    </w:p>
    <w:p w:rsidR="00B06225" w:rsidRPr="004A4C67" w:rsidRDefault="00B06225">
      <w:pPr>
        <w:rPr>
          <w:rFonts w:ascii="Times New Roman" w:eastAsia="Times New Roman" w:hAnsi="Times New Roman" w:cs="Times New Roman"/>
          <w:sz w:val="28"/>
          <w:szCs w:val="28"/>
        </w:rPr>
      </w:pPr>
    </w:p>
    <w:sectPr w:rsidR="00B06225" w:rsidRPr="004A4C67">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F4E" w:rsidRDefault="00BB5F4E" w:rsidP="00F007AB">
      <w:pPr>
        <w:spacing w:after="0" w:line="240" w:lineRule="auto"/>
      </w:pPr>
      <w:r>
        <w:separator/>
      </w:r>
    </w:p>
  </w:endnote>
  <w:endnote w:type="continuationSeparator" w:id="0">
    <w:p w:rsidR="00BB5F4E" w:rsidRDefault="00BB5F4E" w:rsidP="00F00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F4E" w:rsidRDefault="00BB5F4E" w:rsidP="00F007AB">
      <w:pPr>
        <w:spacing w:after="0" w:line="240" w:lineRule="auto"/>
      </w:pPr>
      <w:r>
        <w:separator/>
      </w:r>
    </w:p>
  </w:footnote>
  <w:footnote w:type="continuationSeparator" w:id="0">
    <w:p w:rsidR="00BB5F4E" w:rsidRDefault="00BB5F4E" w:rsidP="00F007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849466"/>
      <w:docPartObj>
        <w:docPartGallery w:val="Page Numbers (Top of Page)"/>
        <w:docPartUnique/>
      </w:docPartObj>
    </w:sdtPr>
    <w:sdtEndPr/>
    <w:sdtContent>
      <w:p w:rsidR="00F007AB" w:rsidRDefault="00F007AB">
        <w:pPr>
          <w:pStyle w:val="a4"/>
          <w:jc w:val="center"/>
        </w:pPr>
        <w:r>
          <w:fldChar w:fldCharType="begin"/>
        </w:r>
        <w:r>
          <w:instrText>PAGE   \* MERGEFORMAT</w:instrText>
        </w:r>
        <w:r>
          <w:fldChar w:fldCharType="separate"/>
        </w:r>
        <w:r w:rsidR="00DF0DFC">
          <w:rPr>
            <w:noProof/>
          </w:rPr>
          <w:t>2</w:t>
        </w:r>
        <w:r>
          <w:fldChar w:fldCharType="end"/>
        </w:r>
      </w:p>
    </w:sdtContent>
  </w:sdt>
  <w:p w:rsidR="00F007AB" w:rsidRDefault="00F007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4E92"/>
    <w:multiLevelType w:val="hybridMultilevel"/>
    <w:tmpl w:val="164007EE"/>
    <w:lvl w:ilvl="0" w:tplc="757A5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892"/>
    <w:rsid w:val="0001641B"/>
    <w:rsid w:val="00045108"/>
    <w:rsid w:val="00056F4E"/>
    <w:rsid w:val="00063B54"/>
    <w:rsid w:val="00080958"/>
    <w:rsid w:val="000A1A6D"/>
    <w:rsid w:val="000B3D7D"/>
    <w:rsid w:val="000B58D1"/>
    <w:rsid w:val="000C2A74"/>
    <w:rsid w:val="00112FE1"/>
    <w:rsid w:val="001173A3"/>
    <w:rsid w:val="00144EE4"/>
    <w:rsid w:val="00150F24"/>
    <w:rsid w:val="001613B3"/>
    <w:rsid w:val="001726DA"/>
    <w:rsid w:val="00182953"/>
    <w:rsid w:val="00187C36"/>
    <w:rsid w:val="001A5C24"/>
    <w:rsid w:val="001C5AD2"/>
    <w:rsid w:val="001D107F"/>
    <w:rsid w:val="001F4FBE"/>
    <w:rsid w:val="001F5071"/>
    <w:rsid w:val="001F604A"/>
    <w:rsid w:val="00244819"/>
    <w:rsid w:val="00254173"/>
    <w:rsid w:val="002573EB"/>
    <w:rsid w:val="0026446A"/>
    <w:rsid w:val="00267C72"/>
    <w:rsid w:val="00286B52"/>
    <w:rsid w:val="002C378A"/>
    <w:rsid w:val="002D188C"/>
    <w:rsid w:val="002E6DBD"/>
    <w:rsid w:val="00325F80"/>
    <w:rsid w:val="0033634C"/>
    <w:rsid w:val="00342DB9"/>
    <w:rsid w:val="003605AF"/>
    <w:rsid w:val="0037447F"/>
    <w:rsid w:val="003A5D44"/>
    <w:rsid w:val="003A669A"/>
    <w:rsid w:val="003B5590"/>
    <w:rsid w:val="003B680E"/>
    <w:rsid w:val="003D3DA2"/>
    <w:rsid w:val="003E0D84"/>
    <w:rsid w:val="003E6669"/>
    <w:rsid w:val="003F6FDD"/>
    <w:rsid w:val="00407F84"/>
    <w:rsid w:val="0042694B"/>
    <w:rsid w:val="004540E0"/>
    <w:rsid w:val="00464E22"/>
    <w:rsid w:val="0049648F"/>
    <w:rsid w:val="004A4C67"/>
    <w:rsid w:val="004A5A5E"/>
    <w:rsid w:val="004B3412"/>
    <w:rsid w:val="004D5E29"/>
    <w:rsid w:val="0050748C"/>
    <w:rsid w:val="00510B10"/>
    <w:rsid w:val="00520F5A"/>
    <w:rsid w:val="0052294A"/>
    <w:rsid w:val="00580770"/>
    <w:rsid w:val="005D5892"/>
    <w:rsid w:val="005E3CAC"/>
    <w:rsid w:val="006278A7"/>
    <w:rsid w:val="00666C03"/>
    <w:rsid w:val="006A600A"/>
    <w:rsid w:val="006B627A"/>
    <w:rsid w:val="006E04D1"/>
    <w:rsid w:val="006F78A5"/>
    <w:rsid w:val="006F7FC5"/>
    <w:rsid w:val="00701C2C"/>
    <w:rsid w:val="00715FBA"/>
    <w:rsid w:val="00796FF8"/>
    <w:rsid w:val="007B5CC5"/>
    <w:rsid w:val="007C086E"/>
    <w:rsid w:val="007C68EE"/>
    <w:rsid w:val="007D3547"/>
    <w:rsid w:val="007E331B"/>
    <w:rsid w:val="007F3DB3"/>
    <w:rsid w:val="00807AB1"/>
    <w:rsid w:val="00824D59"/>
    <w:rsid w:val="00825A61"/>
    <w:rsid w:val="00846FE3"/>
    <w:rsid w:val="008517F8"/>
    <w:rsid w:val="00890FAC"/>
    <w:rsid w:val="00892ADC"/>
    <w:rsid w:val="008A4333"/>
    <w:rsid w:val="008D2842"/>
    <w:rsid w:val="008E1805"/>
    <w:rsid w:val="00933B88"/>
    <w:rsid w:val="00937F3E"/>
    <w:rsid w:val="009675E1"/>
    <w:rsid w:val="009743C8"/>
    <w:rsid w:val="009C1A56"/>
    <w:rsid w:val="009D7985"/>
    <w:rsid w:val="009F0D11"/>
    <w:rsid w:val="00A12280"/>
    <w:rsid w:val="00A44DE9"/>
    <w:rsid w:val="00A62E1A"/>
    <w:rsid w:val="00A64F7B"/>
    <w:rsid w:val="00A65600"/>
    <w:rsid w:val="00AA0620"/>
    <w:rsid w:val="00AC1122"/>
    <w:rsid w:val="00AD58E3"/>
    <w:rsid w:val="00AD6127"/>
    <w:rsid w:val="00B004E4"/>
    <w:rsid w:val="00B06225"/>
    <w:rsid w:val="00B068CE"/>
    <w:rsid w:val="00B13AB7"/>
    <w:rsid w:val="00B23FB6"/>
    <w:rsid w:val="00BB0B71"/>
    <w:rsid w:val="00BB5F4E"/>
    <w:rsid w:val="00BC5082"/>
    <w:rsid w:val="00BD0A71"/>
    <w:rsid w:val="00BF6023"/>
    <w:rsid w:val="00C20817"/>
    <w:rsid w:val="00C43031"/>
    <w:rsid w:val="00C645E9"/>
    <w:rsid w:val="00C8183E"/>
    <w:rsid w:val="00D17B7A"/>
    <w:rsid w:val="00D330E8"/>
    <w:rsid w:val="00D33E28"/>
    <w:rsid w:val="00D80598"/>
    <w:rsid w:val="00DC78E1"/>
    <w:rsid w:val="00DF0DFC"/>
    <w:rsid w:val="00E24367"/>
    <w:rsid w:val="00E26306"/>
    <w:rsid w:val="00E32C7A"/>
    <w:rsid w:val="00E345F5"/>
    <w:rsid w:val="00E43433"/>
    <w:rsid w:val="00E44749"/>
    <w:rsid w:val="00E44E1A"/>
    <w:rsid w:val="00E6044E"/>
    <w:rsid w:val="00E633F5"/>
    <w:rsid w:val="00E87DE4"/>
    <w:rsid w:val="00E925DC"/>
    <w:rsid w:val="00E94585"/>
    <w:rsid w:val="00E95DC6"/>
    <w:rsid w:val="00EA2DA8"/>
    <w:rsid w:val="00EC692B"/>
    <w:rsid w:val="00EE7F92"/>
    <w:rsid w:val="00F007AB"/>
    <w:rsid w:val="00F0089C"/>
    <w:rsid w:val="00F03147"/>
    <w:rsid w:val="00F257FE"/>
    <w:rsid w:val="00F53F0F"/>
    <w:rsid w:val="00FA0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98"/>
    <w:rPr>
      <w:rFonts w:eastAsiaTheme="minorEastAsia"/>
      <w:lang w:eastAsia="ru-RU"/>
    </w:rPr>
  </w:style>
  <w:style w:type="paragraph" w:styleId="2">
    <w:name w:val="heading 2"/>
    <w:basedOn w:val="a"/>
    <w:link w:val="20"/>
    <w:uiPriority w:val="9"/>
    <w:unhideWhenUsed/>
    <w:qFormat/>
    <w:rsid w:val="00D80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05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05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80598"/>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D80598"/>
    <w:rPr>
      <w:rFonts w:ascii="Calibri" w:eastAsia="Calibri" w:hAnsi="Calibri" w:cs="Times New Roman"/>
      <w:lang w:eastAsia="ru-RU"/>
    </w:rPr>
  </w:style>
  <w:style w:type="paragraph" w:styleId="a6">
    <w:name w:val="No Spacing"/>
    <w:uiPriority w:val="1"/>
    <w:qFormat/>
    <w:rsid w:val="00D80598"/>
    <w:pPr>
      <w:spacing w:after="0" w:line="240" w:lineRule="auto"/>
    </w:pPr>
    <w:rPr>
      <w:rFonts w:eastAsiaTheme="minorEastAsia"/>
      <w:lang w:eastAsia="ru-RU"/>
    </w:rPr>
  </w:style>
  <w:style w:type="character" w:customStyle="1" w:styleId="apple-converted-space">
    <w:name w:val="apple-converted-space"/>
    <w:basedOn w:val="a0"/>
    <w:rsid w:val="00D80598"/>
  </w:style>
  <w:style w:type="paragraph" w:styleId="a7">
    <w:name w:val="footer"/>
    <w:basedOn w:val="a"/>
    <w:link w:val="a8"/>
    <w:uiPriority w:val="99"/>
    <w:unhideWhenUsed/>
    <w:rsid w:val="00F007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07AB"/>
    <w:rPr>
      <w:rFonts w:eastAsiaTheme="minorEastAsia"/>
      <w:lang w:eastAsia="ru-RU"/>
    </w:rPr>
  </w:style>
  <w:style w:type="character" w:customStyle="1" w:styleId="blk">
    <w:name w:val="blk"/>
    <w:basedOn w:val="a0"/>
    <w:rsid w:val="0037447F"/>
  </w:style>
  <w:style w:type="paragraph" w:customStyle="1" w:styleId="ConsNormal">
    <w:name w:val="ConsNormal"/>
    <w:rsid w:val="00890FAC"/>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796FF8"/>
    <w:pPr>
      <w:ind w:left="720"/>
      <w:contextualSpacing/>
    </w:pPr>
  </w:style>
  <w:style w:type="character" w:styleId="aa">
    <w:name w:val="Hyperlink"/>
    <w:basedOn w:val="a0"/>
    <w:uiPriority w:val="99"/>
    <w:semiHidden/>
    <w:unhideWhenUsed/>
    <w:rsid w:val="00056F4E"/>
    <w:rPr>
      <w:color w:val="0000FF"/>
      <w:u w:val="single"/>
    </w:rPr>
  </w:style>
  <w:style w:type="paragraph" w:styleId="ab">
    <w:name w:val="Balloon Text"/>
    <w:basedOn w:val="a"/>
    <w:link w:val="ac"/>
    <w:uiPriority w:val="99"/>
    <w:semiHidden/>
    <w:unhideWhenUsed/>
    <w:rsid w:val="004D5E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5E29"/>
    <w:rPr>
      <w:rFonts w:ascii="Tahoma" w:eastAsiaTheme="minorEastAsia" w:hAnsi="Tahoma" w:cs="Tahoma"/>
      <w:sz w:val="16"/>
      <w:szCs w:val="16"/>
      <w:lang w:eastAsia="ru-RU"/>
    </w:rPr>
  </w:style>
  <w:style w:type="paragraph" w:styleId="ad">
    <w:name w:val="footnote text"/>
    <w:basedOn w:val="a"/>
    <w:link w:val="ae"/>
    <w:uiPriority w:val="99"/>
    <w:semiHidden/>
    <w:unhideWhenUsed/>
    <w:rsid w:val="0050748C"/>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50748C"/>
    <w:rPr>
      <w:rFonts w:ascii="Times New Roman" w:eastAsia="Times New Roman" w:hAnsi="Times New Roman" w:cs="Times New Roman"/>
      <w:sz w:val="20"/>
      <w:szCs w:val="20"/>
      <w:lang w:eastAsia="ru-RU"/>
    </w:rPr>
  </w:style>
  <w:style w:type="character" w:styleId="af">
    <w:name w:val="footnote reference"/>
    <w:uiPriority w:val="99"/>
    <w:semiHidden/>
    <w:unhideWhenUsed/>
    <w:rsid w:val="005074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98"/>
    <w:rPr>
      <w:rFonts w:eastAsiaTheme="minorEastAsia"/>
      <w:lang w:eastAsia="ru-RU"/>
    </w:rPr>
  </w:style>
  <w:style w:type="paragraph" w:styleId="2">
    <w:name w:val="heading 2"/>
    <w:basedOn w:val="a"/>
    <w:link w:val="20"/>
    <w:uiPriority w:val="9"/>
    <w:unhideWhenUsed/>
    <w:qFormat/>
    <w:rsid w:val="00D805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05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805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D80598"/>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D80598"/>
    <w:rPr>
      <w:rFonts w:ascii="Calibri" w:eastAsia="Calibri" w:hAnsi="Calibri" w:cs="Times New Roman"/>
      <w:lang w:eastAsia="ru-RU"/>
    </w:rPr>
  </w:style>
  <w:style w:type="paragraph" w:styleId="a6">
    <w:name w:val="No Spacing"/>
    <w:uiPriority w:val="1"/>
    <w:qFormat/>
    <w:rsid w:val="00D80598"/>
    <w:pPr>
      <w:spacing w:after="0" w:line="240" w:lineRule="auto"/>
    </w:pPr>
    <w:rPr>
      <w:rFonts w:eastAsiaTheme="minorEastAsia"/>
      <w:lang w:eastAsia="ru-RU"/>
    </w:rPr>
  </w:style>
  <w:style w:type="character" w:customStyle="1" w:styleId="apple-converted-space">
    <w:name w:val="apple-converted-space"/>
    <w:basedOn w:val="a0"/>
    <w:rsid w:val="00D80598"/>
  </w:style>
  <w:style w:type="paragraph" w:styleId="a7">
    <w:name w:val="footer"/>
    <w:basedOn w:val="a"/>
    <w:link w:val="a8"/>
    <w:uiPriority w:val="99"/>
    <w:unhideWhenUsed/>
    <w:rsid w:val="00F007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007AB"/>
    <w:rPr>
      <w:rFonts w:eastAsiaTheme="minorEastAsia"/>
      <w:lang w:eastAsia="ru-RU"/>
    </w:rPr>
  </w:style>
  <w:style w:type="character" w:customStyle="1" w:styleId="blk">
    <w:name w:val="blk"/>
    <w:basedOn w:val="a0"/>
    <w:rsid w:val="0037447F"/>
  </w:style>
  <w:style w:type="paragraph" w:customStyle="1" w:styleId="ConsNormal">
    <w:name w:val="ConsNormal"/>
    <w:rsid w:val="00890FAC"/>
    <w:pPr>
      <w:widowControl w:val="0"/>
      <w:autoSpaceDE w:val="0"/>
      <w:autoSpaceDN w:val="0"/>
      <w:spacing w:after="0" w:line="240" w:lineRule="auto"/>
      <w:ind w:firstLine="720"/>
    </w:pPr>
    <w:rPr>
      <w:rFonts w:ascii="Arial" w:eastAsia="Times New Roman" w:hAnsi="Arial" w:cs="Arial"/>
      <w:sz w:val="20"/>
      <w:szCs w:val="20"/>
      <w:lang w:eastAsia="ru-RU"/>
    </w:rPr>
  </w:style>
  <w:style w:type="paragraph" w:styleId="a9">
    <w:name w:val="List Paragraph"/>
    <w:basedOn w:val="a"/>
    <w:uiPriority w:val="34"/>
    <w:qFormat/>
    <w:rsid w:val="00796FF8"/>
    <w:pPr>
      <w:ind w:left="720"/>
      <w:contextualSpacing/>
    </w:pPr>
  </w:style>
  <w:style w:type="character" w:styleId="aa">
    <w:name w:val="Hyperlink"/>
    <w:basedOn w:val="a0"/>
    <w:uiPriority w:val="99"/>
    <w:semiHidden/>
    <w:unhideWhenUsed/>
    <w:rsid w:val="00056F4E"/>
    <w:rPr>
      <w:color w:val="0000FF"/>
      <w:u w:val="single"/>
    </w:rPr>
  </w:style>
  <w:style w:type="paragraph" w:styleId="ab">
    <w:name w:val="Balloon Text"/>
    <w:basedOn w:val="a"/>
    <w:link w:val="ac"/>
    <w:uiPriority w:val="99"/>
    <w:semiHidden/>
    <w:unhideWhenUsed/>
    <w:rsid w:val="004D5E2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D5E29"/>
    <w:rPr>
      <w:rFonts w:ascii="Tahoma" w:eastAsiaTheme="minorEastAsia" w:hAnsi="Tahoma" w:cs="Tahoma"/>
      <w:sz w:val="16"/>
      <w:szCs w:val="16"/>
      <w:lang w:eastAsia="ru-RU"/>
    </w:rPr>
  </w:style>
  <w:style w:type="paragraph" w:styleId="ad">
    <w:name w:val="footnote text"/>
    <w:basedOn w:val="a"/>
    <w:link w:val="ae"/>
    <w:uiPriority w:val="99"/>
    <w:semiHidden/>
    <w:unhideWhenUsed/>
    <w:rsid w:val="0050748C"/>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50748C"/>
    <w:rPr>
      <w:rFonts w:ascii="Times New Roman" w:eastAsia="Times New Roman" w:hAnsi="Times New Roman" w:cs="Times New Roman"/>
      <w:sz w:val="20"/>
      <w:szCs w:val="20"/>
      <w:lang w:eastAsia="ru-RU"/>
    </w:rPr>
  </w:style>
  <w:style w:type="character" w:styleId="af">
    <w:name w:val="footnote reference"/>
    <w:uiPriority w:val="99"/>
    <w:semiHidden/>
    <w:unhideWhenUsed/>
    <w:rsid w:val="00507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1831">
      <w:bodyDiv w:val="1"/>
      <w:marLeft w:val="0"/>
      <w:marRight w:val="0"/>
      <w:marTop w:val="0"/>
      <w:marBottom w:val="0"/>
      <w:divBdr>
        <w:top w:val="none" w:sz="0" w:space="0" w:color="auto"/>
        <w:left w:val="none" w:sz="0" w:space="0" w:color="auto"/>
        <w:bottom w:val="none" w:sz="0" w:space="0" w:color="auto"/>
        <w:right w:val="none" w:sz="0" w:space="0" w:color="auto"/>
      </w:divBdr>
    </w:div>
    <w:div w:id="787116167">
      <w:bodyDiv w:val="1"/>
      <w:marLeft w:val="0"/>
      <w:marRight w:val="0"/>
      <w:marTop w:val="0"/>
      <w:marBottom w:val="0"/>
      <w:divBdr>
        <w:top w:val="none" w:sz="0" w:space="0" w:color="auto"/>
        <w:left w:val="none" w:sz="0" w:space="0" w:color="auto"/>
        <w:bottom w:val="none" w:sz="0" w:space="0" w:color="auto"/>
        <w:right w:val="none" w:sz="0" w:space="0" w:color="auto"/>
      </w:divBdr>
      <w:divsChild>
        <w:div w:id="571281406">
          <w:marLeft w:val="0"/>
          <w:marRight w:val="0"/>
          <w:marTop w:val="0"/>
          <w:marBottom w:val="0"/>
          <w:divBdr>
            <w:top w:val="none" w:sz="0" w:space="0" w:color="auto"/>
            <w:left w:val="none" w:sz="0" w:space="0" w:color="auto"/>
            <w:bottom w:val="none" w:sz="0" w:space="0" w:color="auto"/>
            <w:right w:val="none" w:sz="0" w:space="0" w:color="auto"/>
          </w:divBdr>
        </w:div>
        <w:div w:id="374281763">
          <w:marLeft w:val="0"/>
          <w:marRight w:val="0"/>
          <w:marTop w:val="0"/>
          <w:marBottom w:val="0"/>
          <w:divBdr>
            <w:top w:val="none" w:sz="0" w:space="0" w:color="auto"/>
            <w:left w:val="none" w:sz="0" w:space="0" w:color="auto"/>
            <w:bottom w:val="none" w:sz="0" w:space="0" w:color="auto"/>
            <w:right w:val="none" w:sz="0" w:space="0" w:color="auto"/>
          </w:divBdr>
        </w:div>
        <w:div w:id="1233127679">
          <w:marLeft w:val="0"/>
          <w:marRight w:val="0"/>
          <w:marTop w:val="0"/>
          <w:marBottom w:val="0"/>
          <w:divBdr>
            <w:top w:val="none" w:sz="0" w:space="0" w:color="auto"/>
            <w:left w:val="none" w:sz="0" w:space="0" w:color="auto"/>
            <w:bottom w:val="none" w:sz="0" w:space="0" w:color="auto"/>
            <w:right w:val="none" w:sz="0" w:space="0" w:color="auto"/>
          </w:divBdr>
        </w:div>
        <w:div w:id="303464274">
          <w:marLeft w:val="0"/>
          <w:marRight w:val="0"/>
          <w:marTop w:val="0"/>
          <w:marBottom w:val="0"/>
          <w:divBdr>
            <w:top w:val="none" w:sz="0" w:space="0" w:color="auto"/>
            <w:left w:val="none" w:sz="0" w:space="0" w:color="auto"/>
            <w:bottom w:val="none" w:sz="0" w:space="0" w:color="auto"/>
            <w:right w:val="none" w:sz="0" w:space="0" w:color="auto"/>
          </w:divBdr>
          <w:divsChild>
            <w:div w:id="1011755942">
              <w:marLeft w:val="0"/>
              <w:marRight w:val="0"/>
              <w:marTop w:val="0"/>
              <w:marBottom w:val="0"/>
              <w:divBdr>
                <w:top w:val="none" w:sz="0" w:space="0" w:color="auto"/>
                <w:left w:val="none" w:sz="0" w:space="0" w:color="auto"/>
                <w:bottom w:val="none" w:sz="0" w:space="0" w:color="auto"/>
                <w:right w:val="none" w:sz="0" w:space="0" w:color="auto"/>
              </w:divBdr>
            </w:div>
          </w:divsChild>
        </w:div>
        <w:div w:id="482040926">
          <w:marLeft w:val="0"/>
          <w:marRight w:val="0"/>
          <w:marTop w:val="0"/>
          <w:marBottom w:val="0"/>
          <w:divBdr>
            <w:top w:val="none" w:sz="0" w:space="0" w:color="auto"/>
            <w:left w:val="none" w:sz="0" w:space="0" w:color="auto"/>
            <w:bottom w:val="none" w:sz="0" w:space="0" w:color="auto"/>
            <w:right w:val="none" w:sz="0" w:space="0" w:color="auto"/>
          </w:divBdr>
          <w:divsChild>
            <w:div w:id="229733798">
              <w:marLeft w:val="0"/>
              <w:marRight w:val="0"/>
              <w:marTop w:val="0"/>
              <w:marBottom w:val="0"/>
              <w:divBdr>
                <w:top w:val="none" w:sz="0" w:space="0" w:color="auto"/>
                <w:left w:val="none" w:sz="0" w:space="0" w:color="auto"/>
                <w:bottom w:val="none" w:sz="0" w:space="0" w:color="auto"/>
                <w:right w:val="none" w:sz="0" w:space="0" w:color="auto"/>
              </w:divBdr>
            </w:div>
          </w:divsChild>
        </w:div>
        <w:div w:id="488058694">
          <w:marLeft w:val="0"/>
          <w:marRight w:val="0"/>
          <w:marTop w:val="0"/>
          <w:marBottom w:val="0"/>
          <w:divBdr>
            <w:top w:val="none" w:sz="0" w:space="0" w:color="auto"/>
            <w:left w:val="none" w:sz="0" w:space="0" w:color="auto"/>
            <w:bottom w:val="none" w:sz="0" w:space="0" w:color="auto"/>
            <w:right w:val="none" w:sz="0" w:space="0" w:color="auto"/>
          </w:divBdr>
        </w:div>
        <w:div w:id="373580279">
          <w:marLeft w:val="0"/>
          <w:marRight w:val="0"/>
          <w:marTop w:val="0"/>
          <w:marBottom w:val="0"/>
          <w:divBdr>
            <w:top w:val="none" w:sz="0" w:space="0" w:color="auto"/>
            <w:left w:val="none" w:sz="0" w:space="0" w:color="auto"/>
            <w:bottom w:val="none" w:sz="0" w:space="0" w:color="auto"/>
            <w:right w:val="none" w:sz="0" w:space="0" w:color="auto"/>
          </w:divBdr>
        </w:div>
        <w:div w:id="720715991">
          <w:marLeft w:val="0"/>
          <w:marRight w:val="0"/>
          <w:marTop w:val="0"/>
          <w:marBottom w:val="0"/>
          <w:divBdr>
            <w:top w:val="none" w:sz="0" w:space="0" w:color="auto"/>
            <w:left w:val="none" w:sz="0" w:space="0" w:color="auto"/>
            <w:bottom w:val="none" w:sz="0" w:space="0" w:color="auto"/>
            <w:right w:val="none" w:sz="0" w:space="0" w:color="auto"/>
          </w:divBdr>
          <w:divsChild>
            <w:div w:id="1397700219">
              <w:marLeft w:val="0"/>
              <w:marRight w:val="0"/>
              <w:marTop w:val="0"/>
              <w:marBottom w:val="0"/>
              <w:divBdr>
                <w:top w:val="none" w:sz="0" w:space="0" w:color="auto"/>
                <w:left w:val="none" w:sz="0" w:space="0" w:color="auto"/>
                <w:bottom w:val="none" w:sz="0" w:space="0" w:color="auto"/>
                <w:right w:val="none" w:sz="0" w:space="0" w:color="auto"/>
              </w:divBdr>
            </w:div>
          </w:divsChild>
        </w:div>
        <w:div w:id="1461456274">
          <w:marLeft w:val="0"/>
          <w:marRight w:val="0"/>
          <w:marTop w:val="0"/>
          <w:marBottom w:val="0"/>
          <w:divBdr>
            <w:top w:val="none" w:sz="0" w:space="0" w:color="auto"/>
            <w:left w:val="none" w:sz="0" w:space="0" w:color="auto"/>
            <w:bottom w:val="none" w:sz="0" w:space="0" w:color="auto"/>
            <w:right w:val="none" w:sz="0" w:space="0" w:color="auto"/>
          </w:divBdr>
          <w:divsChild>
            <w:div w:id="16859309">
              <w:marLeft w:val="0"/>
              <w:marRight w:val="0"/>
              <w:marTop w:val="0"/>
              <w:marBottom w:val="0"/>
              <w:divBdr>
                <w:top w:val="none" w:sz="0" w:space="0" w:color="auto"/>
                <w:left w:val="none" w:sz="0" w:space="0" w:color="auto"/>
                <w:bottom w:val="none" w:sz="0" w:space="0" w:color="auto"/>
                <w:right w:val="none" w:sz="0" w:space="0" w:color="auto"/>
              </w:divBdr>
            </w:div>
          </w:divsChild>
        </w:div>
        <w:div w:id="457339107">
          <w:marLeft w:val="0"/>
          <w:marRight w:val="0"/>
          <w:marTop w:val="0"/>
          <w:marBottom w:val="0"/>
          <w:divBdr>
            <w:top w:val="none" w:sz="0" w:space="0" w:color="auto"/>
            <w:left w:val="none" w:sz="0" w:space="0" w:color="auto"/>
            <w:bottom w:val="none" w:sz="0" w:space="0" w:color="auto"/>
            <w:right w:val="none" w:sz="0" w:space="0" w:color="auto"/>
          </w:divBdr>
        </w:div>
        <w:div w:id="276453884">
          <w:marLeft w:val="0"/>
          <w:marRight w:val="0"/>
          <w:marTop w:val="0"/>
          <w:marBottom w:val="0"/>
          <w:divBdr>
            <w:top w:val="none" w:sz="0" w:space="0" w:color="auto"/>
            <w:left w:val="none" w:sz="0" w:space="0" w:color="auto"/>
            <w:bottom w:val="none" w:sz="0" w:space="0" w:color="auto"/>
            <w:right w:val="none" w:sz="0" w:space="0" w:color="auto"/>
          </w:divBdr>
          <w:divsChild>
            <w:div w:id="1688941999">
              <w:marLeft w:val="0"/>
              <w:marRight w:val="0"/>
              <w:marTop w:val="0"/>
              <w:marBottom w:val="0"/>
              <w:divBdr>
                <w:top w:val="none" w:sz="0" w:space="0" w:color="auto"/>
                <w:left w:val="none" w:sz="0" w:space="0" w:color="auto"/>
                <w:bottom w:val="none" w:sz="0" w:space="0" w:color="auto"/>
                <w:right w:val="none" w:sz="0" w:space="0" w:color="auto"/>
              </w:divBdr>
            </w:div>
          </w:divsChild>
        </w:div>
        <w:div w:id="938021416">
          <w:marLeft w:val="0"/>
          <w:marRight w:val="0"/>
          <w:marTop w:val="0"/>
          <w:marBottom w:val="0"/>
          <w:divBdr>
            <w:top w:val="none" w:sz="0" w:space="0" w:color="auto"/>
            <w:left w:val="none" w:sz="0" w:space="0" w:color="auto"/>
            <w:bottom w:val="none" w:sz="0" w:space="0" w:color="auto"/>
            <w:right w:val="none" w:sz="0" w:space="0" w:color="auto"/>
          </w:divBdr>
        </w:div>
        <w:div w:id="245265851">
          <w:marLeft w:val="0"/>
          <w:marRight w:val="0"/>
          <w:marTop w:val="0"/>
          <w:marBottom w:val="0"/>
          <w:divBdr>
            <w:top w:val="none" w:sz="0" w:space="0" w:color="auto"/>
            <w:left w:val="none" w:sz="0" w:space="0" w:color="auto"/>
            <w:bottom w:val="none" w:sz="0" w:space="0" w:color="auto"/>
            <w:right w:val="none" w:sz="0" w:space="0" w:color="auto"/>
          </w:divBdr>
        </w:div>
        <w:div w:id="1121804652">
          <w:marLeft w:val="0"/>
          <w:marRight w:val="0"/>
          <w:marTop w:val="0"/>
          <w:marBottom w:val="0"/>
          <w:divBdr>
            <w:top w:val="none" w:sz="0" w:space="0" w:color="auto"/>
            <w:left w:val="none" w:sz="0" w:space="0" w:color="auto"/>
            <w:bottom w:val="none" w:sz="0" w:space="0" w:color="auto"/>
            <w:right w:val="none" w:sz="0" w:space="0" w:color="auto"/>
          </w:divBdr>
        </w:div>
        <w:div w:id="1939214908">
          <w:marLeft w:val="0"/>
          <w:marRight w:val="0"/>
          <w:marTop w:val="0"/>
          <w:marBottom w:val="0"/>
          <w:divBdr>
            <w:top w:val="none" w:sz="0" w:space="0" w:color="auto"/>
            <w:left w:val="none" w:sz="0" w:space="0" w:color="auto"/>
            <w:bottom w:val="none" w:sz="0" w:space="0" w:color="auto"/>
            <w:right w:val="none" w:sz="0" w:space="0" w:color="auto"/>
          </w:divBdr>
          <w:divsChild>
            <w:div w:id="419763988">
              <w:marLeft w:val="0"/>
              <w:marRight w:val="0"/>
              <w:marTop w:val="0"/>
              <w:marBottom w:val="0"/>
              <w:divBdr>
                <w:top w:val="none" w:sz="0" w:space="0" w:color="auto"/>
                <w:left w:val="none" w:sz="0" w:space="0" w:color="auto"/>
                <w:bottom w:val="none" w:sz="0" w:space="0" w:color="auto"/>
                <w:right w:val="none" w:sz="0" w:space="0" w:color="auto"/>
              </w:divBdr>
            </w:div>
          </w:divsChild>
        </w:div>
        <w:div w:id="383986375">
          <w:marLeft w:val="0"/>
          <w:marRight w:val="0"/>
          <w:marTop w:val="0"/>
          <w:marBottom w:val="0"/>
          <w:divBdr>
            <w:top w:val="none" w:sz="0" w:space="0" w:color="auto"/>
            <w:left w:val="none" w:sz="0" w:space="0" w:color="auto"/>
            <w:bottom w:val="none" w:sz="0" w:space="0" w:color="auto"/>
            <w:right w:val="none" w:sz="0" w:space="0" w:color="auto"/>
          </w:divBdr>
        </w:div>
        <w:div w:id="213082166">
          <w:marLeft w:val="0"/>
          <w:marRight w:val="0"/>
          <w:marTop w:val="0"/>
          <w:marBottom w:val="0"/>
          <w:divBdr>
            <w:top w:val="none" w:sz="0" w:space="0" w:color="auto"/>
            <w:left w:val="none" w:sz="0" w:space="0" w:color="auto"/>
            <w:bottom w:val="none" w:sz="0" w:space="0" w:color="auto"/>
            <w:right w:val="none" w:sz="0" w:space="0" w:color="auto"/>
          </w:divBdr>
          <w:divsChild>
            <w:div w:id="481432391">
              <w:marLeft w:val="0"/>
              <w:marRight w:val="0"/>
              <w:marTop w:val="0"/>
              <w:marBottom w:val="0"/>
              <w:divBdr>
                <w:top w:val="none" w:sz="0" w:space="0" w:color="auto"/>
                <w:left w:val="none" w:sz="0" w:space="0" w:color="auto"/>
                <w:bottom w:val="none" w:sz="0" w:space="0" w:color="auto"/>
                <w:right w:val="none" w:sz="0" w:space="0" w:color="auto"/>
              </w:divBdr>
            </w:div>
          </w:divsChild>
        </w:div>
        <w:div w:id="215943366">
          <w:marLeft w:val="0"/>
          <w:marRight w:val="0"/>
          <w:marTop w:val="0"/>
          <w:marBottom w:val="0"/>
          <w:divBdr>
            <w:top w:val="none" w:sz="0" w:space="0" w:color="auto"/>
            <w:left w:val="none" w:sz="0" w:space="0" w:color="auto"/>
            <w:bottom w:val="none" w:sz="0" w:space="0" w:color="auto"/>
            <w:right w:val="none" w:sz="0" w:space="0" w:color="auto"/>
          </w:divBdr>
        </w:div>
      </w:divsChild>
    </w:div>
    <w:div w:id="851647218">
      <w:bodyDiv w:val="1"/>
      <w:marLeft w:val="0"/>
      <w:marRight w:val="0"/>
      <w:marTop w:val="0"/>
      <w:marBottom w:val="0"/>
      <w:divBdr>
        <w:top w:val="none" w:sz="0" w:space="0" w:color="auto"/>
        <w:left w:val="none" w:sz="0" w:space="0" w:color="auto"/>
        <w:bottom w:val="none" w:sz="0" w:space="0" w:color="auto"/>
        <w:right w:val="none" w:sz="0" w:space="0" w:color="auto"/>
      </w:divBdr>
    </w:div>
    <w:div w:id="19478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ACD73-DEB1-4E47-99A6-4B4F4A00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1</Pages>
  <Words>3320</Words>
  <Characters>18926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86</cp:revision>
  <cp:lastPrinted>2020-12-03T11:52:00Z</cp:lastPrinted>
  <dcterms:created xsi:type="dcterms:W3CDTF">2017-10-20T06:45:00Z</dcterms:created>
  <dcterms:modified xsi:type="dcterms:W3CDTF">2021-11-08T11:14:00Z</dcterms:modified>
</cp:coreProperties>
</file>