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7A" w:rsidRDefault="00E32C7A" w:rsidP="00D80598">
      <w:pPr>
        <w:pStyle w:val="a4"/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</w:p>
    <w:p w:rsidR="00D80598" w:rsidRDefault="00D80598" w:rsidP="00D80598">
      <w:pPr>
        <w:pStyle w:val="a4"/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  ФЕДЕРАЦИЯ</w:t>
      </w:r>
    </w:p>
    <w:p w:rsidR="00D80598" w:rsidRDefault="00D80598" w:rsidP="00D80598">
      <w:pPr>
        <w:pStyle w:val="a4"/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ОРЛОВСКАЯ   ОБЛАСТЬ</w:t>
      </w:r>
    </w:p>
    <w:p w:rsidR="00D80598" w:rsidRDefault="00D80598" w:rsidP="00D80598">
      <w:pPr>
        <w:pStyle w:val="a4"/>
        <w:tabs>
          <w:tab w:val="left" w:pos="708"/>
        </w:tabs>
        <w:jc w:val="center"/>
        <w:rPr>
          <w:rFonts w:ascii="Times New Roman" w:hAnsi="Times New Roman"/>
          <w:sz w:val="24"/>
          <w:szCs w:val="24"/>
        </w:rPr>
      </w:pPr>
    </w:p>
    <w:p w:rsidR="00D80598" w:rsidRDefault="00D80598" w:rsidP="00D80598">
      <w:pPr>
        <w:pStyle w:val="a4"/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НОВОСИЛЬСКИЙ  РАЙОН</w:t>
      </w:r>
    </w:p>
    <w:p w:rsidR="00D80598" w:rsidRDefault="00D80598" w:rsidP="00D80598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ГЛУБКОВСКИЙ СЕЛЬСКИЙ  СОВЕТ  НАРОДНЫХ  ДЕПУТАТОВ</w:t>
      </w:r>
    </w:p>
    <w:p w:rsidR="00D80598" w:rsidRDefault="00D80598" w:rsidP="00D80598">
      <w:pPr>
        <w:pStyle w:val="2"/>
        <w:jc w:val="center"/>
        <w:rPr>
          <w:sz w:val="24"/>
          <w:szCs w:val="24"/>
        </w:rPr>
      </w:pPr>
    </w:p>
    <w:p w:rsidR="00D80598" w:rsidRDefault="00D80598" w:rsidP="00D80598">
      <w:pPr>
        <w:pStyle w:val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РЕШЕНИЕ </w:t>
      </w:r>
    </w:p>
    <w:p w:rsidR="00D80598" w:rsidRDefault="00D80598" w:rsidP="00D805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0598" w:rsidRDefault="00D80598" w:rsidP="00D8059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внесении изменений и дополнений в Устав</w:t>
      </w:r>
    </w:p>
    <w:p w:rsidR="00D80598" w:rsidRDefault="00D80598" w:rsidP="00D8059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Глубковского сельского поселения</w:t>
      </w:r>
    </w:p>
    <w:p w:rsidR="00E32C7A" w:rsidRDefault="00D80598" w:rsidP="0042694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Новосильского района Орловской области»  </w:t>
      </w:r>
    </w:p>
    <w:p w:rsidR="00E32C7A" w:rsidRDefault="00D80598" w:rsidP="00E32C7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D80598" w:rsidRDefault="00E32C7A" w:rsidP="00E32C7A">
      <w:pPr>
        <w:pStyle w:val="a6"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43433">
        <w:rPr>
          <w:rFonts w:ascii="Times New Roman" w:hAnsi="Times New Roman" w:cs="Times New Roman"/>
          <w:sz w:val="24"/>
          <w:szCs w:val="24"/>
        </w:rPr>
        <w:t xml:space="preserve">15 марта </w:t>
      </w:r>
      <w:r>
        <w:rPr>
          <w:rFonts w:ascii="Times New Roman" w:hAnsi="Times New Roman" w:cs="Times New Roman"/>
          <w:sz w:val="24"/>
          <w:szCs w:val="24"/>
        </w:rPr>
        <w:t xml:space="preserve"> 2019 года                                                                                         №</w:t>
      </w:r>
      <w:r w:rsidR="00A64F7B">
        <w:rPr>
          <w:rFonts w:ascii="Times New Roman" w:hAnsi="Times New Roman" w:cs="Times New Roman"/>
          <w:sz w:val="24"/>
          <w:szCs w:val="24"/>
        </w:rPr>
        <w:t xml:space="preserve"> 107</w:t>
      </w:r>
      <w:bookmarkStart w:id="0" w:name="_GoBack"/>
      <w:bookmarkEnd w:id="0"/>
      <w:r w:rsidR="00D8059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D80598" w:rsidRDefault="00D80598" w:rsidP="00D8059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</w:p>
    <w:p w:rsidR="00D80598" w:rsidRDefault="00D80598" w:rsidP="00D80598">
      <w:pPr>
        <w:pStyle w:val="a3"/>
        <w:spacing w:before="0" w:beforeAutospacing="0" w:after="0" w:afterAutospacing="0"/>
        <w:rPr>
          <w:color w:val="000000"/>
        </w:rPr>
      </w:pPr>
    </w:p>
    <w:p w:rsidR="00D80598" w:rsidRDefault="00E32C7A" w:rsidP="00D8059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Руководствуясь статьями 14 и 28</w:t>
      </w:r>
      <w:r w:rsidR="00D80598">
        <w:rPr>
          <w:color w:val="000000"/>
        </w:rPr>
        <w:t xml:space="preserve"> Федерального закона от 06.10.2003 № 131-ФЗ «</w:t>
      </w:r>
      <w:proofErr w:type="gramStart"/>
      <w:r w:rsidR="00D80598">
        <w:rPr>
          <w:color w:val="000000"/>
        </w:rPr>
        <w:t>Об</w:t>
      </w:r>
      <w:proofErr w:type="gramEnd"/>
      <w:r w:rsidR="00D80598">
        <w:rPr>
          <w:color w:val="000000"/>
        </w:rPr>
        <w:t xml:space="preserve"> </w:t>
      </w:r>
      <w:proofErr w:type="gramStart"/>
      <w:r w:rsidR="00D80598">
        <w:rPr>
          <w:color w:val="000000"/>
        </w:rPr>
        <w:t>общих принципах организации местного самоуправления в Российской Федерации, ст. 36 Устава Глубковского сельского поселения Новосильского района Орловской области, в соответствии с изменениями и дополнениями, внесенными в Федеральный Закон от 06.10.2003 №131-ФЗ «Об общих принципах организации местного самоуправления в Российской Федерации», Глубковский сельский Совет народных депутатов</w:t>
      </w:r>
      <w:proofErr w:type="gramEnd"/>
    </w:p>
    <w:p w:rsidR="00D80598" w:rsidRDefault="00D80598" w:rsidP="00D8059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РЕШИЛ:</w:t>
      </w:r>
    </w:p>
    <w:p w:rsidR="005E3CAC" w:rsidRPr="005E3CAC" w:rsidRDefault="005E3CAC" w:rsidP="005E3CAC">
      <w:pPr>
        <w:spacing w:before="100"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3CAC">
        <w:rPr>
          <w:rFonts w:ascii="Times New Roman" w:eastAsia="Times New Roman" w:hAnsi="Times New Roman" w:cs="Times New Roman"/>
          <w:color w:val="000000"/>
          <w:sz w:val="24"/>
          <w:szCs w:val="24"/>
        </w:rPr>
        <w:t>1.Внести в Устав Глубковского сельского поселения Новосильского района Орловской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E3C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следующие изменения и дополнения:</w:t>
      </w:r>
    </w:p>
    <w:p w:rsidR="00056F4E" w:rsidRPr="00E345F5" w:rsidRDefault="00E345F5" w:rsidP="005E3CAC">
      <w:pPr>
        <w:widowControl w:val="0"/>
        <w:tabs>
          <w:tab w:val="left" w:pos="2977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  <w:r w:rsidR="000C2A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64E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 13 статьи</w:t>
      </w:r>
      <w:r w:rsidR="000C2A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</w:t>
      </w:r>
      <w:r w:rsidR="005E3CAC" w:rsidRPr="00E34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6F4E" w:rsidRPr="00E34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изложить в новой редакции: </w:t>
      </w:r>
    </w:p>
    <w:p w:rsidR="005E3CAC" w:rsidRPr="00E345F5" w:rsidRDefault="000C2A74" w:rsidP="005E3CAC">
      <w:pPr>
        <w:widowControl w:val="0"/>
        <w:tabs>
          <w:tab w:val="left" w:pos="2977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6F4E" w:rsidRPr="00E345F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464E22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056F4E" w:rsidRPr="00E345F5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деятельности по обращению с животными без владельцев, обитающими на территории поселения»</w:t>
      </w:r>
    </w:p>
    <w:p w:rsidR="000C2A74" w:rsidRDefault="000C2A74" w:rsidP="00342DB9">
      <w:pPr>
        <w:widowControl w:val="0"/>
        <w:tabs>
          <w:tab w:val="left" w:pos="2977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1.2.Статью 6 д</w:t>
      </w:r>
      <w:r w:rsidR="00056F4E" w:rsidRPr="00E34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ополнить </w:t>
      </w:r>
      <w:r w:rsidR="009675E1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пунктом 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следующего содержания:</w:t>
      </w:r>
    </w:p>
    <w:p w:rsidR="00520F5A" w:rsidRDefault="00464E22" w:rsidP="00342DB9">
      <w:pPr>
        <w:widowControl w:val="0"/>
        <w:tabs>
          <w:tab w:val="left" w:pos="2977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«16</w:t>
      </w:r>
      <w:r w:rsidR="000C2A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056F4E" w:rsidRPr="00E34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осуществление мероприятий по защите прав потребителей, предусмотренных </w:t>
      </w:r>
      <w:hyperlink r:id="rId8" w:anchor="dst1" w:history="1">
        <w:r w:rsidR="00056F4E" w:rsidRPr="00E345F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056F4E" w:rsidRPr="00E34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 от 7 февраля 1992 года N 2300-1 "О защите прав потребителей"»</w:t>
      </w:r>
    </w:p>
    <w:p w:rsidR="000C2A74" w:rsidRDefault="000C2A74" w:rsidP="00342DB9">
      <w:pPr>
        <w:pStyle w:val="a3"/>
        <w:ind w:firstLine="567"/>
        <w:contextualSpacing/>
        <w:jc w:val="both"/>
        <w:rPr>
          <w:color w:val="000000"/>
        </w:rPr>
      </w:pPr>
      <w:bookmarkStart w:id="1" w:name="dst824"/>
      <w:bookmarkStart w:id="2" w:name="dst319"/>
      <w:bookmarkEnd w:id="1"/>
      <w:bookmarkEnd w:id="2"/>
      <w:r>
        <w:rPr>
          <w:color w:val="000000"/>
        </w:rPr>
        <w:t>2.Главе Глубковского сельского поселения в порядке, установленном Федеральным законом от 21.07.2005 № 97- ФЗ «О государственной регистрации Уставов муниципальных образований», представить Решение на государственную регистрацию.</w:t>
      </w:r>
    </w:p>
    <w:p w:rsidR="000C2A74" w:rsidRDefault="000C2A74" w:rsidP="00342DB9">
      <w:pPr>
        <w:pStyle w:val="a3"/>
        <w:ind w:firstLine="567"/>
        <w:contextualSpacing/>
        <w:jc w:val="both"/>
        <w:rPr>
          <w:color w:val="000000"/>
        </w:rPr>
      </w:pPr>
      <w:r>
        <w:rPr>
          <w:color w:val="000000"/>
        </w:rPr>
        <w:t>3.Обнародовать настоящее Решение после его государственной регистрации.</w:t>
      </w:r>
    </w:p>
    <w:p w:rsidR="003E0D84" w:rsidRDefault="003D3DA2" w:rsidP="00342DB9">
      <w:pPr>
        <w:pStyle w:val="a3"/>
        <w:ind w:firstLine="567"/>
        <w:contextualSpacing/>
        <w:jc w:val="both"/>
        <w:rPr>
          <w:color w:val="000000"/>
        </w:rPr>
      </w:pPr>
      <w:r>
        <w:rPr>
          <w:color w:val="000000"/>
        </w:rPr>
        <w:t>4</w:t>
      </w:r>
      <w:r w:rsidR="003E0D84">
        <w:rPr>
          <w:color w:val="000000"/>
        </w:rPr>
        <w:t>.Настоящее решение вступает в силу в порядке, установленном Уставом Глубковского сельского поселения Новосильского района Орловско</w:t>
      </w:r>
      <w:r w:rsidR="00342DB9">
        <w:rPr>
          <w:color w:val="000000"/>
        </w:rPr>
        <w:t>й области</w:t>
      </w:r>
      <w:r w:rsidR="003E0D84">
        <w:rPr>
          <w:color w:val="000000"/>
        </w:rPr>
        <w:t>.</w:t>
      </w:r>
    </w:p>
    <w:p w:rsidR="001F5071" w:rsidRDefault="001F5071" w:rsidP="00D80598">
      <w:pPr>
        <w:pStyle w:val="a3"/>
        <w:spacing w:after="0"/>
        <w:ind w:firstLine="567"/>
        <w:jc w:val="both"/>
        <w:rPr>
          <w:color w:val="000000"/>
        </w:rPr>
      </w:pPr>
    </w:p>
    <w:p w:rsidR="00D80598" w:rsidRDefault="00B23FB6" w:rsidP="00D80598">
      <w:pPr>
        <w:pStyle w:val="a3"/>
        <w:spacing w:after="0"/>
        <w:ind w:firstLine="567"/>
        <w:jc w:val="both"/>
        <w:rPr>
          <w:color w:val="000000"/>
        </w:rPr>
      </w:pPr>
      <w:r>
        <w:rPr>
          <w:color w:val="000000"/>
        </w:rPr>
        <w:t>Глава сельского поселения                                 А. И. Ануфриев</w:t>
      </w:r>
      <w:r w:rsidR="00D80598" w:rsidRPr="00D80598">
        <w:rPr>
          <w:color w:val="000000"/>
        </w:rPr>
        <w:t xml:space="preserve">                                       </w:t>
      </w:r>
    </w:p>
    <w:p w:rsidR="00D80598" w:rsidRDefault="00D80598" w:rsidP="00D8059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06225" w:rsidRPr="00E345F5" w:rsidRDefault="00B0622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06225" w:rsidRPr="00E345F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122" w:rsidRDefault="00AC1122" w:rsidP="00F007AB">
      <w:pPr>
        <w:spacing w:after="0" w:line="240" w:lineRule="auto"/>
      </w:pPr>
      <w:r>
        <w:separator/>
      </w:r>
    </w:p>
  </w:endnote>
  <w:endnote w:type="continuationSeparator" w:id="0">
    <w:p w:rsidR="00AC1122" w:rsidRDefault="00AC1122" w:rsidP="00F00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122" w:rsidRDefault="00AC1122" w:rsidP="00F007AB">
      <w:pPr>
        <w:spacing w:after="0" w:line="240" w:lineRule="auto"/>
      </w:pPr>
      <w:r>
        <w:separator/>
      </w:r>
    </w:p>
  </w:footnote>
  <w:footnote w:type="continuationSeparator" w:id="0">
    <w:p w:rsidR="00AC1122" w:rsidRDefault="00AC1122" w:rsidP="00F00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849466"/>
      <w:docPartObj>
        <w:docPartGallery w:val="Page Numbers (Top of Page)"/>
        <w:docPartUnique/>
      </w:docPartObj>
    </w:sdtPr>
    <w:sdtEndPr/>
    <w:sdtContent>
      <w:p w:rsidR="00F007AB" w:rsidRDefault="00F007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F7B">
          <w:rPr>
            <w:noProof/>
          </w:rPr>
          <w:t>1</w:t>
        </w:r>
        <w:r>
          <w:fldChar w:fldCharType="end"/>
        </w:r>
      </w:p>
    </w:sdtContent>
  </w:sdt>
  <w:p w:rsidR="00F007AB" w:rsidRDefault="00F007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4E92"/>
    <w:multiLevelType w:val="hybridMultilevel"/>
    <w:tmpl w:val="164007EE"/>
    <w:lvl w:ilvl="0" w:tplc="757A51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92"/>
    <w:rsid w:val="0001641B"/>
    <w:rsid w:val="00056F4E"/>
    <w:rsid w:val="00080958"/>
    <w:rsid w:val="000A1A6D"/>
    <w:rsid w:val="000B3D7D"/>
    <w:rsid w:val="000C2A74"/>
    <w:rsid w:val="001173A3"/>
    <w:rsid w:val="00144EE4"/>
    <w:rsid w:val="00187C36"/>
    <w:rsid w:val="001C5AD2"/>
    <w:rsid w:val="001F5071"/>
    <w:rsid w:val="0026446A"/>
    <w:rsid w:val="002E6DBD"/>
    <w:rsid w:val="00342DB9"/>
    <w:rsid w:val="0037447F"/>
    <w:rsid w:val="003A669A"/>
    <w:rsid w:val="003B5590"/>
    <w:rsid w:val="003D3DA2"/>
    <w:rsid w:val="003E0D84"/>
    <w:rsid w:val="00407F84"/>
    <w:rsid w:val="0042694B"/>
    <w:rsid w:val="00464E22"/>
    <w:rsid w:val="004B3412"/>
    <w:rsid w:val="00510B10"/>
    <w:rsid w:val="00520F5A"/>
    <w:rsid w:val="005D5892"/>
    <w:rsid w:val="005E3CAC"/>
    <w:rsid w:val="00796FF8"/>
    <w:rsid w:val="007C086E"/>
    <w:rsid w:val="00824D59"/>
    <w:rsid w:val="00890FAC"/>
    <w:rsid w:val="008A4333"/>
    <w:rsid w:val="00933B88"/>
    <w:rsid w:val="009675E1"/>
    <w:rsid w:val="009743C8"/>
    <w:rsid w:val="009F0D11"/>
    <w:rsid w:val="00A44DE9"/>
    <w:rsid w:val="00A64F7B"/>
    <w:rsid w:val="00AA0620"/>
    <w:rsid w:val="00AC1122"/>
    <w:rsid w:val="00B004E4"/>
    <w:rsid w:val="00B06225"/>
    <w:rsid w:val="00B068CE"/>
    <w:rsid w:val="00B23FB6"/>
    <w:rsid w:val="00BF6023"/>
    <w:rsid w:val="00D330E8"/>
    <w:rsid w:val="00D80598"/>
    <w:rsid w:val="00E24367"/>
    <w:rsid w:val="00E32C7A"/>
    <w:rsid w:val="00E345F5"/>
    <w:rsid w:val="00E43433"/>
    <w:rsid w:val="00E6044E"/>
    <w:rsid w:val="00EC692B"/>
    <w:rsid w:val="00F007AB"/>
    <w:rsid w:val="00F2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98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D805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805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8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8059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D80598"/>
    <w:rPr>
      <w:rFonts w:ascii="Calibri" w:eastAsia="Calibri" w:hAnsi="Calibri" w:cs="Times New Roman"/>
      <w:lang w:eastAsia="ru-RU"/>
    </w:rPr>
  </w:style>
  <w:style w:type="paragraph" w:styleId="a6">
    <w:name w:val="No Spacing"/>
    <w:uiPriority w:val="1"/>
    <w:qFormat/>
    <w:rsid w:val="00D80598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D80598"/>
  </w:style>
  <w:style w:type="paragraph" w:styleId="a7">
    <w:name w:val="footer"/>
    <w:basedOn w:val="a"/>
    <w:link w:val="a8"/>
    <w:uiPriority w:val="99"/>
    <w:unhideWhenUsed/>
    <w:rsid w:val="00F00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07AB"/>
    <w:rPr>
      <w:rFonts w:eastAsiaTheme="minorEastAsia"/>
      <w:lang w:eastAsia="ru-RU"/>
    </w:rPr>
  </w:style>
  <w:style w:type="character" w:customStyle="1" w:styleId="blk">
    <w:name w:val="blk"/>
    <w:basedOn w:val="a0"/>
    <w:rsid w:val="0037447F"/>
  </w:style>
  <w:style w:type="paragraph" w:customStyle="1" w:styleId="ConsNormal">
    <w:name w:val="ConsNormal"/>
    <w:rsid w:val="00890FA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96FF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056F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98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D805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805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8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8059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D80598"/>
    <w:rPr>
      <w:rFonts w:ascii="Calibri" w:eastAsia="Calibri" w:hAnsi="Calibri" w:cs="Times New Roman"/>
      <w:lang w:eastAsia="ru-RU"/>
    </w:rPr>
  </w:style>
  <w:style w:type="paragraph" w:styleId="a6">
    <w:name w:val="No Spacing"/>
    <w:uiPriority w:val="1"/>
    <w:qFormat/>
    <w:rsid w:val="00D80598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D80598"/>
  </w:style>
  <w:style w:type="paragraph" w:styleId="a7">
    <w:name w:val="footer"/>
    <w:basedOn w:val="a"/>
    <w:link w:val="a8"/>
    <w:uiPriority w:val="99"/>
    <w:unhideWhenUsed/>
    <w:rsid w:val="00F00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07AB"/>
    <w:rPr>
      <w:rFonts w:eastAsiaTheme="minorEastAsia"/>
      <w:lang w:eastAsia="ru-RU"/>
    </w:rPr>
  </w:style>
  <w:style w:type="character" w:customStyle="1" w:styleId="blk">
    <w:name w:val="blk"/>
    <w:basedOn w:val="a0"/>
    <w:rsid w:val="0037447F"/>
  </w:style>
  <w:style w:type="paragraph" w:customStyle="1" w:styleId="ConsNormal">
    <w:name w:val="ConsNormal"/>
    <w:rsid w:val="00890FA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96FF8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056F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0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0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3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3643/369cb5f7be547956712429d6697fdc5c434bd0d4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34</cp:revision>
  <cp:lastPrinted>2019-03-18T05:06:00Z</cp:lastPrinted>
  <dcterms:created xsi:type="dcterms:W3CDTF">2017-10-20T06:45:00Z</dcterms:created>
  <dcterms:modified xsi:type="dcterms:W3CDTF">2019-03-18T05:06:00Z</dcterms:modified>
</cp:coreProperties>
</file>