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DD" w:rsidRPr="00BE35DD" w:rsidRDefault="00BE35DD" w:rsidP="00BE35DD">
      <w:pPr>
        <w:pStyle w:val="ConsPlusTitle"/>
        <w:jc w:val="right"/>
        <w:rPr>
          <w:b w:val="0"/>
          <w:sz w:val="24"/>
          <w:szCs w:val="24"/>
        </w:rPr>
      </w:pPr>
      <w:bookmarkStart w:id="0" w:name="P29"/>
      <w:bookmarkEnd w:id="0"/>
      <w:r w:rsidRPr="00BE35DD">
        <w:rPr>
          <w:b w:val="0"/>
          <w:sz w:val="24"/>
          <w:szCs w:val="24"/>
        </w:rPr>
        <w:t>Приложение</w:t>
      </w:r>
    </w:p>
    <w:p w:rsidR="00BE35DD" w:rsidRPr="00BE35DD" w:rsidRDefault="00BE35DD" w:rsidP="00BE35DD">
      <w:pPr>
        <w:pStyle w:val="ConsPlusTitle"/>
        <w:jc w:val="right"/>
        <w:rPr>
          <w:b w:val="0"/>
          <w:sz w:val="24"/>
          <w:szCs w:val="24"/>
        </w:rPr>
      </w:pPr>
      <w:r w:rsidRPr="00BE35DD">
        <w:rPr>
          <w:b w:val="0"/>
          <w:sz w:val="24"/>
          <w:szCs w:val="24"/>
        </w:rPr>
        <w:t xml:space="preserve">к постановлению администрации Новосильского района </w:t>
      </w:r>
    </w:p>
    <w:p w:rsidR="00BE35DD" w:rsidRPr="00BE35DD" w:rsidRDefault="00BE35DD" w:rsidP="00BE35DD">
      <w:pPr>
        <w:pStyle w:val="ConsPlusTitle"/>
        <w:jc w:val="right"/>
        <w:rPr>
          <w:b w:val="0"/>
          <w:sz w:val="24"/>
          <w:szCs w:val="24"/>
        </w:rPr>
      </w:pPr>
      <w:r w:rsidRPr="00BE35DD">
        <w:rPr>
          <w:b w:val="0"/>
          <w:sz w:val="24"/>
          <w:szCs w:val="24"/>
        </w:rPr>
        <w:t xml:space="preserve">от </w:t>
      </w:r>
      <w:r w:rsidR="00B41AA2">
        <w:rPr>
          <w:b w:val="0"/>
          <w:sz w:val="24"/>
          <w:szCs w:val="24"/>
        </w:rPr>
        <w:t>10.11.2020</w:t>
      </w:r>
      <w:bookmarkStart w:id="1" w:name="_GoBack"/>
      <w:bookmarkEnd w:id="1"/>
      <w:r w:rsidRPr="00BE35DD">
        <w:rPr>
          <w:b w:val="0"/>
          <w:sz w:val="24"/>
          <w:szCs w:val="24"/>
        </w:rPr>
        <w:t xml:space="preserve"> г. №_</w:t>
      </w:r>
      <w:r w:rsidR="00B41AA2">
        <w:rPr>
          <w:b w:val="0"/>
          <w:sz w:val="24"/>
          <w:szCs w:val="24"/>
        </w:rPr>
        <w:t>313</w:t>
      </w:r>
    </w:p>
    <w:p w:rsidR="00BE35DD" w:rsidRDefault="00BE35DD">
      <w:pPr>
        <w:pStyle w:val="ConsPlusTitle"/>
        <w:jc w:val="center"/>
      </w:pPr>
    </w:p>
    <w:p w:rsidR="003E15BB" w:rsidRDefault="003E15BB">
      <w:pPr>
        <w:pStyle w:val="ConsPlusTitle"/>
        <w:jc w:val="center"/>
      </w:pPr>
      <w:r>
        <w:t>МУНИЦИПАЛЬНАЯ ПРОГРАММА</w:t>
      </w:r>
    </w:p>
    <w:p w:rsidR="003E15BB" w:rsidRDefault="003E15BB">
      <w:pPr>
        <w:pStyle w:val="ConsPlusTitle"/>
        <w:jc w:val="center"/>
      </w:pPr>
      <w:r>
        <w:t>"РАЗВИТИЕ И ПОДДЕРЖКА МАЛОГО И СРЕДНЕГО ПРЕДПРИНИМАТЕЛЬСТВА</w:t>
      </w:r>
    </w:p>
    <w:p w:rsidR="003E15BB" w:rsidRDefault="00E06762">
      <w:pPr>
        <w:pStyle w:val="ConsPlusTitle"/>
        <w:jc w:val="center"/>
      </w:pPr>
      <w:r>
        <w:t>В НОВОСИЛЬСКОМ РАЙОНЕ</w:t>
      </w:r>
      <w:r w:rsidR="003E15BB">
        <w:t>"</w:t>
      </w:r>
    </w:p>
    <w:p w:rsidR="003E15BB" w:rsidRDefault="003E15BB">
      <w:pPr>
        <w:pStyle w:val="ConsPlusTitle"/>
        <w:jc w:val="center"/>
        <w:outlineLvl w:val="1"/>
      </w:pPr>
      <w:r>
        <w:t>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5953"/>
      </w:tblGrid>
      <w:tr w:rsidR="003E15BB" w:rsidTr="00C84BE6">
        <w:trPr>
          <w:trHeight w:val="1513"/>
        </w:trPr>
        <w:tc>
          <w:tcPr>
            <w:tcW w:w="3118" w:type="dxa"/>
          </w:tcPr>
          <w:p w:rsidR="003E15BB" w:rsidRDefault="003E15BB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5953" w:type="dxa"/>
          </w:tcPr>
          <w:p w:rsidR="003E15BB" w:rsidRDefault="003E15BB" w:rsidP="00DE41AA">
            <w:pPr>
              <w:pStyle w:val="ConsPlusNormal"/>
            </w:pPr>
            <w:r>
              <w:t xml:space="preserve">Муниципальная программа "Развитие и поддержка малого и среднего предпринимательства </w:t>
            </w:r>
            <w:r w:rsidR="00DE41AA">
              <w:t>в Новосильском</w:t>
            </w:r>
            <w:r>
              <w:t xml:space="preserve"> районе" (далее - Программа)</w:t>
            </w:r>
          </w:p>
        </w:tc>
      </w:tr>
      <w:tr w:rsidR="003E15BB">
        <w:tc>
          <w:tcPr>
            <w:tcW w:w="3118" w:type="dxa"/>
          </w:tcPr>
          <w:p w:rsidR="003E15BB" w:rsidRDefault="003E15BB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5953" w:type="dxa"/>
          </w:tcPr>
          <w:p w:rsidR="003E15BB" w:rsidRDefault="003E15BB">
            <w:pPr>
              <w:pStyle w:val="ConsPlusNormal"/>
            </w:pPr>
            <w:r>
              <w:t xml:space="preserve">Федеральный </w:t>
            </w:r>
            <w:hyperlink r:id="rId7" w:history="1">
              <w:r>
                <w:rPr>
                  <w:color w:val="0000FF"/>
                </w:rPr>
                <w:t>закон</w:t>
              </w:r>
            </w:hyperlink>
            <w:r>
              <w:t xml:space="preserve"> N 131-ФЗ от 06.10.2003 "Об общих принципах организации местного самоуправления в Российской Федерации";</w:t>
            </w:r>
          </w:p>
          <w:p w:rsidR="003E15BB" w:rsidRDefault="003E15BB">
            <w:pPr>
              <w:pStyle w:val="ConsPlusNormal"/>
            </w:pPr>
            <w:r>
              <w:t xml:space="preserve">Федеральный </w:t>
            </w:r>
            <w:hyperlink r:id="rId8" w:history="1">
              <w:r>
                <w:rPr>
                  <w:color w:val="0000FF"/>
                </w:rPr>
                <w:t>закон</w:t>
              </w:r>
            </w:hyperlink>
            <w:r>
              <w:t xml:space="preserve"> N 209-ФЗ 24.07.2007 "О развитии малого и среднего предпринимательства в Российской Федерации"</w:t>
            </w:r>
          </w:p>
        </w:tc>
      </w:tr>
      <w:tr w:rsidR="003E15BB">
        <w:tc>
          <w:tcPr>
            <w:tcW w:w="3118" w:type="dxa"/>
          </w:tcPr>
          <w:p w:rsidR="003E15BB" w:rsidRDefault="003E15BB">
            <w:pPr>
              <w:pStyle w:val="ConsPlusNormal"/>
            </w:pPr>
            <w:r>
              <w:t>Заказчик Программы</w:t>
            </w:r>
          </w:p>
        </w:tc>
        <w:tc>
          <w:tcPr>
            <w:tcW w:w="5953" w:type="dxa"/>
          </w:tcPr>
          <w:p w:rsidR="003E15BB" w:rsidRDefault="003E15BB" w:rsidP="00C96ABE">
            <w:pPr>
              <w:pStyle w:val="ConsPlusNormal"/>
            </w:pPr>
            <w:r>
              <w:t xml:space="preserve">Администрация </w:t>
            </w:r>
            <w:r w:rsidR="00C96ABE">
              <w:t>Новосильского</w:t>
            </w:r>
            <w:r>
              <w:t xml:space="preserve"> района</w:t>
            </w:r>
          </w:p>
        </w:tc>
      </w:tr>
      <w:tr w:rsidR="003E15BB">
        <w:tc>
          <w:tcPr>
            <w:tcW w:w="3118" w:type="dxa"/>
          </w:tcPr>
          <w:p w:rsidR="003E15BB" w:rsidRDefault="003E15BB">
            <w:pPr>
              <w:pStyle w:val="ConsPlusNormal"/>
            </w:pPr>
            <w:r>
              <w:t>Разработчик Программы</w:t>
            </w:r>
          </w:p>
        </w:tc>
        <w:tc>
          <w:tcPr>
            <w:tcW w:w="5953" w:type="dxa"/>
          </w:tcPr>
          <w:p w:rsidR="003E15BB" w:rsidRDefault="00C96ABE">
            <w:pPr>
              <w:pStyle w:val="ConsPlusNormal"/>
            </w:pPr>
            <w:r>
              <w:t>Отдел по экономике, предпринимательству и торговле администрации Новосильского района</w:t>
            </w:r>
          </w:p>
        </w:tc>
      </w:tr>
      <w:tr w:rsidR="003E15BB">
        <w:tc>
          <w:tcPr>
            <w:tcW w:w="3118" w:type="dxa"/>
          </w:tcPr>
          <w:p w:rsidR="003E15BB" w:rsidRDefault="003E15BB">
            <w:pPr>
              <w:pStyle w:val="ConsPlusNormal"/>
            </w:pPr>
            <w:r>
              <w:t>Руководитель Программы</w:t>
            </w:r>
          </w:p>
        </w:tc>
        <w:tc>
          <w:tcPr>
            <w:tcW w:w="5953" w:type="dxa"/>
          </w:tcPr>
          <w:p w:rsidR="003E15BB" w:rsidRDefault="00C96ABE">
            <w:pPr>
              <w:pStyle w:val="ConsPlusNormal"/>
            </w:pPr>
            <w:r>
              <w:t>Первый заместитель главы администрации Новосильского района</w:t>
            </w:r>
          </w:p>
        </w:tc>
      </w:tr>
      <w:tr w:rsidR="003E15BB">
        <w:tc>
          <w:tcPr>
            <w:tcW w:w="3118" w:type="dxa"/>
          </w:tcPr>
          <w:p w:rsidR="003E15BB" w:rsidRDefault="003E15BB">
            <w:pPr>
              <w:pStyle w:val="ConsPlusNormal"/>
            </w:pPr>
            <w:r>
              <w:t>Ответственный исполнитель Программы</w:t>
            </w:r>
          </w:p>
          <w:p w:rsidR="00C96ABE" w:rsidRDefault="00C96ABE">
            <w:pPr>
              <w:pStyle w:val="ConsPlusNormal"/>
            </w:pPr>
            <w:r>
              <w:t>Соисполнители Программы</w:t>
            </w:r>
          </w:p>
        </w:tc>
        <w:tc>
          <w:tcPr>
            <w:tcW w:w="5953" w:type="dxa"/>
          </w:tcPr>
          <w:p w:rsidR="003E15BB" w:rsidRDefault="00C96ABE">
            <w:pPr>
              <w:pStyle w:val="ConsPlusNormal"/>
            </w:pPr>
            <w:r>
              <w:t>Отдел по экономике, предпринимательству и торговле</w:t>
            </w:r>
          </w:p>
          <w:p w:rsidR="00C96ABE" w:rsidRDefault="00C96ABE">
            <w:pPr>
              <w:pStyle w:val="ConsPlusNormal"/>
            </w:pPr>
            <w:r>
              <w:t>Отдел по управлению муниципальным имуществом</w:t>
            </w:r>
          </w:p>
        </w:tc>
      </w:tr>
      <w:tr w:rsidR="003E15BB">
        <w:tc>
          <w:tcPr>
            <w:tcW w:w="3118" w:type="dxa"/>
          </w:tcPr>
          <w:p w:rsidR="003E15BB" w:rsidRDefault="003E15BB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5953" w:type="dxa"/>
          </w:tcPr>
          <w:p w:rsidR="003E15BB" w:rsidRDefault="003E15BB" w:rsidP="00181D52">
            <w:pPr>
              <w:pStyle w:val="ConsPlusNormal"/>
              <w:ind w:firstLine="143"/>
            </w:pPr>
            <w:r>
              <w:t>Цель Программы:</w:t>
            </w:r>
          </w:p>
          <w:p w:rsidR="003E15BB" w:rsidRDefault="00C96ABE" w:rsidP="00181D52">
            <w:pPr>
              <w:pStyle w:val="ConsPlusNormal"/>
              <w:ind w:firstLine="143"/>
            </w:pPr>
            <w:r>
              <w:t xml:space="preserve">Создание благоприятных условий для </w:t>
            </w:r>
            <w:r w:rsidR="00181D52">
              <w:t xml:space="preserve">развития малого и среднего предпринимательства (далее – МСП) </w:t>
            </w:r>
            <w:r w:rsidR="008009B1">
              <w:t xml:space="preserve">и </w:t>
            </w:r>
            <w:proofErr w:type="spellStart"/>
            <w:r w:rsidR="008009B1">
              <w:t>самозанятости</w:t>
            </w:r>
            <w:proofErr w:type="spellEnd"/>
            <w:r w:rsidR="008009B1">
              <w:t xml:space="preserve"> граждан </w:t>
            </w:r>
            <w:r w:rsidR="00181D52">
              <w:t>на территории  Новосильского района.</w:t>
            </w:r>
          </w:p>
          <w:p w:rsidR="003E15BB" w:rsidRDefault="003E15BB" w:rsidP="00181D52">
            <w:pPr>
              <w:pStyle w:val="ConsPlusNormal"/>
              <w:ind w:firstLine="143"/>
            </w:pPr>
            <w:r>
              <w:t>Задачи Программы:</w:t>
            </w:r>
          </w:p>
          <w:p w:rsidR="00181D52" w:rsidRPr="00181D52" w:rsidRDefault="00181D52" w:rsidP="00181D52">
            <w:pPr>
              <w:pStyle w:val="ConsPlusTitle"/>
              <w:widowControl/>
              <w:adjustRightInd w:val="0"/>
              <w:ind w:firstLine="143"/>
              <w:jc w:val="both"/>
              <w:rPr>
                <w:b w:val="0"/>
              </w:rPr>
            </w:pPr>
            <w:r w:rsidRPr="00181D52">
              <w:rPr>
                <w:b w:val="0"/>
              </w:rPr>
              <w:t>– совершенствование нормативно-правой базы, регулирующей деятельность субъектов малого и среднего предпринимательства;</w:t>
            </w:r>
          </w:p>
          <w:p w:rsidR="00181D52" w:rsidRPr="00181D52" w:rsidRDefault="00181D52" w:rsidP="00181D52">
            <w:pPr>
              <w:pStyle w:val="ConsPlusTitle"/>
              <w:widowControl/>
              <w:tabs>
                <w:tab w:val="num" w:pos="1131"/>
              </w:tabs>
              <w:adjustRightInd w:val="0"/>
              <w:ind w:firstLine="143"/>
              <w:jc w:val="both"/>
              <w:rPr>
                <w:b w:val="0"/>
              </w:rPr>
            </w:pPr>
            <w:r w:rsidRPr="00181D52">
              <w:rPr>
                <w:b w:val="0"/>
              </w:rPr>
              <w:t>– обеспечение финансовой и имущественной поддержки субъектов малого и среднего предпринимательства</w:t>
            </w:r>
            <w:r w:rsidR="00F365F2">
              <w:rPr>
                <w:b w:val="0"/>
              </w:rPr>
              <w:t xml:space="preserve"> и </w:t>
            </w:r>
            <w:proofErr w:type="spellStart"/>
            <w:r w:rsidR="00F365F2">
              <w:rPr>
                <w:b w:val="0"/>
              </w:rPr>
              <w:t>самозанятых</w:t>
            </w:r>
            <w:proofErr w:type="spellEnd"/>
            <w:r w:rsidR="00F365F2">
              <w:rPr>
                <w:b w:val="0"/>
              </w:rPr>
              <w:t xml:space="preserve"> граждан</w:t>
            </w:r>
            <w:r w:rsidRPr="00181D52">
              <w:rPr>
                <w:b w:val="0"/>
              </w:rPr>
              <w:t>;</w:t>
            </w:r>
          </w:p>
          <w:p w:rsidR="00181D52" w:rsidRPr="00181D52" w:rsidRDefault="00181D52" w:rsidP="00181D52">
            <w:pPr>
              <w:pStyle w:val="ConsPlusTitle"/>
              <w:widowControl/>
              <w:tabs>
                <w:tab w:val="num" w:pos="1131"/>
              </w:tabs>
              <w:adjustRightInd w:val="0"/>
              <w:ind w:firstLine="143"/>
              <w:jc w:val="both"/>
              <w:rPr>
                <w:b w:val="0"/>
              </w:rPr>
            </w:pPr>
            <w:r w:rsidRPr="00181D52">
              <w:rPr>
                <w:b w:val="0"/>
              </w:rPr>
              <w:lastRenderedPageBreak/>
              <w:t>– предоставление консультационных, информационных и иных услуг, создание условий и оказание поддержки в области подготовки, переподготовки и повышения квалификации кадров для сектора малого и среднего предпринимательства;</w:t>
            </w:r>
          </w:p>
          <w:p w:rsidR="003E15BB" w:rsidRDefault="00181D52" w:rsidP="00181D52">
            <w:pPr>
              <w:pStyle w:val="ConsPlusNormal"/>
              <w:ind w:firstLine="143"/>
            </w:pPr>
            <w:r w:rsidRPr="00181D52">
              <w:t>–</w:t>
            </w:r>
            <w:r>
              <w:t xml:space="preserve"> </w:t>
            </w:r>
            <w:r w:rsidRPr="00181D52">
              <w:t>содействие образованию совещательных органов в области развития малого и среднего предпринимательства.</w:t>
            </w:r>
          </w:p>
        </w:tc>
      </w:tr>
      <w:tr w:rsidR="003E15BB">
        <w:tc>
          <w:tcPr>
            <w:tcW w:w="3118" w:type="dxa"/>
          </w:tcPr>
          <w:p w:rsidR="003E15BB" w:rsidRDefault="00181D52">
            <w:pPr>
              <w:pStyle w:val="ConsPlusNormal"/>
            </w:pPr>
            <w:r>
              <w:lastRenderedPageBreak/>
              <w:t>Ц</w:t>
            </w:r>
            <w:r w:rsidR="003E15BB">
              <w:t>елевые индикаторы и показатели Программы</w:t>
            </w:r>
          </w:p>
        </w:tc>
        <w:tc>
          <w:tcPr>
            <w:tcW w:w="5953" w:type="dxa"/>
          </w:tcPr>
          <w:p w:rsidR="00A00E08" w:rsidRDefault="00A00E08">
            <w:pPr>
              <w:pStyle w:val="ConsPlusNormal"/>
            </w:pPr>
            <w:r>
              <w:t>– Создание новых субъектов МСП, ед.;</w:t>
            </w:r>
          </w:p>
          <w:p w:rsidR="00F429CD" w:rsidRDefault="00F429CD">
            <w:pPr>
              <w:pStyle w:val="ConsPlusNormal"/>
            </w:pPr>
            <w:r>
              <w:t xml:space="preserve">– Количество МСП, </w:t>
            </w:r>
            <w:proofErr w:type="gramStart"/>
            <w:r>
              <w:t>получивших</w:t>
            </w:r>
            <w:proofErr w:type="gramEnd"/>
            <w:r>
              <w:t xml:space="preserve"> финансовую или имущественную поддержку;</w:t>
            </w:r>
          </w:p>
          <w:p w:rsidR="00F429CD" w:rsidRDefault="00F429CD">
            <w:pPr>
              <w:pStyle w:val="ConsPlusNormal"/>
            </w:pPr>
            <w:r>
              <w:t>–Число субъектов малого и среднего предпринимательства в расчёте на 10 тыс. человек населения;</w:t>
            </w:r>
          </w:p>
          <w:p w:rsidR="00F365F2" w:rsidRDefault="00F365F2">
            <w:pPr>
              <w:pStyle w:val="ConsPlusNormal"/>
            </w:pPr>
            <w:r>
              <w:t xml:space="preserve">– </w:t>
            </w:r>
            <w:r w:rsidR="00F429CD">
              <w:t xml:space="preserve">количество зарегистрированных </w:t>
            </w:r>
            <w:proofErr w:type="spellStart"/>
            <w:r w:rsidR="002A2882">
              <w:t>самозанятых</w:t>
            </w:r>
            <w:proofErr w:type="spellEnd"/>
            <w:r w:rsidR="00F429CD">
              <w:t xml:space="preserve"> граждан</w:t>
            </w:r>
            <w:r w:rsidR="002A2882">
              <w:t>, ед.</w:t>
            </w:r>
          </w:p>
          <w:p w:rsidR="00A00E08" w:rsidRDefault="00A00E08">
            <w:pPr>
              <w:pStyle w:val="ConsPlusNormal"/>
            </w:pPr>
            <w:r>
              <w:t>– Количество нормативно-правовых актов, ед.;</w:t>
            </w:r>
          </w:p>
          <w:p w:rsidR="00A00E08" w:rsidRDefault="00A00E08">
            <w:pPr>
              <w:pStyle w:val="ConsPlusNormal"/>
            </w:pPr>
            <w:r>
              <w:t>– Объём закупок  у МСП не менее % от совокупного годового объёма закупок,</w:t>
            </w:r>
          </w:p>
        </w:tc>
      </w:tr>
      <w:tr w:rsidR="003E15BB">
        <w:tc>
          <w:tcPr>
            <w:tcW w:w="3118" w:type="dxa"/>
          </w:tcPr>
          <w:p w:rsidR="003E15BB" w:rsidRDefault="003E15BB">
            <w:pPr>
              <w:pStyle w:val="ConsPlusNormal"/>
            </w:pPr>
            <w:r>
              <w:t>Сроки и этапы реализации Программы</w:t>
            </w:r>
          </w:p>
        </w:tc>
        <w:tc>
          <w:tcPr>
            <w:tcW w:w="5953" w:type="dxa"/>
          </w:tcPr>
          <w:p w:rsidR="003E15BB" w:rsidRDefault="003E15BB">
            <w:pPr>
              <w:pStyle w:val="ConsPlusNormal"/>
            </w:pPr>
            <w:r>
              <w:t>Программа реализуется в период с 2021 по 202</w:t>
            </w:r>
            <w:r w:rsidR="00D32135">
              <w:t>5</w:t>
            </w:r>
            <w:r>
              <w:t xml:space="preserve"> годы.</w:t>
            </w:r>
          </w:p>
          <w:p w:rsidR="003E15BB" w:rsidRDefault="003E15BB">
            <w:pPr>
              <w:pStyle w:val="ConsPlusNormal"/>
            </w:pPr>
            <w:r>
              <w:t>Программа реализуется в 1 этап.</w:t>
            </w:r>
          </w:p>
        </w:tc>
      </w:tr>
      <w:tr w:rsidR="003E15BB">
        <w:tc>
          <w:tcPr>
            <w:tcW w:w="3118" w:type="dxa"/>
            <w:vAlign w:val="center"/>
          </w:tcPr>
          <w:p w:rsidR="003E15BB" w:rsidRDefault="003E15BB">
            <w:pPr>
              <w:pStyle w:val="ConsPlusNormal"/>
            </w:pPr>
            <w:r>
              <w:t>Объемы и источники финансирования Программы</w:t>
            </w:r>
          </w:p>
        </w:tc>
        <w:tc>
          <w:tcPr>
            <w:tcW w:w="5953" w:type="dxa"/>
          </w:tcPr>
          <w:p w:rsidR="003E15BB" w:rsidRDefault="00D32135">
            <w:pPr>
              <w:pStyle w:val="ConsPlusNormal"/>
            </w:pPr>
            <w:r>
              <w:t>2021 год –</w:t>
            </w:r>
            <w:r w:rsidR="007B7F07">
              <w:t xml:space="preserve"> 0 </w:t>
            </w:r>
            <w:r>
              <w:t>рублей;</w:t>
            </w:r>
          </w:p>
          <w:p w:rsidR="00D32135" w:rsidRDefault="00D32135">
            <w:pPr>
              <w:pStyle w:val="ConsPlusNormal"/>
            </w:pPr>
            <w:r>
              <w:t xml:space="preserve">2022 год – </w:t>
            </w:r>
            <w:r w:rsidR="007B7F07">
              <w:t>0</w:t>
            </w:r>
            <w:r>
              <w:t xml:space="preserve"> рублей;</w:t>
            </w:r>
          </w:p>
          <w:p w:rsidR="00D32135" w:rsidRDefault="00D32135" w:rsidP="00D32135">
            <w:pPr>
              <w:pStyle w:val="ConsPlusNormal"/>
            </w:pPr>
            <w:r>
              <w:t xml:space="preserve">2023 год – </w:t>
            </w:r>
            <w:r w:rsidR="007B7F07">
              <w:t>0</w:t>
            </w:r>
            <w:r>
              <w:t xml:space="preserve"> рублей;</w:t>
            </w:r>
          </w:p>
          <w:p w:rsidR="00D32135" w:rsidRDefault="007B7F07" w:rsidP="00D32135">
            <w:pPr>
              <w:pStyle w:val="ConsPlusNormal"/>
            </w:pPr>
            <w:r>
              <w:t>2024 год – 0</w:t>
            </w:r>
            <w:r w:rsidR="00D32135">
              <w:t xml:space="preserve"> рублей;</w:t>
            </w:r>
          </w:p>
          <w:p w:rsidR="00D32135" w:rsidRDefault="007B7F07" w:rsidP="00D32135">
            <w:pPr>
              <w:pStyle w:val="ConsPlusNormal"/>
            </w:pPr>
            <w:r>
              <w:t xml:space="preserve">2025 год – </w:t>
            </w:r>
            <w:r w:rsidR="00D32135">
              <w:t>0 рублей.</w:t>
            </w:r>
          </w:p>
        </w:tc>
      </w:tr>
      <w:tr w:rsidR="003E15BB">
        <w:tc>
          <w:tcPr>
            <w:tcW w:w="3118" w:type="dxa"/>
          </w:tcPr>
          <w:p w:rsidR="003E15BB" w:rsidRDefault="003E15BB">
            <w:pPr>
              <w:pStyle w:val="ConsPlusNormal"/>
            </w:pPr>
            <w: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5953" w:type="dxa"/>
            <w:vAlign w:val="center"/>
          </w:tcPr>
          <w:p w:rsidR="003E15BB" w:rsidRDefault="00D32135">
            <w:pPr>
              <w:pStyle w:val="ConsPlusNormal"/>
            </w:pPr>
            <w:r>
              <w:t>–</w:t>
            </w:r>
            <w:r w:rsidR="003E15BB">
              <w:t xml:space="preserve"> увеличение количества предприятий малого и </w:t>
            </w:r>
            <w:r w:rsidR="0009792D">
              <w:t>среднего бизнеса на 1000 жителей</w:t>
            </w:r>
            <w:r w:rsidR="003E15BB">
              <w:t xml:space="preserve"> района;</w:t>
            </w:r>
          </w:p>
          <w:p w:rsidR="003E15BB" w:rsidRDefault="00D32135">
            <w:pPr>
              <w:pStyle w:val="ConsPlusNormal"/>
            </w:pPr>
            <w:r>
              <w:t>–</w:t>
            </w:r>
            <w:r w:rsidR="003E15BB">
              <w:t xml:space="preserve"> увеличение доли занятых в малом и среднем бизнесе к общему количеству занятых на крупных, средних и малых, предприятиях;</w:t>
            </w:r>
          </w:p>
          <w:p w:rsidR="003E15BB" w:rsidRDefault="00D32135">
            <w:pPr>
              <w:pStyle w:val="ConsPlusNormal"/>
            </w:pPr>
            <w:r>
              <w:t>–</w:t>
            </w:r>
            <w:r w:rsidR="003E15BB">
              <w:t xml:space="preserve"> создание новых рабочих мест;</w:t>
            </w:r>
          </w:p>
          <w:p w:rsidR="003E15BB" w:rsidRDefault="00D32135">
            <w:pPr>
              <w:pStyle w:val="ConsPlusNormal"/>
            </w:pPr>
            <w:r>
              <w:t>–</w:t>
            </w:r>
            <w:r w:rsidR="003E15BB">
              <w:t xml:space="preserve"> увеличение доли налоговых поступлений от предприятий малого и среднего предпринимательства в собственных доходах бюджета района</w:t>
            </w:r>
          </w:p>
          <w:p w:rsidR="002A2882" w:rsidRDefault="002A2882">
            <w:pPr>
              <w:pStyle w:val="ConsPlusNormal"/>
            </w:pPr>
            <w:r>
              <w:t xml:space="preserve">– увеличение количества </w:t>
            </w:r>
            <w:proofErr w:type="spellStart"/>
            <w:r>
              <w:t>самозанятых</w:t>
            </w:r>
            <w:proofErr w:type="spellEnd"/>
            <w:r>
              <w:t xml:space="preserve"> граждан</w:t>
            </w:r>
          </w:p>
        </w:tc>
      </w:tr>
    </w:tbl>
    <w:p w:rsidR="003E15BB" w:rsidRDefault="003E15BB">
      <w:pPr>
        <w:pStyle w:val="ConsPlusNormal"/>
        <w:ind w:firstLine="540"/>
        <w:jc w:val="both"/>
      </w:pPr>
    </w:p>
    <w:p w:rsidR="00F429CD" w:rsidRDefault="00F429CD">
      <w:pPr>
        <w:pStyle w:val="ConsPlusNormal"/>
        <w:ind w:firstLine="540"/>
        <w:jc w:val="both"/>
      </w:pPr>
    </w:p>
    <w:p w:rsidR="00066B75" w:rsidRDefault="00066B75" w:rsidP="00066B75">
      <w:pPr>
        <w:pStyle w:val="ConsPlusTitle"/>
        <w:numPr>
          <w:ilvl w:val="0"/>
          <w:numId w:val="2"/>
        </w:numPr>
        <w:jc w:val="center"/>
        <w:outlineLvl w:val="1"/>
      </w:pPr>
      <w:r>
        <w:lastRenderedPageBreak/>
        <w:t xml:space="preserve">Общая характеристика малого и среднего предпринимательства </w:t>
      </w:r>
    </w:p>
    <w:p w:rsidR="003E15BB" w:rsidRDefault="00066B75" w:rsidP="00066B75">
      <w:pPr>
        <w:pStyle w:val="ConsPlusTitle"/>
        <w:ind w:left="720"/>
        <w:outlineLvl w:val="1"/>
      </w:pPr>
      <w:r>
        <w:t>в Новосильском районе, основные проблемы и приоритеты развития</w:t>
      </w:r>
    </w:p>
    <w:p w:rsidR="003E15BB" w:rsidRDefault="003E15BB" w:rsidP="00240180">
      <w:pPr>
        <w:pStyle w:val="ConsPlusNormal"/>
        <w:ind w:firstLine="539"/>
        <w:jc w:val="both"/>
      </w:pPr>
      <w:proofErr w:type="gramStart"/>
      <w:r>
        <w:t>В соответствии с действующим законодательством (</w:t>
      </w:r>
      <w:hyperlink r:id="rId9" w:history="1">
        <w:r>
          <w:rPr>
            <w:color w:val="0000FF"/>
          </w:rPr>
          <w:t>п. 28 ст. 14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</w:t>
      </w:r>
      <w:hyperlink r:id="rId10" w:history="1">
        <w:r>
          <w:rPr>
            <w:color w:val="0000FF"/>
          </w:rPr>
          <w:t>ст. 11</w:t>
        </w:r>
      </w:hyperlink>
      <w:r>
        <w:t xml:space="preserve"> Федерального закона N 209-ФЗ "О развитии малого и среднего предпринимательства в Российской Федерации" от 24.07.2007 и другими нормативно-правовыми актами) содействие развитию малого и среднего предпринимательства является одним из основных полномочий органов местного самоуправления.</w:t>
      </w:r>
      <w:proofErr w:type="gramEnd"/>
    </w:p>
    <w:p w:rsidR="00E04B00" w:rsidRDefault="003E15BB" w:rsidP="001575BE">
      <w:pPr>
        <w:pStyle w:val="ConsPlusNormal"/>
        <w:ind w:firstLine="539"/>
        <w:jc w:val="both"/>
      </w:pPr>
      <w:r>
        <w:t xml:space="preserve">Характер и масштаб деятельности субъектов малого и среднего предпринимательства является важным индикатором экономического климата </w:t>
      </w:r>
      <w:r w:rsidR="00240180">
        <w:t xml:space="preserve">в Новосильском </w:t>
      </w:r>
      <w:r>
        <w:t xml:space="preserve"> районе. </w:t>
      </w:r>
      <w:r w:rsidR="00A05EC1">
        <w:t xml:space="preserve">На 1 января </w:t>
      </w:r>
      <w:r w:rsidR="00305D66">
        <w:t xml:space="preserve">2020 года </w:t>
      </w:r>
      <w:r w:rsidR="00CE114E">
        <w:t>в районе зарегистрировано 19 малых предприятий и 125 индивид</w:t>
      </w:r>
      <w:r w:rsidR="00C37E64">
        <w:t>уальных предпринимателей или 197 единиц</w:t>
      </w:r>
      <w:r w:rsidR="00CE114E">
        <w:t xml:space="preserve"> субъектов малого и среднего предприни</w:t>
      </w:r>
      <w:r w:rsidR="00C37E64">
        <w:t>мательства на 10 тыс. человек.</w:t>
      </w:r>
      <w:r w:rsidR="00CA6563">
        <w:t xml:space="preserve"> Наибольшая доля субъектов малого и среднего предпринимательства осуществляет деятельность в сфере транс</w:t>
      </w:r>
      <w:r w:rsidR="00B512F9">
        <w:t>порта 40 ед. (28 %), сельского хозяйства 38 ед. (26 %), торговли 37 ед. (26 %).</w:t>
      </w:r>
      <w:r w:rsidR="00D75343">
        <w:t xml:space="preserve"> Более 4,5 млн. рублей поступило в бюджет Новосильского района ЕНВД и ЕСХН от предпринимательской деятельности.</w:t>
      </w:r>
    </w:p>
    <w:p w:rsidR="001575BE" w:rsidRDefault="003E15BB" w:rsidP="001575BE">
      <w:pPr>
        <w:pStyle w:val="ConsPlusNormal"/>
        <w:ind w:firstLine="539"/>
        <w:jc w:val="both"/>
      </w:pPr>
      <w:r>
        <w:t>В сфере малого и среднего бизнеса заложен потенциал для развития конкуренции, увеличения дополнительных рабочих мест, расширения налоговой базы, увеличения валового внутреннего продукта.</w:t>
      </w:r>
      <w:r w:rsidR="001575BE">
        <w:t xml:space="preserve"> </w:t>
      </w:r>
    </w:p>
    <w:p w:rsidR="003E15BB" w:rsidRDefault="003E15BB" w:rsidP="001575BE">
      <w:pPr>
        <w:pStyle w:val="ConsPlusNormal"/>
        <w:ind w:firstLine="539"/>
        <w:jc w:val="both"/>
      </w:pPr>
      <w:r>
        <w:t xml:space="preserve">Малый и средний бизнес в связи с отсутствием серьезных финансовых резервов является наиболее незащищенным сектором экономики от внешних воздействий. </w:t>
      </w:r>
      <w:r w:rsidR="001575BE">
        <w:t>С</w:t>
      </w:r>
      <w:r>
        <w:t>уществует ряд причин и факторов, сдерживающих развитие этого сектора экономики, среди которых необходимо отметить:</w:t>
      </w:r>
    </w:p>
    <w:p w:rsidR="003E15BB" w:rsidRDefault="003E15BB" w:rsidP="001575BE">
      <w:pPr>
        <w:pStyle w:val="ConsPlusNormal"/>
        <w:ind w:firstLine="540"/>
        <w:jc w:val="both"/>
      </w:pPr>
      <w:r>
        <w:t>- нестабильность законодательной базы, регулирующей деятельность данной сферы;</w:t>
      </w:r>
    </w:p>
    <w:p w:rsidR="003E15BB" w:rsidRDefault="003E15BB" w:rsidP="001575BE">
      <w:pPr>
        <w:pStyle w:val="ConsPlusNormal"/>
        <w:ind w:firstLine="540"/>
        <w:jc w:val="both"/>
      </w:pPr>
      <w:r>
        <w:t>- нехватка квалифицированных кадров;</w:t>
      </w:r>
    </w:p>
    <w:p w:rsidR="003E15BB" w:rsidRDefault="003E15BB" w:rsidP="001575BE">
      <w:pPr>
        <w:pStyle w:val="ConsPlusNormal"/>
        <w:ind w:firstLine="540"/>
        <w:jc w:val="both"/>
      </w:pPr>
      <w:r>
        <w:t>- низкое качество предпринимательской среды (у предпринимателей недостаточно навыков ведения бизнеса, опыта управления);</w:t>
      </w:r>
    </w:p>
    <w:p w:rsidR="003E15BB" w:rsidRDefault="003E15BB" w:rsidP="001575BE">
      <w:pPr>
        <w:pStyle w:val="ConsPlusNormal"/>
        <w:ind w:firstLine="540"/>
        <w:jc w:val="both"/>
      </w:pPr>
      <w:r>
        <w:t>- недостаточное количество деловой информации по вопросам ведения предпринимательской деятельности, низкий уровень юридических, экономических знаний предпринимателей, необходимых для более эффективного развития бизнеса;</w:t>
      </w:r>
    </w:p>
    <w:p w:rsidR="003E15BB" w:rsidRDefault="003E15BB" w:rsidP="001575BE">
      <w:pPr>
        <w:pStyle w:val="ConsPlusNormal"/>
        <w:ind w:firstLine="540"/>
        <w:jc w:val="both"/>
      </w:pPr>
      <w:r>
        <w:t>- недостаточность у начинающих предпринимателей необходимых материальных и финансовых ресурсов для организации и развития собственного дела;</w:t>
      </w:r>
    </w:p>
    <w:p w:rsidR="003E15BB" w:rsidRDefault="003E15BB" w:rsidP="001575BE">
      <w:pPr>
        <w:pStyle w:val="ConsPlusNormal"/>
        <w:ind w:firstLine="540"/>
        <w:jc w:val="both"/>
      </w:pPr>
      <w:r>
        <w:t>- сложность и высокая стоимость процедур легализации предпринимательской деятельности, таких как регистрация, лицензирование, сертификация, аккредитация и прочие;</w:t>
      </w:r>
    </w:p>
    <w:p w:rsidR="003E15BB" w:rsidRDefault="003E15BB" w:rsidP="001575BE">
      <w:pPr>
        <w:pStyle w:val="ConsPlusNormal"/>
        <w:ind w:firstLine="540"/>
        <w:jc w:val="both"/>
      </w:pPr>
      <w:r>
        <w:t>- дефицит помещений для осуществления предпринимательской деятельности.</w:t>
      </w:r>
    </w:p>
    <w:p w:rsidR="003E15BB" w:rsidRDefault="003E15BB">
      <w:pPr>
        <w:pStyle w:val="ConsPlusTitle"/>
        <w:jc w:val="center"/>
        <w:outlineLvl w:val="1"/>
      </w:pPr>
      <w:r>
        <w:lastRenderedPageBreak/>
        <w:t>2. Основные цели и задачи Программы,</w:t>
      </w:r>
    </w:p>
    <w:p w:rsidR="003E15BB" w:rsidRDefault="003E15BB">
      <w:pPr>
        <w:pStyle w:val="ConsPlusTitle"/>
        <w:jc w:val="center"/>
      </w:pPr>
      <w:r>
        <w:t>сроки и этапы ее реализации</w:t>
      </w:r>
    </w:p>
    <w:p w:rsidR="000C68F8" w:rsidRDefault="000C68F8" w:rsidP="000C68F8">
      <w:pPr>
        <w:pStyle w:val="ConsPlusNormal"/>
        <w:ind w:firstLine="709"/>
      </w:pPr>
      <w:r>
        <w:t xml:space="preserve">Цель Программы: создание благоприятных условий для развития малого и среднего предпринимательства (далее – МСП) </w:t>
      </w:r>
      <w:r w:rsidR="002A2882">
        <w:t xml:space="preserve">и </w:t>
      </w:r>
      <w:proofErr w:type="spellStart"/>
      <w:r w:rsidR="002A2882">
        <w:t>самозанятости</w:t>
      </w:r>
      <w:proofErr w:type="spellEnd"/>
      <w:r w:rsidR="002A2882">
        <w:t xml:space="preserve"> граждан </w:t>
      </w:r>
      <w:r>
        <w:t>на территории  Новосильского района.</w:t>
      </w:r>
    </w:p>
    <w:p w:rsidR="000C68F8" w:rsidRDefault="000C68F8" w:rsidP="000C68F8">
      <w:pPr>
        <w:pStyle w:val="ConsPlusNormal"/>
        <w:ind w:firstLine="709"/>
      </w:pPr>
      <w:r>
        <w:t>Задачи Программы:</w:t>
      </w:r>
    </w:p>
    <w:p w:rsidR="000C68F8" w:rsidRPr="00181D52" w:rsidRDefault="000C68F8" w:rsidP="000C68F8">
      <w:pPr>
        <w:pStyle w:val="ConsPlusTitle"/>
        <w:widowControl/>
        <w:adjustRightInd w:val="0"/>
        <w:ind w:firstLine="709"/>
        <w:jc w:val="both"/>
        <w:rPr>
          <w:b w:val="0"/>
        </w:rPr>
      </w:pPr>
      <w:r w:rsidRPr="00181D52">
        <w:rPr>
          <w:b w:val="0"/>
        </w:rPr>
        <w:t>– совершенствование нормативно-правой базы, регулирующей деятельность субъектов малого и среднего предпринимательства;</w:t>
      </w:r>
    </w:p>
    <w:p w:rsidR="000C68F8" w:rsidRPr="000C68F8" w:rsidRDefault="000C68F8" w:rsidP="000C68F8">
      <w:pPr>
        <w:pStyle w:val="ConsPlusNormal"/>
        <w:ind w:firstLine="709"/>
      </w:pPr>
      <w:r w:rsidRPr="000C68F8">
        <w:t>– обеспечение финансовой и имущественной поддержки субъектов малого и среднего предпринимательства</w:t>
      </w:r>
      <w:r w:rsidR="002A2882">
        <w:t xml:space="preserve"> и </w:t>
      </w:r>
      <w:proofErr w:type="spellStart"/>
      <w:r w:rsidR="002A2882">
        <w:t>самозанятых</w:t>
      </w:r>
      <w:proofErr w:type="spellEnd"/>
      <w:r w:rsidR="002A2882">
        <w:t xml:space="preserve"> граждан</w:t>
      </w:r>
      <w:r w:rsidRPr="000C68F8">
        <w:t>;</w:t>
      </w:r>
    </w:p>
    <w:p w:rsidR="000C68F8" w:rsidRPr="000C68F8" w:rsidRDefault="000C68F8" w:rsidP="000C68F8">
      <w:pPr>
        <w:pStyle w:val="ConsPlusNormal"/>
        <w:ind w:firstLine="709"/>
      </w:pPr>
      <w:r w:rsidRPr="000C68F8">
        <w:t>– предоставление консультационных, информационных и иных услуг, создание условий и оказание поддержки в области подготовки, переподготовки и повышения квалификации кадров для сектора малого и среднего предпринимательства;</w:t>
      </w:r>
    </w:p>
    <w:p w:rsidR="000C68F8" w:rsidRDefault="000C68F8" w:rsidP="000C68F8">
      <w:pPr>
        <w:pStyle w:val="ConsPlusNormal"/>
        <w:ind w:firstLine="709"/>
      </w:pPr>
      <w:r w:rsidRPr="00181D52">
        <w:t>–</w:t>
      </w:r>
      <w:r>
        <w:t xml:space="preserve"> </w:t>
      </w:r>
      <w:r w:rsidRPr="00181D52">
        <w:t>содействие образованию совещательных органов в области развития малого и среднего предпринимательства.</w:t>
      </w:r>
    </w:p>
    <w:p w:rsidR="00E04B00" w:rsidRDefault="00E04B00" w:rsidP="000C68F8">
      <w:pPr>
        <w:pStyle w:val="ConsPlusNormal"/>
        <w:ind w:firstLine="709"/>
      </w:pPr>
      <w:r>
        <w:t>Сроки реализации программы: 2021-2025 гг.</w:t>
      </w:r>
      <w:r w:rsidR="00740EEE">
        <w:t xml:space="preserve"> Программа реализуется поэтапно по годам.</w:t>
      </w:r>
    </w:p>
    <w:p w:rsidR="000C68F8" w:rsidRDefault="000C68F8" w:rsidP="000C68F8">
      <w:pPr>
        <w:pStyle w:val="ConsPlusTitle"/>
        <w:jc w:val="center"/>
        <w:outlineLvl w:val="1"/>
      </w:pPr>
    </w:p>
    <w:p w:rsidR="003E15BB" w:rsidRDefault="003E15BB" w:rsidP="000C68F8">
      <w:pPr>
        <w:pStyle w:val="ConsPlusTitle"/>
        <w:jc w:val="center"/>
        <w:outlineLvl w:val="1"/>
      </w:pPr>
      <w:r>
        <w:t>3. Система программных мероприятий, индикаторы оценки</w:t>
      </w:r>
    </w:p>
    <w:p w:rsidR="003E15BB" w:rsidRDefault="003E15BB">
      <w:pPr>
        <w:pStyle w:val="ConsPlusTitle"/>
        <w:jc w:val="center"/>
      </w:pPr>
      <w:r>
        <w:t>результатов реализации основных мероприятий</w:t>
      </w:r>
    </w:p>
    <w:p w:rsidR="003E15BB" w:rsidRDefault="003E15BB">
      <w:pPr>
        <w:pStyle w:val="ConsPlusNormal"/>
        <w:ind w:firstLine="540"/>
        <w:jc w:val="both"/>
      </w:pPr>
      <w:r>
        <w:t xml:space="preserve">Содержание мероприятий по реализации Программы, сроки выполнения, а также результативность мер приведены в </w:t>
      </w:r>
      <w:hyperlink w:anchor="P223" w:history="1">
        <w:r>
          <w:rPr>
            <w:color w:val="0000FF"/>
          </w:rPr>
          <w:t>приложении</w:t>
        </w:r>
      </w:hyperlink>
      <w:r>
        <w:t xml:space="preserve"> к настоящей Программе.</w:t>
      </w:r>
    </w:p>
    <w:p w:rsidR="003E15BB" w:rsidRDefault="003E15BB">
      <w:pPr>
        <w:pStyle w:val="ConsPlusNormal"/>
        <w:ind w:firstLine="540"/>
        <w:jc w:val="both"/>
      </w:pPr>
    </w:p>
    <w:p w:rsidR="003E15BB" w:rsidRDefault="003E15BB">
      <w:pPr>
        <w:pStyle w:val="ConsPlusTitle"/>
        <w:jc w:val="center"/>
        <w:outlineLvl w:val="1"/>
      </w:pPr>
      <w:r>
        <w:t>4. Обоснование ресурсного обеспечения Программы</w:t>
      </w:r>
    </w:p>
    <w:p w:rsidR="003E15BB" w:rsidRDefault="003E15BB">
      <w:pPr>
        <w:pStyle w:val="ConsPlusNormal"/>
        <w:ind w:firstLine="540"/>
        <w:jc w:val="both"/>
      </w:pPr>
      <w:r>
        <w:t xml:space="preserve">Объемы финансирования определяются исходя из возможностей бюджета </w:t>
      </w:r>
      <w:r w:rsidR="004337FD">
        <w:t>Новосильского района</w:t>
      </w:r>
      <w:r>
        <w:t>.</w:t>
      </w:r>
      <w:r w:rsidR="00A05EC1">
        <w:t xml:space="preserve"> Объемы финансирования муниципальной программы отражены в </w:t>
      </w:r>
      <w:hyperlink w:anchor="P223" w:history="1">
        <w:r w:rsidR="00D75343">
          <w:rPr>
            <w:color w:val="0000FF"/>
          </w:rPr>
          <w:t>приложении</w:t>
        </w:r>
      </w:hyperlink>
      <w:r w:rsidR="00A05EC1">
        <w:t xml:space="preserve"> к настоящей Программе.</w:t>
      </w:r>
    </w:p>
    <w:p w:rsidR="003E15BB" w:rsidRDefault="003E15BB">
      <w:pPr>
        <w:pStyle w:val="ConsPlusNormal"/>
        <w:ind w:firstLine="540"/>
        <w:jc w:val="both"/>
      </w:pPr>
    </w:p>
    <w:p w:rsidR="003E15BB" w:rsidRDefault="00A05EC1">
      <w:pPr>
        <w:pStyle w:val="ConsPlusTitle"/>
        <w:jc w:val="center"/>
        <w:outlineLvl w:val="1"/>
      </w:pPr>
      <w:r>
        <w:t>5</w:t>
      </w:r>
      <w:r w:rsidR="003E15BB">
        <w:t>. Оценка эффективности реализации Программы</w:t>
      </w:r>
    </w:p>
    <w:p w:rsidR="003E15BB" w:rsidRDefault="003E15BB" w:rsidP="00855D5E">
      <w:pPr>
        <w:pStyle w:val="ConsPlusNormal"/>
        <w:ind w:firstLine="539"/>
        <w:jc w:val="both"/>
      </w:pPr>
      <w:r>
        <w:t>Эффективность Программы определяется соотношением позитивных изменений, произошедших в малом и среднем предпринимательстве вследствие проведения мероприятий и затрат на реализацию этих мероприятий.</w:t>
      </w:r>
    </w:p>
    <w:p w:rsidR="003E15BB" w:rsidRDefault="003E15BB" w:rsidP="00855D5E">
      <w:pPr>
        <w:pStyle w:val="ConsPlusNormal"/>
        <w:ind w:firstLine="539"/>
        <w:jc w:val="both"/>
      </w:pPr>
      <w:r>
        <w:t>Количественные показатели эффективности базируются на данных статистического наблюдения, а также на сведениях, получаемых в ходе реализации Программы.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Оценка эффективности реализации муниципальной программы 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2. Оценка эффективности реализации программ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ы </w:t>
      </w: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производится с учетом следующих составляющих:</w:t>
      </w:r>
    </w:p>
    <w:p w:rsidR="003074B4" w:rsidRPr="008F4750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F4750"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оценки степени реализации мероприятий;</w:t>
      </w:r>
    </w:p>
    <w:p w:rsidR="003074B4" w:rsidRPr="008F4750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F4750">
        <w:rPr>
          <w:rFonts w:ascii="Times New Roman" w:eastAsia="Times New Roman" w:hAnsi="Times New Roman"/>
          <w:b/>
          <w:sz w:val="28"/>
          <w:szCs w:val="20"/>
          <w:lang w:eastAsia="ru-RU"/>
        </w:rPr>
        <w:t>оценки степени соответствия запланированному уровню затрат;</w:t>
      </w:r>
    </w:p>
    <w:p w:rsidR="003074B4" w:rsidRPr="008F4750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F4750">
        <w:rPr>
          <w:rFonts w:ascii="Times New Roman" w:eastAsia="Times New Roman" w:hAnsi="Times New Roman"/>
          <w:b/>
          <w:sz w:val="28"/>
          <w:szCs w:val="20"/>
          <w:lang w:eastAsia="ru-RU"/>
        </w:rPr>
        <w:t>оценки эффективности использования средств районного бюджета;</w:t>
      </w:r>
    </w:p>
    <w:p w:rsidR="003074B4" w:rsidRPr="008F4750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F4750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оценки степени достижения целей и решения </w:t>
      </w:r>
      <w:r w:rsidR="00D32FAC" w:rsidRPr="008F4750">
        <w:rPr>
          <w:rFonts w:ascii="Times New Roman" w:eastAsia="Times New Roman" w:hAnsi="Times New Roman"/>
          <w:b/>
          <w:sz w:val="28"/>
          <w:szCs w:val="20"/>
          <w:lang w:eastAsia="ru-RU"/>
        </w:rPr>
        <w:t>задач программ</w:t>
      </w:r>
      <w:r w:rsidRPr="008F4750">
        <w:rPr>
          <w:rFonts w:ascii="Times New Roman" w:eastAsia="Times New Roman" w:hAnsi="Times New Roman"/>
          <w:b/>
          <w:sz w:val="28"/>
          <w:szCs w:val="20"/>
          <w:lang w:eastAsia="ru-RU"/>
        </w:rPr>
        <w:t>;</w:t>
      </w:r>
    </w:p>
    <w:p w:rsidR="003074B4" w:rsidRPr="008F4750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 w:rsidRPr="008F4750">
        <w:rPr>
          <w:rFonts w:ascii="Times New Roman" w:eastAsia="Times New Roman" w:hAnsi="Times New Roman"/>
          <w:b/>
          <w:sz w:val="28"/>
          <w:szCs w:val="20"/>
          <w:lang w:eastAsia="ru-RU"/>
        </w:rPr>
        <w:t>оценки эффективности реализации программ, подпрограмм.</w:t>
      </w:r>
    </w:p>
    <w:p w:rsidR="003074B4" w:rsidRPr="008F4750" w:rsidRDefault="00D32FAC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3074B4" w:rsidRPr="008F4750">
        <w:rPr>
          <w:rFonts w:ascii="Times New Roman" w:eastAsia="Times New Roman" w:hAnsi="Times New Roman"/>
          <w:b/>
          <w:sz w:val="28"/>
          <w:szCs w:val="20"/>
          <w:lang w:eastAsia="ru-RU"/>
        </w:rPr>
        <w:t>Оценка степени реализации мероприятий.</w:t>
      </w:r>
    </w:p>
    <w:p w:rsidR="003074B4" w:rsidRPr="003074B4" w:rsidRDefault="00D32FAC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.1. Степень реализации мероприятий 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ценивается 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как доля мероприятий, выполненных в полном объеме, по следующей формуле: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СРм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=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Мв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/ М, где: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СРм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степень реализации мероприятий;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Мв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М - общее количество мероприятий, запланированных к реализации в отчетном году.</w:t>
      </w:r>
    </w:p>
    <w:p w:rsidR="003074B4" w:rsidRPr="003074B4" w:rsidRDefault="00D32FAC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.2. Мероприятие считается выполненным в полном объеме при достижении следующих результатов: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не менее 100%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proofErr w:type="gramEnd"/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районного и областного бюджетов,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  <w:proofErr w:type="gramEnd"/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по иным мероприятиям результаты реализации могут оцениваться как достижение непосредственного результата.</w:t>
      </w:r>
    </w:p>
    <w:p w:rsidR="003074B4" w:rsidRPr="008F4750" w:rsidRDefault="008F4750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3074B4" w:rsidRPr="008F4750">
        <w:rPr>
          <w:rFonts w:ascii="Times New Roman" w:eastAsia="Times New Roman" w:hAnsi="Times New Roman"/>
          <w:b/>
          <w:sz w:val="28"/>
          <w:szCs w:val="20"/>
          <w:lang w:eastAsia="ru-RU"/>
        </w:rPr>
        <w:t>Оценка степени соответствия запланированному уровню затрат.</w:t>
      </w:r>
    </w:p>
    <w:p w:rsidR="003074B4" w:rsidRPr="003074B4" w:rsidRDefault="008F4750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.1. Степень соответствия запланированному уровню затрат оценивается как отношение фактически произведенных в отчетном году р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асходов на реализацию программы 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к их плановым значениям по следующей формуле: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ССуз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=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Зф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/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Зп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, где: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ССуз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степень соответствия запланированному уровню затрат;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Зф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фактические расходы на реализацию программы в отчетном году;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Зп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плановые расходы на реализацию программы в отчетном году.</w:t>
      </w:r>
    </w:p>
    <w:p w:rsidR="003074B4" w:rsidRPr="003074B4" w:rsidRDefault="008F4750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>4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.2. </w:t>
      </w:r>
      <w:r w:rsidR="0040267B">
        <w:rPr>
          <w:rFonts w:ascii="Times New Roman" w:eastAsia="Times New Roman" w:hAnsi="Times New Roman"/>
          <w:sz w:val="28"/>
          <w:szCs w:val="20"/>
          <w:lang w:eastAsia="ru-RU"/>
        </w:rPr>
        <w:t>В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составе показателя "степень соответствия запланированному уровню затрат" </w:t>
      </w:r>
      <w:r w:rsidR="0040267B">
        <w:rPr>
          <w:rFonts w:ascii="Times New Roman" w:eastAsia="Times New Roman" w:hAnsi="Times New Roman"/>
          <w:sz w:val="28"/>
          <w:szCs w:val="20"/>
          <w:lang w:eastAsia="ru-RU"/>
        </w:rPr>
        <w:t xml:space="preserve">учитываются 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только расходы районного бюджета.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</w:t>
      </w:r>
      <w:r w:rsidR="0040267B">
        <w:rPr>
          <w:rFonts w:ascii="Times New Roman" w:eastAsia="Times New Roman" w:hAnsi="Times New Roman"/>
          <w:sz w:val="28"/>
          <w:szCs w:val="20"/>
          <w:lang w:eastAsia="ru-RU"/>
        </w:rPr>
        <w:t xml:space="preserve">зацию соответствующей программы </w:t>
      </w: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в Решении о районном бюджете на отчетный год по состоянию на 1 января отчетного года.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bookmarkStart w:id="2" w:name="Par56"/>
      <w:bookmarkEnd w:id="2"/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В случае если в течение одного года в муниципальную программу вносились изменения в части корректировки объемов финансирования и, как следствие, значений показателей (индикаторов) и ожидаемых непосредственных результатов реализации мероприятий, 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программы</w:t>
      </w:r>
      <w:r w:rsidR="0040267B">
        <w:rPr>
          <w:rFonts w:ascii="Times New Roman" w:eastAsia="Times New Roman" w:hAnsi="Times New Roman"/>
          <w:sz w:val="28"/>
          <w:szCs w:val="20"/>
          <w:lang w:eastAsia="ru-RU"/>
        </w:rPr>
        <w:t>,</w:t>
      </w: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в Решении о районном бюджете на отчетный год по состоянию на 31 декабря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отчетного года.</w:t>
      </w:r>
    </w:p>
    <w:p w:rsidR="003074B4" w:rsidRPr="0040267B" w:rsidRDefault="0040267B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3074B4" w:rsidRPr="0040267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Оценка </w:t>
      </w:r>
      <w:proofErr w:type="gramStart"/>
      <w:r w:rsidR="003074B4" w:rsidRPr="0040267B"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эффективности использования средств </w:t>
      </w:r>
      <w:r w:rsidR="003074B4" w:rsidRPr="0040267B">
        <w:rPr>
          <w:rFonts w:ascii="Times New Roman" w:eastAsia="Times New Roman" w:hAnsi="Times New Roman"/>
          <w:sz w:val="28"/>
          <w:szCs w:val="20"/>
          <w:lang w:eastAsia="ru-RU"/>
        </w:rPr>
        <w:t>районного бюджета Новосильского района Орловской области</w:t>
      </w:r>
      <w:proofErr w:type="gramEnd"/>
      <w:r w:rsidR="003074B4" w:rsidRPr="0040267B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074B4" w:rsidRPr="003074B4" w:rsidRDefault="0040267B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.1. Эффективность использования средств районного бюджета расс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читывается для каждой программы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как отношение степени реализации мероприятий к степени соответствия запланированному уровню расходов по следующей формуле: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Эис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=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СРм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/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ССуз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, где: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Эис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эффективность использования средств районного бюджета;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СРм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ССуз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:rsidR="003074B4" w:rsidRPr="003074B4" w:rsidRDefault="0040267B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3074B4" w:rsidRPr="0040267B">
        <w:rPr>
          <w:rFonts w:ascii="Times New Roman" w:eastAsia="Times New Roman" w:hAnsi="Times New Roman"/>
          <w:b/>
          <w:sz w:val="28"/>
          <w:szCs w:val="20"/>
          <w:lang w:eastAsia="ru-RU"/>
        </w:rPr>
        <w:t>Оценка степени достижения целей и решения задач программ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074B4" w:rsidRPr="003074B4" w:rsidRDefault="006E3FF1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.1. Для оценки степени достижения целей и решения задач (далее</w:t>
      </w:r>
      <w:r w:rsidR="0040267B">
        <w:rPr>
          <w:rFonts w:ascii="Times New Roman" w:eastAsia="Times New Roman" w:hAnsi="Times New Roman"/>
          <w:sz w:val="28"/>
          <w:szCs w:val="20"/>
          <w:lang w:eastAsia="ru-RU"/>
        </w:rPr>
        <w:t xml:space="preserve"> - степень реализации) программ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определяется степень достижения плановых значений каждого показателя (индикатора), характеризующего цели и задачи программы.</w:t>
      </w:r>
    </w:p>
    <w:p w:rsidR="003074B4" w:rsidRPr="003074B4" w:rsidRDefault="006E3FF1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.2. Степень достижения планового значения показателя (индикатора), характеризующего цели и задачи программы, рассчитывается по следующим формулам: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для показателей (индикаторов), желаемой тенденцией развития которых является увеличение значений: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СД п/п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пз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= ЗП п/п ф / ЗП п/п </w:t>
      </w:r>
      <w:proofErr w:type="spellStart"/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spellEnd"/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для показателей (индикаторов), желаемой тенденцией развития которых является снижение значений: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СД п/п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пз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= ЗП п/п </w:t>
      </w:r>
      <w:proofErr w:type="spellStart"/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spellEnd"/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/ ЗП п/п ф, где: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lastRenderedPageBreak/>
        <w:t xml:space="preserve">СД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/п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пз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степень достижения планового значения показателя (индикатора), характеризующего цели и задачи программы, подпрограммы;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ЗП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/п ф - значение показателя (индикатора), характеризующего цели и задачи программы,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подпрограммы, фактически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достигнутое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на конец отчетного периода;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ЗП п/п </w:t>
      </w:r>
      <w:proofErr w:type="spellStart"/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spellEnd"/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плановое значение показателя (индикатора), характери</w:t>
      </w:r>
      <w:r w:rsidR="006E3FF1">
        <w:rPr>
          <w:rFonts w:ascii="Times New Roman" w:eastAsia="Times New Roman" w:hAnsi="Times New Roman"/>
          <w:sz w:val="28"/>
          <w:szCs w:val="20"/>
          <w:lang w:eastAsia="ru-RU"/>
        </w:rPr>
        <w:t>зующего цели и задачи программы</w:t>
      </w: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074B4" w:rsidRPr="003074B4" w:rsidRDefault="006E3FF1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6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3. Степень реализации программы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рассчитывается по формуле: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5E29C446" wp14:editId="035B940A">
            <wp:extent cx="18573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, где: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СР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/п - степень реализации программы, подпрограммы;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СД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/п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пз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степень достижения планового значения показателя (индикатора), характеризующего цели и задачи программы;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N - число показателей (индикаторов), характеризующих цели и задачи программы.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При использовании данной формулы в случаях, если СД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/п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пз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больше единицы, значение СД п/п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пз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принимается равным единице.</w:t>
      </w:r>
    </w:p>
    <w:p w:rsidR="003074B4" w:rsidRPr="003074B4" w:rsidRDefault="00E70757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. </w:t>
      </w:r>
      <w:r w:rsidR="003074B4" w:rsidRPr="006E3FF1">
        <w:rPr>
          <w:rFonts w:ascii="Times New Roman" w:eastAsia="Times New Roman" w:hAnsi="Times New Roman"/>
          <w:b/>
          <w:sz w:val="28"/>
          <w:szCs w:val="20"/>
          <w:lang w:eastAsia="ru-RU"/>
        </w:rPr>
        <w:t>Оценка эффективности реализации программы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</w:t>
      </w:r>
    </w:p>
    <w:p w:rsidR="003074B4" w:rsidRPr="003074B4" w:rsidRDefault="00E70757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.1. Эфф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ективность реализации программы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оценивается в зависимости от значений оцен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ки степени реализации программы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и оценки эффективности использования средств районного  бюджета по следующей формуле: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ЭР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/п = СР п/п X </w:t>
      </w: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Эис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, где: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ЭР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/п - эфф</w:t>
      </w:r>
      <w:r w:rsidR="00E70757">
        <w:rPr>
          <w:rFonts w:ascii="Times New Roman" w:eastAsia="Times New Roman" w:hAnsi="Times New Roman"/>
          <w:sz w:val="28"/>
          <w:szCs w:val="20"/>
          <w:lang w:eastAsia="ru-RU"/>
        </w:rPr>
        <w:t>ективность реализации программы</w:t>
      </w: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СР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/п</w:t>
      </w:r>
      <w:r w:rsidR="00E70757">
        <w:rPr>
          <w:rFonts w:ascii="Times New Roman" w:eastAsia="Times New Roman" w:hAnsi="Times New Roman"/>
          <w:sz w:val="28"/>
          <w:szCs w:val="20"/>
          <w:lang w:eastAsia="ru-RU"/>
        </w:rPr>
        <w:t xml:space="preserve"> - степень реализации программы</w:t>
      </w: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;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proofErr w:type="spell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Эис</w:t>
      </w:r>
      <w:proofErr w:type="spell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- эффективность использования средств районного бюджета либо - по решению ответственного исполнителя - эффективность использования финансовых ресурсов на реализацию программы.</w:t>
      </w:r>
    </w:p>
    <w:p w:rsidR="003074B4" w:rsidRPr="003074B4" w:rsidRDefault="00E70757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7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.2. Эффективность реализации программы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признается высокой, в случае если значение ЭР </w:t>
      </w:r>
      <w:proofErr w:type="gramStart"/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="003074B4" w:rsidRPr="003074B4">
        <w:rPr>
          <w:rFonts w:ascii="Times New Roman" w:eastAsia="Times New Roman" w:hAnsi="Times New Roman"/>
          <w:sz w:val="28"/>
          <w:szCs w:val="20"/>
          <w:lang w:eastAsia="ru-RU"/>
        </w:rPr>
        <w:t>/п составляет не менее 0,9.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Эфф</w:t>
      </w:r>
      <w:r w:rsidR="00E70757">
        <w:rPr>
          <w:rFonts w:ascii="Times New Roman" w:eastAsia="Times New Roman" w:hAnsi="Times New Roman"/>
          <w:sz w:val="28"/>
          <w:szCs w:val="20"/>
          <w:lang w:eastAsia="ru-RU"/>
        </w:rPr>
        <w:t>ективность реализации программы</w:t>
      </w: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признается средней, в случае если значение ЭР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/п составляет не менее 0,8.</w:t>
      </w:r>
    </w:p>
    <w:p w:rsidR="003074B4" w:rsidRP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Эфф</w:t>
      </w:r>
      <w:r w:rsidR="00E70757">
        <w:rPr>
          <w:rFonts w:ascii="Times New Roman" w:eastAsia="Times New Roman" w:hAnsi="Times New Roman"/>
          <w:sz w:val="28"/>
          <w:szCs w:val="20"/>
          <w:lang w:eastAsia="ru-RU"/>
        </w:rPr>
        <w:t>ективность реализации программы</w:t>
      </w: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признается удовлетворительной, в случае если значение ЭР </w:t>
      </w:r>
      <w:proofErr w:type="gramStart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п</w:t>
      </w:r>
      <w:proofErr w:type="gramEnd"/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/п составляет не менее 0,7.</w:t>
      </w:r>
    </w:p>
    <w:p w:rsidR="003074B4" w:rsidRDefault="003074B4" w:rsidP="00307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eastAsia="ru-RU"/>
        </w:rPr>
      </w:pP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>В остальных случаях эффективность реализации программы</w:t>
      </w:r>
      <w:r w:rsidR="00E70757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3074B4">
        <w:rPr>
          <w:rFonts w:ascii="Times New Roman" w:eastAsia="Times New Roman" w:hAnsi="Times New Roman"/>
          <w:sz w:val="28"/>
          <w:szCs w:val="20"/>
          <w:lang w:eastAsia="ru-RU"/>
        </w:rPr>
        <w:t xml:space="preserve"> признается неудовлетворительной</w:t>
      </w:r>
      <w:r>
        <w:rPr>
          <w:rFonts w:ascii="Times New Roman" w:hAnsi="Times New Roman"/>
          <w:lang w:eastAsia="ru-RU"/>
        </w:rPr>
        <w:t>.</w:t>
      </w:r>
    </w:p>
    <w:p w:rsidR="00855D5E" w:rsidRDefault="00855D5E" w:rsidP="00855D5E">
      <w:pPr>
        <w:pStyle w:val="ConsPlusNormal"/>
        <w:ind w:firstLine="539"/>
        <w:jc w:val="both"/>
      </w:pPr>
    </w:p>
    <w:p w:rsidR="003E15BB" w:rsidRDefault="003E15BB">
      <w:pPr>
        <w:pStyle w:val="ConsPlusNormal"/>
        <w:ind w:firstLine="540"/>
        <w:jc w:val="both"/>
      </w:pPr>
    </w:p>
    <w:p w:rsidR="003E15BB" w:rsidRDefault="003E15BB">
      <w:pPr>
        <w:pStyle w:val="ConsPlusNormal"/>
        <w:ind w:firstLine="540"/>
        <w:jc w:val="both"/>
      </w:pPr>
    </w:p>
    <w:p w:rsidR="002A2882" w:rsidRDefault="002A2882">
      <w:pPr>
        <w:pStyle w:val="ConsPlusNormal"/>
        <w:ind w:firstLine="540"/>
        <w:jc w:val="both"/>
      </w:pPr>
    </w:p>
    <w:p w:rsidR="00213D4E" w:rsidRDefault="00213D4E">
      <w:pPr>
        <w:pStyle w:val="ConsPlusNormal"/>
        <w:jc w:val="right"/>
        <w:outlineLvl w:val="1"/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  <w:r w:rsidRPr="007278B3">
        <w:rPr>
          <w:rFonts w:ascii="Times New Roman" w:hAnsi="Times New Roman"/>
        </w:rPr>
        <w:lastRenderedPageBreak/>
        <w:t>Приложение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278B3">
        <w:rPr>
          <w:rFonts w:ascii="Times New Roman" w:hAnsi="Times New Roman"/>
        </w:rPr>
        <w:t xml:space="preserve">к муниципальной программе 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278B3">
        <w:rPr>
          <w:rFonts w:ascii="Times New Roman" w:hAnsi="Times New Roman"/>
        </w:rPr>
        <w:t xml:space="preserve">«Развитие и поддержка малого 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278B3">
        <w:rPr>
          <w:rFonts w:ascii="Times New Roman" w:hAnsi="Times New Roman"/>
        </w:rPr>
        <w:t xml:space="preserve">и среднего предпринимательства 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278B3">
        <w:rPr>
          <w:rFonts w:ascii="Times New Roman" w:hAnsi="Times New Roman"/>
        </w:rPr>
        <w:t>в Новосильском районе»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bookmarkStart w:id="3" w:name="Par584"/>
      <w:bookmarkEnd w:id="3"/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bookmarkStart w:id="4" w:name="Par586"/>
      <w:bookmarkStart w:id="5" w:name="Par820"/>
      <w:bookmarkStart w:id="6" w:name="Par881"/>
      <w:bookmarkEnd w:id="4"/>
      <w:bookmarkEnd w:id="5"/>
      <w:bookmarkEnd w:id="6"/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7278B3">
        <w:rPr>
          <w:rFonts w:ascii="Times New Roman" w:hAnsi="Times New Roman"/>
        </w:rPr>
        <w:t>Таблица 1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Сведения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 xml:space="preserve">о показателях (индикаторах) муниципальной программы 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"Развитие и поддержка малого и среднего предпринимательства в Новосильском районе»</w:t>
      </w:r>
    </w:p>
    <w:p w:rsid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 xml:space="preserve">и их </w:t>
      </w:r>
      <w:proofErr w:type="gramStart"/>
      <w:r w:rsidRPr="007278B3">
        <w:rPr>
          <w:rFonts w:ascii="Times New Roman" w:hAnsi="Times New Roman"/>
          <w:b/>
        </w:rPr>
        <w:t>значениях</w:t>
      </w:r>
      <w:proofErr w:type="gramEnd"/>
    </w:p>
    <w:p w:rsidR="003D357D" w:rsidRPr="007278B3" w:rsidRDefault="003D357D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</w:t>
      </w:r>
    </w:p>
    <w:tbl>
      <w:tblPr>
        <w:tblW w:w="5036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201"/>
        <w:gridCol w:w="877"/>
        <w:gridCol w:w="542"/>
        <w:gridCol w:w="8"/>
        <w:gridCol w:w="691"/>
        <w:gridCol w:w="11"/>
        <w:gridCol w:w="693"/>
        <w:gridCol w:w="15"/>
        <w:gridCol w:w="839"/>
        <w:gridCol w:w="15"/>
        <w:gridCol w:w="990"/>
        <w:gridCol w:w="6"/>
        <w:gridCol w:w="858"/>
        <w:gridCol w:w="997"/>
        <w:gridCol w:w="829"/>
      </w:tblGrid>
      <w:tr w:rsidR="006C656F" w:rsidRPr="007278B3" w:rsidTr="00327F8A">
        <w:trPr>
          <w:trHeight w:val="360"/>
          <w:tblHeader/>
          <w:tblCellSpacing w:w="5" w:type="nil"/>
        </w:trPr>
        <w:tc>
          <w:tcPr>
            <w:tcW w:w="11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Основное мероприятие программы</w:t>
            </w:r>
          </w:p>
        </w:tc>
        <w:tc>
          <w:tcPr>
            <w:tcW w:w="45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Показатель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(индикатор)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(наименование)</w:t>
            </w:r>
          </w:p>
        </w:tc>
        <w:tc>
          <w:tcPr>
            <w:tcW w:w="287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Ед.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78B3">
              <w:rPr>
                <w:rFonts w:ascii="Times New Roman" w:hAnsi="Times New Roman"/>
                <w:sz w:val="18"/>
                <w:szCs w:val="18"/>
              </w:rPr>
              <w:t>изме</w:t>
            </w:r>
            <w:proofErr w:type="spellEnd"/>
            <w:r w:rsidRPr="007278B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рения</w:t>
            </w:r>
          </w:p>
        </w:tc>
        <w:tc>
          <w:tcPr>
            <w:tcW w:w="36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Всего за годы реализации</w:t>
            </w:r>
          </w:p>
          <w:p w:rsidR="007278B3" w:rsidRPr="007278B3" w:rsidRDefault="006C656F" w:rsidP="00727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2021-2025</w:t>
            </w:r>
            <w:r w:rsidR="007278B3" w:rsidRPr="007278B3">
              <w:rPr>
                <w:rFonts w:ascii="Times New Roman" w:hAnsi="Times New Roman"/>
                <w:sz w:val="18"/>
                <w:szCs w:val="18"/>
              </w:rPr>
              <w:t xml:space="preserve"> гг.</w:t>
            </w:r>
          </w:p>
          <w:p w:rsidR="007278B3" w:rsidRPr="007278B3" w:rsidRDefault="007278B3" w:rsidP="00727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44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Значения показателей</w:t>
            </w:r>
          </w:p>
        </w:tc>
      </w:tr>
      <w:tr w:rsidR="006C656F" w:rsidRPr="007278B3" w:rsidTr="00327F8A">
        <w:trPr>
          <w:trHeight w:val="540"/>
          <w:tblHeader/>
          <w:tblCellSpacing w:w="5" w:type="nil"/>
        </w:trPr>
        <w:tc>
          <w:tcPr>
            <w:tcW w:w="1150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58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7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61" w:type="pct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76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базовое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первый  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год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реализации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52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второй 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реализации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третий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год реализации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2023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521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четвёртый год реализации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пятый 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год реализации</w:t>
            </w: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</w:tr>
      <w:tr w:rsidR="006C656F" w:rsidRPr="007278B3" w:rsidTr="00327F8A">
        <w:trPr>
          <w:tblHeader/>
          <w:tblCellSpacing w:w="5" w:type="nil"/>
        </w:trPr>
        <w:tc>
          <w:tcPr>
            <w:tcW w:w="1150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87" w:type="pct"/>
            <w:gridSpan w:val="2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6" w:type="pct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20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48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21" w:type="pc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1B7F4B" w:rsidRPr="007278B3" w:rsidTr="000B6D77">
        <w:trPr>
          <w:trHeight w:val="365"/>
          <w:tblCellSpacing w:w="5" w:type="nil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Создание новых субъектов МСП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F7182B" w:rsidRPr="007278B3" w:rsidTr="000B6D77">
        <w:trPr>
          <w:trHeight w:val="365"/>
          <w:tblCellSpacing w:w="5" w:type="nil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B" w:rsidRDefault="00F7182B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МСП, </w:t>
            </w:r>
            <w:r w:rsidR="008345D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финансовую или имущественную поддержку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B" w:rsidRDefault="008345DE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B" w:rsidRPr="007278B3" w:rsidRDefault="00F7182B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B" w:rsidRPr="007278B3" w:rsidRDefault="00F7182B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B" w:rsidRPr="007278B3" w:rsidRDefault="00F7182B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B" w:rsidRPr="007278B3" w:rsidRDefault="00F7182B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B" w:rsidRPr="007278B3" w:rsidRDefault="00F7182B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B" w:rsidRPr="007278B3" w:rsidRDefault="00F7182B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82B" w:rsidRPr="007278B3" w:rsidRDefault="00F7182B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7F4B" w:rsidRPr="007278B3" w:rsidTr="000B6D77">
        <w:trPr>
          <w:trHeight w:val="304"/>
          <w:tblCellSpacing w:w="5" w:type="nil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B5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Число субъектов малого и среднего предпринимательства в расчёте на 10 тыс. человек населения 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B5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B5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B5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B5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B5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B5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B5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BB5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</w:tr>
      <w:tr w:rsidR="001B7F4B" w:rsidRPr="007278B3" w:rsidTr="000B6D77">
        <w:trPr>
          <w:trHeight w:val="304"/>
          <w:tblCellSpacing w:w="5" w:type="nil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зарегистрированных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граждан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1B7F4B" w:rsidRPr="007278B3" w:rsidTr="000B6D77">
        <w:trPr>
          <w:trHeight w:val="304"/>
          <w:tblCellSpacing w:w="5" w:type="nil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0D34" w:rsidRDefault="004A1BB5" w:rsidP="007278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720D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НПА</w:t>
            </w:r>
            <w:r w:rsidR="00FD776F" w:rsidRPr="00720D34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проведенных анализов показателей развития МСП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0D34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0D34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0D34" w:rsidRDefault="00FD77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D3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0D34" w:rsidRDefault="00FD77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0D34" w:rsidRDefault="00FD77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D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0D34" w:rsidRDefault="00FD77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D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0D34" w:rsidRDefault="00FD77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D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0D34" w:rsidRDefault="00FD77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D3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0D34" w:rsidRDefault="00FD77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0D3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</w:tr>
      <w:tr w:rsidR="001B7F4B" w:rsidRPr="007278B3" w:rsidTr="000B6D77">
        <w:trPr>
          <w:trHeight w:val="365"/>
          <w:tblCellSpacing w:w="5" w:type="nil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Объём закупок у МСП не менее 15 % от совокупного годового объёма закупок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6C656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56F" w:rsidRPr="007278B3" w:rsidRDefault="00E24EE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  <w:tr w:rsidR="007278B3" w:rsidRPr="007278B3" w:rsidTr="006C656F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78B3" w:rsidRPr="007278B3" w:rsidRDefault="004A1BB5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</w:t>
            </w:r>
            <w:r w:rsidR="007278B3" w:rsidRPr="007278B3">
              <w:rPr>
                <w:rFonts w:ascii="Times New Roman" w:hAnsi="Times New Roman"/>
                <w:sz w:val="18"/>
                <w:szCs w:val="18"/>
              </w:rPr>
              <w:t xml:space="preserve"> том числе по мероприятиям:</w:t>
            </w:r>
          </w:p>
        </w:tc>
      </w:tr>
      <w:tr w:rsidR="007278B3" w:rsidRPr="007278B3" w:rsidTr="001B7F4B">
        <w:trPr>
          <w:trHeight w:val="333"/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D776F" w:rsidRDefault="007278B3" w:rsidP="00FD7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7F4B">
              <w:rPr>
                <w:rFonts w:ascii="Times New Roman" w:hAnsi="Times New Roman"/>
                <w:b/>
                <w:sz w:val="18"/>
                <w:szCs w:val="18"/>
              </w:rPr>
              <w:t xml:space="preserve">Задача 1. Совершенствование нормативно-правовой базы, </w:t>
            </w:r>
          </w:p>
          <w:p w:rsidR="00FD776F" w:rsidRPr="001B7F4B" w:rsidRDefault="007278B3" w:rsidP="006E64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1B7F4B">
              <w:rPr>
                <w:rFonts w:ascii="Times New Roman" w:hAnsi="Times New Roman"/>
                <w:b/>
                <w:sz w:val="18"/>
                <w:szCs w:val="18"/>
              </w:rPr>
              <w:t>регулирующей</w:t>
            </w:r>
            <w:proofErr w:type="gramEnd"/>
            <w:r w:rsidRPr="001B7F4B">
              <w:rPr>
                <w:rFonts w:ascii="Times New Roman" w:hAnsi="Times New Roman"/>
                <w:b/>
                <w:sz w:val="18"/>
                <w:szCs w:val="18"/>
              </w:rPr>
              <w:t xml:space="preserve"> деятельность субъектов малого и среднего предпринимательства</w:t>
            </w:r>
          </w:p>
        </w:tc>
      </w:tr>
      <w:tr w:rsidR="001B7F4B" w:rsidRPr="007278B3" w:rsidTr="006C656F">
        <w:trPr>
          <w:trHeight w:val="480"/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7F4B" w:rsidRPr="001B7F4B" w:rsidRDefault="001B7F4B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 1</w:t>
            </w:r>
            <w:r w:rsidRPr="001B7F4B">
              <w:rPr>
                <w:rFonts w:ascii="Times New Roman" w:hAnsi="Times New Roman"/>
                <w:b/>
                <w:sz w:val="18"/>
                <w:szCs w:val="18"/>
              </w:rPr>
              <w:t>. Разработка нормативных актов, устанавливающих порядок предоставления предпринимателям финансовой поддержки (при наличии финансирования)</w:t>
            </w:r>
          </w:p>
        </w:tc>
      </w:tr>
      <w:tr w:rsidR="002C42CD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Разработка нормативных актов, устанавливающих порядок предоставления предпринимателям финансовой поддержки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(при наличии финансирования)</w:t>
            </w:r>
          </w:p>
        </w:tc>
        <w:tc>
          <w:tcPr>
            <w:tcW w:w="287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D776F" w:rsidRPr="007278B3" w:rsidTr="00FD776F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776F" w:rsidRPr="00FD776F" w:rsidRDefault="00FD776F" w:rsidP="00FD7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776F">
              <w:rPr>
                <w:rFonts w:ascii="Times New Roman" w:hAnsi="Times New Roman"/>
                <w:b/>
                <w:sz w:val="18"/>
                <w:szCs w:val="18"/>
              </w:rPr>
              <w:t>Мероприятие 2. Ежегодный анализ показателей развития малого и среднего предпринимательства</w:t>
            </w:r>
          </w:p>
        </w:tc>
      </w:tr>
      <w:tr w:rsidR="002C42CD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FD7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Ежегодный анализ показателей 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азвития малого и среднего предпринимательства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87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1B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2C42CD" w:rsidRPr="007278B3" w:rsidRDefault="002C42CD" w:rsidP="001B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FD776F" w:rsidRPr="007278B3" w:rsidTr="00FD776F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D776F" w:rsidRPr="00FD776F" w:rsidRDefault="00FD776F" w:rsidP="00FD7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FD776F">
              <w:rPr>
                <w:rFonts w:ascii="Times New Roman" w:hAnsi="Times New Roman"/>
                <w:b/>
                <w:sz w:val="18"/>
                <w:szCs w:val="18"/>
              </w:rPr>
              <w:t>Мероприятие 3. Разработка НПА по утверждению муниципальной программы «Развитие и поддержка малого и среднего предпринимательства в Новосильском районе</w:t>
            </w:r>
          </w:p>
        </w:tc>
      </w:tr>
      <w:tr w:rsidR="002C42CD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Разработка НПА по утверждению муниципальной программы «Развитие и поддержка малого и среднего предпринимательства в Новосильском районе» </w:t>
            </w:r>
          </w:p>
        </w:tc>
        <w:tc>
          <w:tcPr>
            <w:tcW w:w="287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61" w:type="pct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1B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2C42CD" w:rsidRPr="007278B3" w:rsidRDefault="002C42CD" w:rsidP="001B7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5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C42CD" w:rsidRPr="007278B3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7278B3" w:rsidRPr="007278B3" w:rsidTr="006C656F">
        <w:trPr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6F" w:rsidRDefault="007278B3" w:rsidP="00FD7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7F4B">
              <w:rPr>
                <w:rFonts w:ascii="Times New Roman" w:hAnsi="Times New Roman"/>
                <w:b/>
                <w:sz w:val="18"/>
                <w:szCs w:val="18"/>
              </w:rPr>
              <w:t xml:space="preserve">Задача 2. Обеспечение финансовой и имущественной поддержки </w:t>
            </w:r>
          </w:p>
          <w:p w:rsidR="007278B3" w:rsidRDefault="007278B3" w:rsidP="00FD7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B7F4B">
              <w:rPr>
                <w:rFonts w:ascii="Times New Roman" w:hAnsi="Times New Roman"/>
                <w:b/>
                <w:sz w:val="18"/>
                <w:szCs w:val="18"/>
              </w:rPr>
              <w:t>субъектов малого и среднего предпринимательства</w:t>
            </w:r>
            <w:r w:rsidR="007D4B73">
              <w:rPr>
                <w:rFonts w:ascii="Times New Roman" w:hAnsi="Times New Roman"/>
                <w:b/>
                <w:sz w:val="18"/>
                <w:szCs w:val="18"/>
              </w:rPr>
              <w:t xml:space="preserve"> и </w:t>
            </w:r>
            <w:proofErr w:type="spellStart"/>
            <w:r w:rsidR="007D4B73">
              <w:rPr>
                <w:rFonts w:ascii="Times New Roman" w:hAnsi="Times New Roman"/>
                <w:b/>
                <w:sz w:val="18"/>
                <w:szCs w:val="18"/>
              </w:rPr>
              <w:t>самозанятых</w:t>
            </w:r>
            <w:proofErr w:type="spellEnd"/>
            <w:r w:rsidR="007D4B73">
              <w:rPr>
                <w:rFonts w:ascii="Times New Roman" w:hAnsi="Times New Roman"/>
                <w:b/>
                <w:sz w:val="18"/>
                <w:szCs w:val="18"/>
              </w:rPr>
              <w:t xml:space="preserve"> граждан</w:t>
            </w:r>
          </w:p>
          <w:p w:rsidR="00FD776F" w:rsidRPr="001B7F4B" w:rsidRDefault="00FD776F" w:rsidP="00FD7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FD776F" w:rsidRPr="007278B3" w:rsidTr="006C656F">
        <w:trPr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D776F" w:rsidRPr="001B7F4B" w:rsidRDefault="00FD776F" w:rsidP="00A86E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Мероприятие 4.  Оказание финансовой поддержки МСП (при наличии финансирования)</w:t>
            </w:r>
          </w:p>
        </w:tc>
      </w:tr>
      <w:tr w:rsidR="006E649F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МСП, 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финансовую или имущественную поддержку (при условии наличия финансирования и на заявительной основе)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7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27F8A" w:rsidRPr="007278B3" w:rsidTr="00327F8A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7F8A" w:rsidRPr="00327F8A" w:rsidRDefault="00327F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327F8A">
              <w:rPr>
                <w:rFonts w:ascii="Times New Roman" w:hAnsi="Times New Roman"/>
                <w:b/>
                <w:sz w:val="18"/>
                <w:szCs w:val="18"/>
              </w:rPr>
              <w:t>Мероприятие</w:t>
            </w:r>
            <w:r w:rsidR="0054363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327F8A">
              <w:rPr>
                <w:rFonts w:ascii="Times New Roman" w:hAnsi="Times New Roman"/>
                <w:b/>
                <w:sz w:val="18"/>
                <w:szCs w:val="18"/>
              </w:rPr>
              <w:t xml:space="preserve">5.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543631">
              <w:rPr>
                <w:rFonts w:ascii="Times New Roman" w:hAnsi="Times New Roman"/>
                <w:b/>
                <w:sz w:val="18"/>
                <w:szCs w:val="18"/>
              </w:rPr>
              <w:t>Льготное предоставление имущества субъектам малого и среднего предп</w:t>
            </w:r>
            <w:r w:rsidR="00984AD5">
              <w:rPr>
                <w:rFonts w:ascii="Times New Roman" w:hAnsi="Times New Roman"/>
                <w:b/>
                <w:sz w:val="18"/>
                <w:szCs w:val="18"/>
              </w:rPr>
              <w:t xml:space="preserve">ринимательства, </w:t>
            </w:r>
            <w:r w:rsidR="007D4B7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7D4B73">
              <w:rPr>
                <w:rFonts w:ascii="Times New Roman" w:hAnsi="Times New Roman"/>
                <w:b/>
                <w:sz w:val="18"/>
                <w:szCs w:val="18"/>
              </w:rPr>
              <w:t>самозанятым</w:t>
            </w:r>
            <w:proofErr w:type="spellEnd"/>
            <w:r w:rsidR="007D4B73">
              <w:rPr>
                <w:rFonts w:ascii="Times New Roman" w:hAnsi="Times New Roman"/>
                <w:b/>
                <w:sz w:val="18"/>
                <w:szCs w:val="18"/>
              </w:rPr>
              <w:t xml:space="preserve"> гражданам, </w:t>
            </w:r>
            <w:r w:rsidR="00984AD5">
              <w:rPr>
                <w:rFonts w:ascii="Times New Roman" w:hAnsi="Times New Roman"/>
                <w:b/>
                <w:sz w:val="18"/>
                <w:szCs w:val="18"/>
              </w:rPr>
              <w:t>занимающимися социально-значимыми видами деятельности (на заявительной основе)</w:t>
            </w:r>
          </w:p>
        </w:tc>
      </w:tr>
      <w:tr w:rsidR="006E649F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Количество МСП,  </w:t>
            </w:r>
            <w:proofErr w:type="gram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получивших</w:t>
            </w:r>
            <w:proofErr w:type="gram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финансовую или имущественную поддержку (на заявительной основе)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7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E649F" w:rsidRPr="007278B3" w:rsidRDefault="006E649F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C42CD" w:rsidRPr="007278B3" w:rsidTr="002C42CD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C42CD" w:rsidRPr="002C42CD" w:rsidRDefault="002C42CD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42CD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Мероприятие 6. Формирование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перечня муниципального имущества, предназначенного для предоставления  субъектам малого и среднего предпринимательства</w:t>
            </w:r>
            <w:r w:rsidR="007D4B73">
              <w:rPr>
                <w:rFonts w:ascii="Times New Roman" w:hAnsi="Times New Roman"/>
                <w:b/>
                <w:sz w:val="18"/>
                <w:szCs w:val="18"/>
              </w:rPr>
              <w:t xml:space="preserve">, </w:t>
            </w:r>
            <w:proofErr w:type="spellStart"/>
            <w:r w:rsidR="007D4B73">
              <w:rPr>
                <w:rFonts w:ascii="Times New Roman" w:hAnsi="Times New Roman"/>
                <w:b/>
                <w:sz w:val="18"/>
                <w:szCs w:val="18"/>
              </w:rPr>
              <w:t>самозанятым</w:t>
            </w:r>
            <w:proofErr w:type="spellEnd"/>
            <w:r w:rsidR="007D4B73">
              <w:rPr>
                <w:rFonts w:ascii="Times New Roman" w:hAnsi="Times New Roman"/>
                <w:b/>
                <w:sz w:val="18"/>
                <w:szCs w:val="18"/>
              </w:rPr>
              <w:t xml:space="preserve"> гражданам</w:t>
            </w:r>
          </w:p>
        </w:tc>
      </w:tr>
      <w:tr w:rsidR="006C138A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НПА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7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37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6C138A" w:rsidRPr="007278B3" w:rsidTr="006C138A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138A" w:rsidRPr="006C138A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C138A">
              <w:rPr>
                <w:rFonts w:ascii="Times New Roman" w:hAnsi="Times New Roman"/>
                <w:b/>
                <w:sz w:val="18"/>
                <w:szCs w:val="18"/>
              </w:rPr>
              <w:t>Мероприятие 7. Создание залогового (гарантийного) имущественного фонда в целях привлечения кредитов и займов для финансирования инвестиционных проектов субъектов малого и среднего предпринимательства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(на заявительной основе)</w:t>
            </w:r>
          </w:p>
        </w:tc>
      </w:tr>
      <w:tr w:rsidR="006C138A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НПА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7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C138A" w:rsidRPr="007278B3" w:rsidRDefault="006C138A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D4B73" w:rsidRPr="007278B3" w:rsidTr="007D4B73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B73" w:rsidRPr="007D4B73" w:rsidRDefault="007D4B73" w:rsidP="007D4B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4B73">
              <w:rPr>
                <w:rFonts w:ascii="Times New Roman" w:hAnsi="Times New Roman"/>
                <w:b/>
                <w:sz w:val="18"/>
                <w:szCs w:val="18"/>
              </w:rPr>
              <w:t>Задача 3. Предоставление консультационных, информационных и иных услуг</w:t>
            </w:r>
          </w:p>
        </w:tc>
      </w:tr>
      <w:tr w:rsidR="007D4B73" w:rsidRPr="007278B3" w:rsidTr="007D4B73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B73" w:rsidRPr="007D4B73" w:rsidRDefault="007D4B73" w:rsidP="0000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7D4B73">
              <w:rPr>
                <w:rFonts w:ascii="Times New Roman" w:hAnsi="Times New Roman"/>
                <w:b/>
                <w:sz w:val="18"/>
                <w:szCs w:val="18"/>
              </w:rPr>
              <w:t>Мероприятие 8. Оказание консультационных, информационных и иных услуг</w:t>
            </w:r>
          </w:p>
        </w:tc>
      </w:tr>
      <w:tr w:rsidR="007D4B73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73" w:rsidRPr="007278B3" w:rsidRDefault="007D4B7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новых субъектов МСП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B73" w:rsidRPr="007278B3" w:rsidRDefault="007D4B7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7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7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</w:tr>
      <w:tr w:rsidR="007D4B73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73" w:rsidRDefault="007D4B7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зарегистрированных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граждан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B73" w:rsidRPr="007278B3" w:rsidRDefault="007D4B7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7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37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73" w:rsidRPr="007278B3" w:rsidRDefault="007D4B7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73" w:rsidRPr="007278B3" w:rsidRDefault="000058E4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B73" w:rsidRPr="007278B3" w:rsidRDefault="000A4B28" w:rsidP="000A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D4B73" w:rsidRPr="007278B3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0058E4" w:rsidRPr="007278B3" w:rsidTr="000058E4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058E4" w:rsidRPr="000058E4" w:rsidRDefault="000058E4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8E4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Мероприятие 9. Организация и проведение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заседаний с представителями МСП</w:t>
            </w:r>
          </w:p>
        </w:tc>
      </w:tr>
      <w:tr w:rsidR="000B6D77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77" w:rsidRPr="007278B3" w:rsidRDefault="000B6D77" w:rsidP="000A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новых субъектов МСП</w:t>
            </w:r>
          </w:p>
        </w:tc>
        <w:tc>
          <w:tcPr>
            <w:tcW w:w="283" w:type="pct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B6D77" w:rsidRPr="007278B3" w:rsidRDefault="000B6D77" w:rsidP="000A4B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71" w:type="pct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B6D77" w:rsidRPr="007278B3" w:rsidRDefault="000B6D7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77" w:rsidRPr="007278B3" w:rsidRDefault="000B6D7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77" w:rsidRDefault="000B6D7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6D77" w:rsidRPr="007278B3" w:rsidRDefault="000B6D7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B6D77" w:rsidRPr="007278B3" w:rsidRDefault="000B6D7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6D77" w:rsidRPr="007278B3" w:rsidRDefault="000B6D7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B6D77" w:rsidRPr="007278B3" w:rsidRDefault="000B6D7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58E4" w:rsidRPr="007278B3" w:rsidTr="000B6D77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058E4" w:rsidRPr="000058E4" w:rsidRDefault="000058E4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058E4">
              <w:rPr>
                <w:rFonts w:ascii="Times New Roman" w:hAnsi="Times New Roman"/>
                <w:b/>
                <w:sz w:val="18"/>
                <w:szCs w:val="18"/>
              </w:rPr>
              <w:t xml:space="preserve">Мероприятие 10. Внесение информации в Реестр получателей поддержки субъектов МСП </w:t>
            </w:r>
          </w:p>
        </w:tc>
      </w:tr>
      <w:tr w:rsidR="000058E4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4" w:rsidRPr="007278B3" w:rsidRDefault="000058E4" w:rsidP="0000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новых субъектов МСП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4" w:rsidRPr="007278B3" w:rsidRDefault="000058E4" w:rsidP="0000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4" w:rsidRPr="007278B3" w:rsidRDefault="000058E4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4" w:rsidRPr="007278B3" w:rsidRDefault="000058E4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4" w:rsidRDefault="000058E4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4" w:rsidRPr="007278B3" w:rsidRDefault="000058E4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4" w:rsidRPr="007278B3" w:rsidRDefault="000058E4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4" w:rsidRPr="007278B3" w:rsidRDefault="000058E4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8E4" w:rsidRPr="007278B3" w:rsidRDefault="000058E4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518B2" w:rsidRPr="007278B3" w:rsidTr="007518B2">
        <w:trPr>
          <w:trHeight w:val="360"/>
          <w:tblCellSpacing w:w="5" w:type="nil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B2" w:rsidRPr="007518B2" w:rsidRDefault="000A4B28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Мероприятие 11</w:t>
            </w:r>
            <w:r w:rsidR="007518B2" w:rsidRPr="007518B2">
              <w:rPr>
                <w:rFonts w:ascii="Times New Roman" w:hAnsi="Times New Roman"/>
                <w:b/>
                <w:sz w:val="18"/>
                <w:szCs w:val="18"/>
              </w:rPr>
              <w:t xml:space="preserve">. Расширение участия малых и средних предприятий в закупках товаров, работ, услуг </w:t>
            </w:r>
          </w:p>
        </w:tc>
      </w:tr>
      <w:tr w:rsidR="007518B2" w:rsidRPr="007278B3" w:rsidTr="000B6D77">
        <w:trPr>
          <w:trHeight w:val="360"/>
          <w:tblCellSpacing w:w="5" w:type="nil"/>
        </w:trPr>
        <w:tc>
          <w:tcPr>
            <w:tcW w:w="16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B2" w:rsidRDefault="007518B2" w:rsidP="007518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Годовой объём закупок у МСП не менее 15 % от совокупного годового объёма закупок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B2" w:rsidRDefault="007518B2" w:rsidP="00005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B2" w:rsidRPr="007278B3" w:rsidRDefault="007518B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B2" w:rsidRPr="007278B3" w:rsidRDefault="007518B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B2" w:rsidRDefault="007518B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B2" w:rsidRPr="007278B3" w:rsidRDefault="007518B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B2" w:rsidRPr="007278B3" w:rsidRDefault="007518B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B2" w:rsidRPr="007278B3" w:rsidRDefault="007518B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8B2" w:rsidRPr="007278B3" w:rsidRDefault="007518B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</w:tr>
    </w:tbl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bookmarkStart w:id="7" w:name="Par637"/>
      <w:bookmarkEnd w:id="7"/>
    </w:p>
    <w:p w:rsid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bookmarkStart w:id="8" w:name="Par668"/>
      <w:bookmarkEnd w:id="8"/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864A16" w:rsidRPr="007278B3" w:rsidRDefault="00864A16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7278B3">
        <w:rPr>
          <w:rFonts w:ascii="Times New Roman" w:hAnsi="Times New Roman"/>
        </w:rPr>
        <w:lastRenderedPageBreak/>
        <w:t>Таблица 2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bookmarkStart w:id="9" w:name="Par670"/>
      <w:bookmarkEnd w:id="9"/>
      <w:r w:rsidRPr="007278B3">
        <w:rPr>
          <w:rFonts w:ascii="Times New Roman" w:hAnsi="Times New Roman"/>
          <w:b/>
        </w:rPr>
        <w:t>Перечень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основных мероприятий муниципальной программы,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подпрограмм муниципальной программы, основных мероприятий подпрограммы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муниципальной программы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40"/>
        <w:gridCol w:w="1836"/>
        <w:gridCol w:w="864"/>
        <w:gridCol w:w="864"/>
        <w:gridCol w:w="864"/>
        <w:gridCol w:w="1188"/>
        <w:gridCol w:w="1512"/>
        <w:gridCol w:w="1546"/>
      </w:tblGrid>
      <w:tr w:rsidR="007278B3" w:rsidRPr="007278B3" w:rsidTr="007660EC">
        <w:trPr>
          <w:trHeight w:val="360"/>
          <w:tblHeader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 xml:space="preserve"> N </w:t>
            </w:r>
          </w:p>
        </w:tc>
        <w:tc>
          <w:tcPr>
            <w:tcW w:w="18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BC7B65" w:rsidP="00BC7B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</w:t>
            </w:r>
            <w:r w:rsidR="007278B3" w:rsidRPr="007278B3">
              <w:rPr>
                <w:rFonts w:ascii="Times New Roman" w:hAnsi="Times New Roman"/>
                <w:sz w:val="16"/>
                <w:szCs w:val="16"/>
              </w:rPr>
              <w:t>аименование  основного  меропр</w:t>
            </w:r>
            <w:r>
              <w:rPr>
                <w:rFonts w:ascii="Times New Roman" w:hAnsi="Times New Roman"/>
                <w:sz w:val="16"/>
                <w:szCs w:val="16"/>
              </w:rPr>
              <w:t>иятия муниципальной программы</w:t>
            </w:r>
          </w:p>
        </w:tc>
        <w:tc>
          <w:tcPr>
            <w:tcW w:w="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Ответ-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78B3">
              <w:rPr>
                <w:rFonts w:ascii="Times New Roman" w:hAnsi="Times New Roman"/>
                <w:sz w:val="16"/>
                <w:szCs w:val="16"/>
              </w:rPr>
              <w:t>ствен</w:t>
            </w:r>
            <w:proofErr w:type="spellEnd"/>
            <w:r w:rsidRPr="007278B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7278B3">
              <w:rPr>
                <w:rFonts w:ascii="Times New Roman" w:hAnsi="Times New Roman"/>
                <w:sz w:val="16"/>
                <w:szCs w:val="16"/>
              </w:rPr>
              <w:t>ный</w:t>
            </w:r>
            <w:proofErr w:type="spellEnd"/>
            <w:r w:rsidRPr="007278B3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78B3">
              <w:rPr>
                <w:rFonts w:ascii="Times New Roman" w:hAnsi="Times New Roman"/>
                <w:sz w:val="16"/>
                <w:szCs w:val="16"/>
              </w:rPr>
              <w:t>испол</w:t>
            </w:r>
            <w:proofErr w:type="spellEnd"/>
            <w:r w:rsidRPr="007278B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78B3">
              <w:rPr>
                <w:rFonts w:ascii="Times New Roman" w:hAnsi="Times New Roman"/>
                <w:sz w:val="16"/>
                <w:szCs w:val="16"/>
              </w:rPr>
              <w:t>нитель</w:t>
            </w:r>
            <w:proofErr w:type="spellEnd"/>
          </w:p>
        </w:tc>
        <w:tc>
          <w:tcPr>
            <w:tcW w:w="17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 xml:space="preserve">    Срок     </w:t>
            </w:r>
          </w:p>
        </w:tc>
        <w:tc>
          <w:tcPr>
            <w:tcW w:w="11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Ожидаемый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78B3">
              <w:rPr>
                <w:rFonts w:ascii="Times New Roman" w:hAnsi="Times New Roman"/>
                <w:sz w:val="16"/>
                <w:szCs w:val="16"/>
              </w:rPr>
              <w:t>непосред</w:t>
            </w:r>
            <w:proofErr w:type="spellEnd"/>
            <w:r w:rsidRPr="007278B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78B3">
              <w:rPr>
                <w:rFonts w:ascii="Times New Roman" w:hAnsi="Times New Roman"/>
                <w:sz w:val="16"/>
                <w:szCs w:val="16"/>
              </w:rPr>
              <w:t>ственный</w:t>
            </w:r>
            <w:proofErr w:type="spellEnd"/>
            <w:r w:rsidRPr="007278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результат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7278B3">
              <w:rPr>
                <w:rFonts w:ascii="Times New Roman" w:hAnsi="Times New Roman"/>
                <w:sz w:val="16"/>
                <w:szCs w:val="16"/>
              </w:rPr>
              <w:t xml:space="preserve">(краткое </w:t>
            </w:r>
            <w:proofErr w:type="gramEnd"/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описание)</w:t>
            </w:r>
          </w:p>
        </w:tc>
        <w:tc>
          <w:tcPr>
            <w:tcW w:w="1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 xml:space="preserve">Последствия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7278B3">
              <w:rPr>
                <w:rFonts w:ascii="Times New Roman" w:hAnsi="Times New Roman"/>
                <w:sz w:val="16"/>
                <w:szCs w:val="16"/>
              </w:rPr>
              <w:t>нереализации</w:t>
            </w:r>
            <w:proofErr w:type="spellEnd"/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 xml:space="preserve">основного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 xml:space="preserve">мероприятия </w:t>
            </w:r>
          </w:p>
        </w:tc>
        <w:tc>
          <w:tcPr>
            <w:tcW w:w="15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 xml:space="preserve"> Связь </w:t>
            </w:r>
            <w:proofErr w:type="gramStart"/>
            <w:r w:rsidRPr="007278B3">
              <w:rPr>
                <w:rFonts w:ascii="Times New Roman" w:hAnsi="Times New Roman"/>
                <w:sz w:val="16"/>
                <w:szCs w:val="16"/>
              </w:rPr>
              <w:t>с</w:t>
            </w:r>
            <w:proofErr w:type="gramEnd"/>
            <w:r w:rsidRPr="007278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7278B3" w:rsidRPr="007278B3" w:rsidRDefault="007660EC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показате</w:t>
            </w:r>
            <w:r w:rsidR="007278B3" w:rsidRPr="007278B3">
              <w:rPr>
                <w:rFonts w:ascii="Times New Roman" w:hAnsi="Times New Roman"/>
                <w:sz w:val="16"/>
                <w:szCs w:val="16"/>
              </w:rPr>
              <w:t xml:space="preserve">лями 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>муниципальной программы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278B3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</w:tr>
      <w:tr w:rsidR="007278B3" w:rsidRPr="007278B3" w:rsidTr="007660EC">
        <w:trPr>
          <w:trHeight w:val="1164"/>
          <w:tblHeader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начала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78B3">
              <w:rPr>
                <w:rFonts w:ascii="Times New Roman" w:hAnsi="Times New Roman"/>
                <w:sz w:val="18"/>
                <w:szCs w:val="18"/>
              </w:rPr>
              <w:t>реали</w:t>
            </w:r>
            <w:proofErr w:type="spellEnd"/>
            <w:r w:rsidRPr="007278B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78B3">
              <w:rPr>
                <w:rFonts w:ascii="Times New Roman" w:hAnsi="Times New Roman"/>
                <w:sz w:val="18"/>
                <w:szCs w:val="18"/>
              </w:rPr>
              <w:t>зации</w:t>
            </w:r>
            <w:proofErr w:type="spellEnd"/>
            <w:r w:rsidRPr="007278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окон-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78B3">
              <w:rPr>
                <w:rFonts w:ascii="Times New Roman" w:hAnsi="Times New Roman"/>
                <w:sz w:val="18"/>
                <w:szCs w:val="18"/>
              </w:rPr>
              <w:t>чания</w:t>
            </w:r>
            <w:proofErr w:type="spellEnd"/>
            <w:r w:rsidRPr="007278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78B3">
              <w:rPr>
                <w:rFonts w:ascii="Times New Roman" w:hAnsi="Times New Roman"/>
                <w:sz w:val="18"/>
                <w:szCs w:val="18"/>
              </w:rPr>
              <w:t>реали</w:t>
            </w:r>
            <w:proofErr w:type="spellEnd"/>
            <w:r w:rsidRPr="007278B3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78B3">
              <w:rPr>
                <w:rFonts w:ascii="Times New Roman" w:hAnsi="Times New Roman"/>
                <w:sz w:val="18"/>
                <w:szCs w:val="18"/>
              </w:rPr>
              <w:t>зации</w:t>
            </w:r>
            <w:proofErr w:type="spellEnd"/>
            <w:r w:rsidRPr="007278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1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1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278B3" w:rsidRPr="007278B3" w:rsidTr="007660EC">
        <w:trPr>
          <w:tblHeader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1 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      2    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 3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 4  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 5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   6    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    7      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   8    </w:t>
            </w:r>
          </w:p>
        </w:tc>
      </w:tr>
      <w:tr w:rsidR="003121B5" w:rsidRPr="007278B3" w:rsidTr="00925070">
        <w:trPr>
          <w:tblCellSpacing w:w="5" w:type="nil"/>
        </w:trPr>
        <w:tc>
          <w:tcPr>
            <w:tcW w:w="921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1B5" w:rsidRDefault="003121B5" w:rsidP="0031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F0E">
              <w:rPr>
                <w:rFonts w:ascii="Times New Roman" w:hAnsi="Times New Roman"/>
                <w:b/>
                <w:sz w:val="18"/>
                <w:szCs w:val="18"/>
              </w:rPr>
              <w:t>Задача 1. Совершенствование нормативно-правовой базы,</w:t>
            </w:r>
          </w:p>
          <w:p w:rsidR="003121B5" w:rsidRPr="00CA1F0E" w:rsidRDefault="003121B5" w:rsidP="0031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A1F0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CA1F0E">
              <w:rPr>
                <w:rFonts w:ascii="Times New Roman" w:hAnsi="Times New Roman"/>
                <w:b/>
                <w:sz w:val="18"/>
                <w:szCs w:val="18"/>
              </w:rPr>
              <w:t>регулирующей</w:t>
            </w:r>
            <w:proofErr w:type="gramEnd"/>
            <w:r w:rsidRPr="00CA1F0E">
              <w:rPr>
                <w:rFonts w:ascii="Times New Roman" w:hAnsi="Times New Roman"/>
                <w:b/>
                <w:sz w:val="18"/>
                <w:szCs w:val="18"/>
              </w:rPr>
              <w:t xml:space="preserve"> деятельность субъектов малого и среднего предпринимательства</w:t>
            </w:r>
          </w:p>
        </w:tc>
      </w:tr>
      <w:tr w:rsidR="007278B3" w:rsidRPr="007278B3" w:rsidTr="007660E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D674C6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D674C6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нормативных актов, устанавливающих порядок предоставления предпринимателям финансовой поддержки (при наличии финансирования)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экономике, предпринимательству и торговле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D674C6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D674C6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Совершенствование правовых механизмов регулирования сферы предпринимательства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Наличие «пробелов» в законодательстве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D674C6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принятых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НПА </w:t>
            </w:r>
          </w:p>
        </w:tc>
      </w:tr>
      <w:tr w:rsidR="00D674C6" w:rsidRPr="007278B3" w:rsidTr="007660E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4C6" w:rsidRPr="007278B3" w:rsidRDefault="00D674C6" w:rsidP="00727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4C6" w:rsidRPr="007278B3" w:rsidRDefault="00D674C6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Ежегодный анализ показателей развития малого и среднего предпринимательства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4C6" w:rsidRPr="007278B3" w:rsidRDefault="00D674C6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экономике, предпринимательству и торговле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EC" w:rsidRDefault="007660EC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D674C6" w:rsidRPr="007278B3" w:rsidRDefault="00D674C6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Еже-</w:t>
            </w:r>
          </w:p>
          <w:p w:rsidR="00D674C6" w:rsidRPr="007278B3" w:rsidRDefault="00D674C6" w:rsidP="0076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годно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EC" w:rsidRDefault="007660EC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D674C6" w:rsidRPr="007278B3" w:rsidRDefault="00D674C6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Еже-</w:t>
            </w:r>
          </w:p>
          <w:p w:rsidR="00D674C6" w:rsidRPr="007278B3" w:rsidRDefault="00D674C6" w:rsidP="007660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годно, до 1 </w:t>
            </w:r>
            <w:r w:rsidR="007660EC">
              <w:rPr>
                <w:rFonts w:ascii="Times New Roman" w:hAnsi="Times New Roman"/>
                <w:sz w:val="18"/>
                <w:szCs w:val="18"/>
              </w:rPr>
              <w:t>мая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года, следующего за отчётным годом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4C6" w:rsidRPr="007278B3" w:rsidRDefault="00D674C6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Оценка влияния МСП на социально-экономическое развитие Новосильского района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4C6" w:rsidRPr="007278B3" w:rsidRDefault="00D674C6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Низкий уровень информирован-</w:t>
            </w:r>
          </w:p>
          <w:p w:rsidR="00D674C6" w:rsidRPr="007278B3" w:rsidRDefault="00D674C6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78B3">
              <w:rPr>
                <w:rFonts w:ascii="Times New Roman" w:hAnsi="Times New Roman"/>
                <w:sz w:val="18"/>
                <w:szCs w:val="18"/>
              </w:rPr>
              <w:t>ности</w:t>
            </w:r>
            <w:proofErr w:type="spellEnd"/>
            <w:r w:rsidRPr="007278B3">
              <w:rPr>
                <w:rFonts w:ascii="Times New Roman" w:hAnsi="Times New Roman"/>
                <w:sz w:val="18"/>
                <w:szCs w:val="18"/>
              </w:rPr>
              <w:t xml:space="preserve"> о развитии МСП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74C6" w:rsidRPr="007278B3" w:rsidRDefault="007660EC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 документов – 5</w:t>
            </w:r>
          </w:p>
        </w:tc>
      </w:tr>
      <w:tr w:rsidR="007660EC" w:rsidRPr="007278B3" w:rsidTr="007660E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EC" w:rsidRPr="007278B3" w:rsidRDefault="007660EC" w:rsidP="00727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EC" w:rsidRPr="007278B3" w:rsidRDefault="007660EC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Разработка НПА по утверждению муниципальной программы «Развитие и поддержка малого и среднего предпринимательства в Новосильском районе»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EC" w:rsidRPr="007278B3" w:rsidRDefault="007660EC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экономике, предпринимательству и торговле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EC" w:rsidRPr="007278B3" w:rsidRDefault="007660EC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EC" w:rsidRPr="007278B3" w:rsidRDefault="007660EC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EC" w:rsidRPr="007278B3" w:rsidRDefault="007660EC" w:rsidP="0092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Увеличение числа субъектов МСП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EC" w:rsidRPr="007278B3" w:rsidRDefault="007660EC" w:rsidP="0092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Снижение уровня предпринима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тельской активности 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0EC" w:rsidRPr="007278B3" w:rsidRDefault="007660EC" w:rsidP="009250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НПА - 1</w:t>
            </w:r>
          </w:p>
        </w:tc>
      </w:tr>
      <w:tr w:rsidR="00CA1F0E" w:rsidRPr="007278B3" w:rsidTr="00925070">
        <w:trPr>
          <w:tblCellSpacing w:w="5" w:type="nil"/>
        </w:trPr>
        <w:tc>
          <w:tcPr>
            <w:tcW w:w="921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121B5" w:rsidRDefault="00CA1F0E" w:rsidP="0031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1B5">
              <w:rPr>
                <w:rFonts w:ascii="Times New Roman" w:hAnsi="Times New Roman"/>
                <w:b/>
                <w:sz w:val="18"/>
                <w:szCs w:val="18"/>
              </w:rPr>
              <w:t xml:space="preserve">Задача 2. Обеспечение финансовой и имущественной поддержки </w:t>
            </w:r>
          </w:p>
          <w:p w:rsidR="00CA1F0E" w:rsidRPr="003121B5" w:rsidRDefault="00CA1F0E" w:rsidP="0031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121B5">
              <w:rPr>
                <w:rFonts w:ascii="Times New Roman" w:hAnsi="Times New Roman"/>
                <w:b/>
                <w:sz w:val="18"/>
                <w:szCs w:val="18"/>
              </w:rPr>
              <w:t>субъе</w:t>
            </w:r>
            <w:r w:rsidR="003121B5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 w:rsidRPr="003121B5">
              <w:rPr>
                <w:rFonts w:ascii="Times New Roman" w:hAnsi="Times New Roman"/>
                <w:b/>
                <w:sz w:val="18"/>
                <w:szCs w:val="18"/>
              </w:rPr>
              <w:t xml:space="preserve">тов малого и среднего предпринимательства и </w:t>
            </w:r>
            <w:proofErr w:type="spellStart"/>
            <w:r w:rsidRPr="003121B5">
              <w:rPr>
                <w:rFonts w:ascii="Times New Roman" w:hAnsi="Times New Roman"/>
                <w:b/>
                <w:sz w:val="18"/>
                <w:szCs w:val="18"/>
              </w:rPr>
              <w:t>самозанятых</w:t>
            </w:r>
            <w:proofErr w:type="spellEnd"/>
            <w:r w:rsidRPr="003121B5">
              <w:rPr>
                <w:rFonts w:ascii="Times New Roman" w:hAnsi="Times New Roman"/>
                <w:b/>
                <w:sz w:val="18"/>
                <w:szCs w:val="18"/>
              </w:rPr>
              <w:t xml:space="preserve"> граждан</w:t>
            </w:r>
          </w:p>
        </w:tc>
      </w:tr>
      <w:tr w:rsidR="007278B3" w:rsidRPr="007278B3" w:rsidTr="007660E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0F6DC2" w:rsidP="00727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0F6DC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Оказание финансовой поддержки МСП (при наличии финансирования)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экономике, предпринимательству и торговле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0F6DC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0F6DC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0F6DC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="007278B3" w:rsidRPr="007278B3">
              <w:rPr>
                <w:rFonts w:ascii="Times New Roman" w:hAnsi="Times New Roman"/>
                <w:sz w:val="18"/>
                <w:szCs w:val="18"/>
              </w:rPr>
              <w:t xml:space="preserve">оздание </w:t>
            </w:r>
            <w:proofErr w:type="gramStart"/>
            <w:r w:rsidR="007278B3" w:rsidRPr="007278B3">
              <w:rPr>
                <w:rFonts w:ascii="Times New Roman" w:hAnsi="Times New Roman"/>
                <w:sz w:val="18"/>
                <w:szCs w:val="18"/>
              </w:rPr>
              <w:t>благоприятных</w:t>
            </w:r>
            <w:proofErr w:type="gramEnd"/>
            <w:r w:rsidR="007278B3" w:rsidRPr="007278B3">
              <w:rPr>
                <w:rFonts w:ascii="Times New Roman" w:hAnsi="Times New Roman"/>
                <w:sz w:val="18"/>
                <w:szCs w:val="18"/>
              </w:rPr>
              <w:t xml:space="preserve"> условия для развития МСП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Сокращение числа МСП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0F6D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Кол-во </w:t>
            </w:r>
            <w:r w:rsidR="000F6DC2">
              <w:rPr>
                <w:rFonts w:ascii="Times New Roman" w:hAnsi="Times New Roman"/>
                <w:sz w:val="18"/>
                <w:szCs w:val="18"/>
              </w:rPr>
              <w:t xml:space="preserve">МСП, </w:t>
            </w:r>
            <w:proofErr w:type="gramStart"/>
            <w:r w:rsidR="000F6DC2">
              <w:rPr>
                <w:rFonts w:ascii="Times New Roman" w:hAnsi="Times New Roman"/>
                <w:sz w:val="18"/>
                <w:szCs w:val="18"/>
              </w:rPr>
              <w:t>получивших</w:t>
            </w:r>
            <w:proofErr w:type="gramEnd"/>
            <w:r w:rsidR="000F6DC2">
              <w:rPr>
                <w:rFonts w:ascii="Times New Roman" w:hAnsi="Times New Roman"/>
                <w:sz w:val="18"/>
                <w:szCs w:val="18"/>
              </w:rPr>
              <w:t xml:space="preserve"> поддержку </w:t>
            </w:r>
          </w:p>
        </w:tc>
      </w:tr>
      <w:tr w:rsidR="006F45F7" w:rsidRPr="007278B3" w:rsidTr="007660EC">
        <w:trPr>
          <w:trHeight w:val="7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3121B5" w:rsidRDefault="006F45F7" w:rsidP="00727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121B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FC61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Льготное предоставление имущества субъектам малого и среднего предпринимательства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гражданам, занимающимся социально-значимыми видами деятельности (на заявительной основе)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Увеличение доступности имущественных ресурсов для ведения бизнеса субъектами МСП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Снижение числа субъектов МСП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871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Количество субъектов МСП, котор</w:t>
            </w:r>
            <w:r>
              <w:rPr>
                <w:rFonts w:ascii="Times New Roman" w:hAnsi="Times New Roman"/>
                <w:sz w:val="18"/>
                <w:szCs w:val="18"/>
              </w:rPr>
              <w:t>ым оказана имущественная поддержка – в зависи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мости от количества обращений</w:t>
            </w:r>
          </w:p>
        </w:tc>
      </w:tr>
      <w:tr w:rsidR="006F45F7" w:rsidRPr="007278B3" w:rsidTr="007660EC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Формирование перечня муниципального имущества, предназначенного для представления субъектам малого и среднего предпринимательства,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самозанятым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гражданам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Еже-</w:t>
            </w:r>
          </w:p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годно</w:t>
            </w:r>
          </w:p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  <w:p w:rsidR="006F45F7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Еже-годно</w:t>
            </w:r>
            <w:proofErr w:type="gramEnd"/>
          </w:p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Увеличение доступности имущественных ресурсов для ведения бизнеса субъектами МСП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Снижение числа субъектов МСП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0773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Количество </w:t>
            </w:r>
            <w:r>
              <w:rPr>
                <w:rFonts w:ascii="Times New Roman" w:hAnsi="Times New Roman"/>
                <w:sz w:val="18"/>
                <w:szCs w:val="18"/>
              </w:rPr>
              <w:t>НПА 5 ед.</w:t>
            </w:r>
          </w:p>
        </w:tc>
      </w:tr>
      <w:tr w:rsidR="006F45F7" w:rsidRPr="007278B3" w:rsidTr="007660EC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Создание залогового (гарантийного) имущественного фонда в целях привлечения кредитов и займов для финансирования инвестиционных проектов субъектов малого и среднего предпринимательства (на заявительной основе)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На заявительной основе в течение всего срока реализации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В течение месяца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Увеличение доступности имущественных ресурсов для ведения бизнеса субъектами МСП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Снижение числа субъектов МСП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7278B3" w:rsidRDefault="006F45F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 НПА</w:t>
            </w:r>
          </w:p>
        </w:tc>
      </w:tr>
      <w:tr w:rsidR="006F45F7" w:rsidRPr="007278B3" w:rsidTr="00925070">
        <w:trPr>
          <w:tblCellSpacing w:w="5" w:type="nil"/>
        </w:trPr>
        <w:tc>
          <w:tcPr>
            <w:tcW w:w="9214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45F7" w:rsidRPr="00346CDF" w:rsidRDefault="00346CDF" w:rsidP="00346C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6CDF">
              <w:rPr>
                <w:rFonts w:ascii="Times New Roman" w:hAnsi="Times New Roman"/>
                <w:b/>
                <w:sz w:val="18"/>
                <w:szCs w:val="18"/>
              </w:rPr>
              <w:t>Задача 3. Предоставление консультационных, информационных и иных услуг</w:t>
            </w:r>
          </w:p>
        </w:tc>
      </w:tr>
      <w:tr w:rsidR="000F0117" w:rsidRPr="007278B3" w:rsidTr="007660E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727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Оказание консультационных, информационных и иных услуг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экономике, предпринимательству и торговле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оздание </w:t>
            </w:r>
            <w:proofErr w:type="gramStart"/>
            <w:r w:rsidRPr="007278B3">
              <w:rPr>
                <w:rFonts w:ascii="Times New Roman" w:hAnsi="Times New Roman"/>
                <w:sz w:val="18"/>
                <w:szCs w:val="18"/>
              </w:rPr>
              <w:t>благоприятных</w:t>
            </w:r>
            <w:proofErr w:type="gramEnd"/>
            <w:r w:rsidRPr="007278B3">
              <w:rPr>
                <w:rFonts w:ascii="Times New Roman" w:hAnsi="Times New Roman"/>
                <w:sz w:val="18"/>
                <w:szCs w:val="18"/>
              </w:rPr>
              <w:t xml:space="preserve"> условия для развития МСП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Сокращение числа МСП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новых субъектов МСП </w:t>
            </w:r>
          </w:p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зарегистрированных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самозанятых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граждан</w:t>
            </w:r>
          </w:p>
        </w:tc>
      </w:tr>
      <w:tr w:rsidR="000F0117" w:rsidRPr="007278B3" w:rsidTr="007660EC">
        <w:trPr>
          <w:trHeight w:val="72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727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Организация и проведение заседаний с представителями МСП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экономике, предпринимательству и торговле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оздание </w:t>
            </w:r>
            <w:proofErr w:type="gramStart"/>
            <w:r w:rsidRPr="007278B3">
              <w:rPr>
                <w:rFonts w:ascii="Times New Roman" w:hAnsi="Times New Roman"/>
                <w:sz w:val="18"/>
                <w:szCs w:val="18"/>
              </w:rPr>
              <w:t>благоприятных</w:t>
            </w:r>
            <w:proofErr w:type="gramEnd"/>
            <w:r w:rsidRPr="007278B3">
              <w:rPr>
                <w:rFonts w:ascii="Times New Roman" w:hAnsi="Times New Roman"/>
                <w:sz w:val="18"/>
                <w:szCs w:val="18"/>
              </w:rPr>
              <w:t xml:space="preserve"> условия для развития МСП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Pr="007278B3" w:rsidRDefault="000F0117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Сокращение числа МСП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0117" w:rsidRDefault="000F0117" w:rsidP="000F01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Создание новых субъектов МСП </w:t>
            </w:r>
          </w:p>
          <w:p w:rsidR="000F0117" w:rsidRPr="007278B3" w:rsidRDefault="000F0117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5070" w:rsidRPr="007278B3" w:rsidTr="007660EC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727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информации в  Реестр получателей поддержки субъектов МСП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экономике, предпринимательству и торговле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оздание </w:t>
            </w:r>
            <w:proofErr w:type="gramStart"/>
            <w:r w:rsidRPr="007278B3">
              <w:rPr>
                <w:rFonts w:ascii="Times New Roman" w:hAnsi="Times New Roman"/>
                <w:sz w:val="18"/>
                <w:szCs w:val="18"/>
              </w:rPr>
              <w:t>благоприятных</w:t>
            </w:r>
            <w:proofErr w:type="gramEnd"/>
            <w:r w:rsidRPr="007278B3">
              <w:rPr>
                <w:rFonts w:ascii="Times New Roman" w:hAnsi="Times New Roman"/>
                <w:sz w:val="18"/>
                <w:szCs w:val="18"/>
              </w:rPr>
              <w:t xml:space="preserve"> условия для развития МСП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Сокращение числа МСП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Default="00A42C80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Количество МСП,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получивших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финансовую или имущественную поддержку</w:t>
            </w:r>
          </w:p>
          <w:p w:rsidR="00925070" w:rsidRPr="007278B3" w:rsidRDefault="00925070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25070" w:rsidRPr="007278B3" w:rsidTr="007660EC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727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Расширение участия малых и средних предприятий в закупках товаров, работ, услуг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экономике, предпринимательству и торговле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9250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оздание </w:t>
            </w:r>
            <w:proofErr w:type="gramStart"/>
            <w:r w:rsidRPr="007278B3">
              <w:rPr>
                <w:rFonts w:ascii="Times New Roman" w:hAnsi="Times New Roman"/>
                <w:sz w:val="18"/>
                <w:szCs w:val="18"/>
              </w:rPr>
              <w:t>благоприятных</w:t>
            </w:r>
            <w:proofErr w:type="gramEnd"/>
            <w:r w:rsidRPr="007278B3">
              <w:rPr>
                <w:rFonts w:ascii="Times New Roman" w:hAnsi="Times New Roman"/>
                <w:sz w:val="18"/>
                <w:szCs w:val="18"/>
              </w:rPr>
              <w:t xml:space="preserve"> условия для развития МСП</w:t>
            </w:r>
          </w:p>
        </w:tc>
        <w:tc>
          <w:tcPr>
            <w:tcW w:w="151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925070" w:rsidP="007278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Сокращение числа МСП</w:t>
            </w:r>
          </w:p>
        </w:tc>
        <w:tc>
          <w:tcPr>
            <w:tcW w:w="154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25070" w:rsidRPr="007278B3" w:rsidRDefault="00A42C80" w:rsidP="007278B3">
            <w:pPr>
              <w:autoSpaceDE w:val="0"/>
              <w:autoSpaceDN w:val="0"/>
              <w:adjustRightInd w:val="0"/>
              <w:spacing w:after="0" w:line="240" w:lineRule="auto"/>
              <w:ind w:right="-6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Годовой объём закупок у МСП не менее 15 % от совокупного годового объема закупок</w:t>
            </w:r>
          </w:p>
        </w:tc>
      </w:tr>
    </w:tbl>
    <w:p w:rsidR="007278B3" w:rsidRPr="007278B3" w:rsidRDefault="007278B3" w:rsidP="007278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78B3" w:rsidRPr="007278B3" w:rsidRDefault="007278B3" w:rsidP="007278B3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  <w:sectPr w:rsidR="007278B3" w:rsidRPr="007278B3" w:rsidSect="003D357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19050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>
        <w:rPr>
          <w:rFonts w:ascii="Times New Roman" w:hAnsi="Times New Roman"/>
        </w:rPr>
        <w:t>Таблица 3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Сведения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об основных мерах правового регулирования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в сфере реализации муниципальной программы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680"/>
        <w:gridCol w:w="3480"/>
        <w:gridCol w:w="2280"/>
        <w:gridCol w:w="1440"/>
      </w:tblGrid>
      <w:tr w:rsidR="007278B3" w:rsidRPr="007278B3" w:rsidTr="003D357D">
        <w:trPr>
          <w:trHeight w:val="8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N 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  Вид   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нормативного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правового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  акта    </w:t>
            </w:r>
          </w:p>
        </w:tc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  Основные положения   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нормативного правового акта</w:t>
            </w:r>
          </w:p>
        </w:tc>
        <w:tc>
          <w:tcPr>
            <w:tcW w:w="2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Ответственный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исполнитель и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соисполнители 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Ожидаемые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сроки   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принятия </w:t>
            </w:r>
          </w:p>
        </w:tc>
      </w:tr>
      <w:tr w:rsidR="007278B3" w:rsidRPr="007278B3" w:rsidTr="003D35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   2      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           3             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      4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   5    </w:t>
            </w:r>
          </w:p>
        </w:tc>
      </w:tr>
      <w:tr w:rsidR="007278B3" w:rsidRPr="007278B3" w:rsidTr="003D35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Новосильского района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E9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Порядок субсидирования </w:t>
            </w:r>
            <w:r w:rsidR="00E97A19">
              <w:rPr>
                <w:rFonts w:ascii="Times New Roman" w:hAnsi="Times New Roman"/>
                <w:sz w:val="18"/>
                <w:szCs w:val="18"/>
              </w:rPr>
              <w:t>МСП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экономике, предпринимательству и торговле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E97A19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7278B3" w:rsidRPr="007278B3"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spellEnd"/>
            <w:r w:rsidR="007278B3" w:rsidRPr="007278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278B3" w:rsidRPr="007278B3">
              <w:rPr>
                <w:rFonts w:ascii="Times New Roman" w:hAnsi="Times New Roman"/>
                <w:sz w:val="18"/>
                <w:szCs w:val="18"/>
              </w:rPr>
              <w:t>наличии</w:t>
            </w:r>
            <w:proofErr w:type="gramEnd"/>
            <w:r w:rsidR="007278B3" w:rsidRPr="007278B3">
              <w:rPr>
                <w:rFonts w:ascii="Times New Roman" w:hAnsi="Times New Roman"/>
                <w:sz w:val="18"/>
                <w:szCs w:val="18"/>
              </w:rPr>
              <w:t xml:space="preserve"> финансового обеспечения</w:t>
            </w:r>
          </w:p>
        </w:tc>
      </w:tr>
      <w:tr w:rsidR="007278B3" w:rsidRPr="007278B3" w:rsidTr="003D357D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8B3" w:rsidRPr="007278B3" w:rsidRDefault="00E97A19" w:rsidP="007278B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7278B3" w:rsidRPr="00727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6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Новосильского района</w:t>
            </w:r>
          </w:p>
        </w:tc>
        <w:tc>
          <w:tcPr>
            <w:tcW w:w="34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8B3" w:rsidRPr="007278B3" w:rsidRDefault="007278B3" w:rsidP="00E97A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 внесении изменений в муниципальную программу «Развитие и поддержка малого и среднего предпринимательства в Новосильском районе»</w:t>
            </w:r>
          </w:p>
        </w:tc>
        <w:tc>
          <w:tcPr>
            <w:tcW w:w="22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Отдел по экономике, предпринимательству и торговле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По мере необходимости</w:t>
            </w:r>
          </w:p>
        </w:tc>
      </w:tr>
      <w:tr w:rsidR="007278B3" w:rsidRPr="007278B3" w:rsidTr="003D357D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3" w:rsidRPr="007278B3" w:rsidRDefault="00E97A19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3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Постановление администрации Новосильского района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3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 перечне муниципального имущества, предназначенного для предоставления субъектам малого и среднего бизнеса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3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Отдел по управлению муниципальным имуществом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8B3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Ежегодно</w:t>
            </w:r>
          </w:p>
        </w:tc>
      </w:tr>
    </w:tbl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  <w:sectPr w:rsidR="007278B3" w:rsidRPr="007278B3" w:rsidSect="003D357D">
          <w:pgSz w:w="11905" w:h="16838"/>
          <w:pgMar w:top="1134" w:right="851" w:bottom="1134" w:left="1701" w:header="720" w:footer="720" w:gutter="0"/>
          <w:cols w:space="720"/>
          <w:noEndnote/>
        </w:sect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7278B3">
        <w:rPr>
          <w:rFonts w:ascii="Times New Roman" w:hAnsi="Times New Roman"/>
        </w:rPr>
        <w:lastRenderedPageBreak/>
        <w:t>Таблица 5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Ресурсное обеспечение реализации муниципальной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программы за счет средств районного бюджета</w:t>
      </w:r>
      <w:r w:rsidR="00247E22">
        <w:rPr>
          <w:rFonts w:ascii="Times New Roman" w:hAnsi="Times New Roman"/>
          <w:b/>
        </w:rPr>
        <w:t xml:space="preserve"> на период 2021-2025 гг.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3827"/>
        <w:gridCol w:w="1417"/>
        <w:gridCol w:w="567"/>
        <w:gridCol w:w="851"/>
        <w:gridCol w:w="1276"/>
        <w:gridCol w:w="567"/>
        <w:gridCol w:w="992"/>
        <w:gridCol w:w="850"/>
        <w:gridCol w:w="851"/>
        <w:gridCol w:w="850"/>
        <w:gridCol w:w="851"/>
        <w:gridCol w:w="853"/>
      </w:tblGrid>
      <w:tr w:rsidR="007278B3" w:rsidRPr="007278B3" w:rsidTr="00F041AC">
        <w:trPr>
          <w:tblHeader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Статус</w:t>
            </w: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78B3" w:rsidRPr="007278B3" w:rsidRDefault="007278B3" w:rsidP="00247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47E22" w:rsidRPr="007278B3">
              <w:rPr>
                <w:rFonts w:ascii="Times New Roman" w:hAnsi="Times New Roman"/>
                <w:sz w:val="18"/>
                <w:szCs w:val="18"/>
              </w:rPr>
              <w:t>М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униципальной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основного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подпрограммы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программы,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основного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мероприятия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подпрограммы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Ответственный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исполнитель и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главные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распорядители</w:t>
            </w:r>
          </w:p>
          <w:p w:rsidR="007278B3" w:rsidRPr="007278B3" w:rsidRDefault="007278B3" w:rsidP="00247E2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средств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районного</w:t>
            </w:r>
            <w:r w:rsidR="00247E2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7278B3">
              <w:rPr>
                <w:rFonts w:ascii="Times New Roman" w:hAnsi="Times New Roman"/>
                <w:sz w:val="18"/>
                <w:szCs w:val="18"/>
              </w:rPr>
              <w:t>бюджета</w:t>
            </w:r>
          </w:p>
        </w:tc>
        <w:tc>
          <w:tcPr>
            <w:tcW w:w="32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Код </w:t>
            </w:r>
            <w:proofErr w:type="gramStart"/>
            <w:r w:rsidRPr="007278B3">
              <w:rPr>
                <w:rFonts w:ascii="Times New Roman" w:hAnsi="Times New Roman"/>
                <w:sz w:val="18"/>
                <w:szCs w:val="18"/>
              </w:rPr>
              <w:t>бюджетной</w:t>
            </w:r>
            <w:proofErr w:type="gramEnd"/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классификации</w:t>
            </w:r>
          </w:p>
          <w:p w:rsidR="007278B3" w:rsidRPr="007278B3" w:rsidRDefault="00C84BE6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2" w:anchor="Par1167" w:history="1">
              <w:r w:rsidR="007278B3" w:rsidRPr="007278B3">
                <w:rPr>
                  <w:rFonts w:ascii="Times New Roman" w:hAnsi="Times New Roman"/>
                  <w:color w:val="0000FF"/>
                  <w:sz w:val="18"/>
                  <w:szCs w:val="18"/>
                  <w:u w:val="single"/>
                </w:rPr>
                <w:t>&lt;*&gt;</w:t>
              </w:r>
            </w:hyperlink>
          </w:p>
        </w:tc>
        <w:tc>
          <w:tcPr>
            <w:tcW w:w="524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Расходы (тыс. рублей)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по годам реализации</w:t>
            </w:r>
          </w:p>
        </w:tc>
      </w:tr>
      <w:tr w:rsidR="00247E22" w:rsidRPr="007278B3" w:rsidTr="00F041AC">
        <w:trPr>
          <w:tblHeader/>
        </w:trPr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7278B3">
              <w:rPr>
                <w:rFonts w:ascii="Times New Roman" w:hAnsi="Times New Roman"/>
                <w:sz w:val="18"/>
                <w:szCs w:val="18"/>
              </w:rPr>
              <w:t>Рз</w:t>
            </w:r>
            <w:proofErr w:type="spellEnd"/>
          </w:p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7278B3">
              <w:rPr>
                <w:rFonts w:ascii="Times New Roman" w:hAnsi="Times New Roman"/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 xml:space="preserve">всего </w:t>
            </w:r>
            <w:proofErr w:type="gramStart"/>
            <w:r w:rsidRPr="007278B3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муниципальной</w:t>
            </w:r>
          </w:p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278B3">
              <w:rPr>
                <w:rFonts w:ascii="Times New Roman" w:hAnsi="Times New Roman"/>
                <w:sz w:val="18"/>
                <w:szCs w:val="18"/>
              </w:rPr>
              <w:t>программе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</w:tr>
      <w:tr w:rsidR="00247E22" w:rsidRPr="007278B3" w:rsidTr="00F041AC">
        <w:trPr>
          <w:tblHeader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47E22" w:rsidRPr="007278B3" w:rsidRDefault="00247E22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1E0052" w:rsidRPr="007278B3" w:rsidTr="00F041AC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  <w:p w:rsidR="001E0052" w:rsidRPr="007278B3" w:rsidRDefault="001E0052" w:rsidP="00247E2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программа «Развитие и поддержка малого и среднего предпринимательства в Новосильском районе»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247E22" w:rsidRDefault="001E0052" w:rsidP="001E005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E22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702913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702913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702913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П900019009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702913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E0052" w:rsidRPr="007278B3" w:rsidTr="00F041A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F041AC" w:rsidRDefault="00F041AC" w:rsidP="0019050F">
            <w:pPr>
              <w:pStyle w:val="af0"/>
              <w:widowControl w:val="0"/>
              <w:autoSpaceDE w:val="0"/>
              <w:autoSpaceDN w:val="0"/>
              <w:adjustRightInd w:val="0"/>
              <w:ind w:left="6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1E0052" w:rsidRPr="00F041AC">
              <w:rPr>
                <w:sz w:val="18"/>
                <w:szCs w:val="18"/>
              </w:rPr>
              <w:t>Разработка нормативных актов, устанавливающих порядок предоставления предпринимателям финансовой поддержки (при наличии 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247E22" w:rsidRDefault="001E0052" w:rsidP="00F041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E22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E0052" w:rsidRPr="007278B3" w:rsidTr="00F041A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F041AC" w:rsidP="001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1E0052">
              <w:rPr>
                <w:rFonts w:ascii="Times New Roman" w:hAnsi="Times New Roman"/>
                <w:sz w:val="18"/>
                <w:szCs w:val="18"/>
              </w:rPr>
              <w:t>Ежегодный анализ показателей развития малого и среднего предпринимательства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247E22" w:rsidRDefault="001E0052" w:rsidP="00F041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7E22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052" w:rsidRPr="007278B3" w:rsidTr="00F041AC">
        <w:trPr>
          <w:trHeight w:val="481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F041AC" w:rsidP="001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1E0052">
              <w:rPr>
                <w:rFonts w:ascii="Times New Roman" w:hAnsi="Times New Roman"/>
                <w:sz w:val="18"/>
                <w:szCs w:val="18"/>
              </w:rPr>
              <w:t>Разработка НПА по утверждению муниципальной программы «Развитие и поддержка малого и среднего предпринимательства в Новосильском районе»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Default="001E0052" w:rsidP="001E0052">
            <w:pPr>
              <w:jc w:val="center"/>
            </w:pPr>
            <w:r w:rsidRPr="00540C26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052" w:rsidRPr="007278B3" w:rsidTr="00F041AC">
        <w:trPr>
          <w:trHeight w:val="53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F041AC" w:rsidP="001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1E0052">
              <w:rPr>
                <w:rFonts w:ascii="Times New Roman" w:hAnsi="Times New Roman"/>
                <w:sz w:val="18"/>
                <w:szCs w:val="18"/>
              </w:rPr>
              <w:t>Оказание финансовой поддержки МСП (при наличии финансирования)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Default="001E0052" w:rsidP="001E0052">
            <w:pPr>
              <w:jc w:val="center"/>
            </w:pPr>
            <w:r w:rsidRPr="00540C26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052" w:rsidRPr="007278B3" w:rsidTr="00F041A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F041AC" w:rsidP="001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="001E0052">
              <w:rPr>
                <w:rFonts w:ascii="Times New Roman" w:hAnsi="Times New Roman"/>
                <w:sz w:val="18"/>
                <w:szCs w:val="18"/>
              </w:rPr>
              <w:t xml:space="preserve">Льготное предоставление имущества субъектам малого и среднего предпринимательства </w:t>
            </w:r>
            <w:proofErr w:type="spellStart"/>
            <w:r w:rsidR="001E0052">
              <w:rPr>
                <w:rFonts w:ascii="Times New Roman" w:hAnsi="Times New Roman"/>
                <w:sz w:val="18"/>
                <w:szCs w:val="18"/>
              </w:rPr>
              <w:t>самозанятым</w:t>
            </w:r>
            <w:proofErr w:type="spellEnd"/>
            <w:r w:rsidR="001E0052">
              <w:rPr>
                <w:rFonts w:ascii="Times New Roman" w:hAnsi="Times New Roman"/>
                <w:sz w:val="18"/>
                <w:szCs w:val="18"/>
              </w:rPr>
              <w:t xml:space="preserve"> гражданам, занимающимся социально-значимыми видами деятельности (на заявительной основе)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Default="001E0052" w:rsidP="001E0052">
            <w:pPr>
              <w:jc w:val="center"/>
            </w:pPr>
            <w:r w:rsidRPr="00540C26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052" w:rsidRPr="007278B3" w:rsidTr="00F041A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F041AC" w:rsidP="001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="001E0052">
              <w:rPr>
                <w:rFonts w:ascii="Times New Roman" w:hAnsi="Times New Roman"/>
                <w:sz w:val="18"/>
                <w:szCs w:val="18"/>
              </w:rPr>
              <w:t xml:space="preserve">Формирование перечня муниципального имущества, предназначенного для представления субъектам малого и среднего предпринимательства, </w:t>
            </w:r>
            <w:proofErr w:type="spellStart"/>
            <w:r w:rsidR="001E0052">
              <w:rPr>
                <w:rFonts w:ascii="Times New Roman" w:hAnsi="Times New Roman"/>
                <w:sz w:val="18"/>
                <w:szCs w:val="18"/>
              </w:rPr>
              <w:t>самозанятым</w:t>
            </w:r>
            <w:proofErr w:type="spellEnd"/>
            <w:r w:rsidR="001E0052">
              <w:rPr>
                <w:rFonts w:ascii="Times New Roman" w:hAnsi="Times New Roman"/>
                <w:sz w:val="18"/>
                <w:szCs w:val="18"/>
              </w:rPr>
              <w:t xml:space="preserve"> гражданам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Default="001E0052" w:rsidP="001E0052">
            <w:pPr>
              <w:jc w:val="center"/>
            </w:pPr>
            <w:r w:rsidRPr="00540C26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052" w:rsidRPr="007278B3" w:rsidTr="00F041A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F041AC" w:rsidP="001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 w:rsidR="001E0052">
              <w:rPr>
                <w:rFonts w:ascii="Times New Roman" w:hAnsi="Times New Roman"/>
                <w:sz w:val="18"/>
                <w:szCs w:val="18"/>
              </w:rPr>
              <w:t>Создание залогового (гарантийного) имущественного фонда в целях привлечения кредитов и займов для финансирования инвестиционных проектов субъектов малого и среднего предпринимательства (на заявительной основе)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Default="001E0052" w:rsidP="001E0052">
            <w:pPr>
              <w:jc w:val="center"/>
            </w:pPr>
            <w:r w:rsidRPr="00540C26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052" w:rsidRPr="007278B3" w:rsidTr="00F041A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F041AC" w:rsidP="001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="001E0052">
              <w:rPr>
                <w:rFonts w:ascii="Times New Roman" w:hAnsi="Times New Roman"/>
                <w:sz w:val="18"/>
                <w:szCs w:val="18"/>
              </w:rPr>
              <w:t>Оказание консультационных, информационных и иных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Default="001E0052" w:rsidP="001E0052">
            <w:pPr>
              <w:jc w:val="center"/>
            </w:pPr>
            <w:r w:rsidRPr="00540C26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052" w:rsidRPr="007278B3" w:rsidTr="00F041A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F041AC" w:rsidP="001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</w:t>
            </w:r>
            <w:r w:rsidR="001E0052">
              <w:rPr>
                <w:rFonts w:ascii="Times New Roman" w:hAnsi="Times New Roman"/>
                <w:sz w:val="18"/>
                <w:szCs w:val="18"/>
              </w:rPr>
              <w:t>Организация и проведение заседаний с представителями МСП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Default="001E0052" w:rsidP="001E0052">
            <w:pPr>
              <w:jc w:val="center"/>
            </w:pPr>
            <w:r w:rsidRPr="00540C26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052" w:rsidRPr="007278B3" w:rsidTr="00F041A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F041AC" w:rsidP="001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10.</w:t>
            </w:r>
            <w:r w:rsidR="001E0052">
              <w:rPr>
                <w:rFonts w:ascii="Times New Roman" w:hAnsi="Times New Roman"/>
                <w:sz w:val="18"/>
                <w:szCs w:val="18"/>
              </w:rPr>
              <w:t>Внесение информации в  Реестр получателей поддержки субъектов МСП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Default="001E0052" w:rsidP="001E0052">
            <w:pPr>
              <w:jc w:val="center"/>
            </w:pPr>
            <w:r w:rsidRPr="00540C26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052" w:rsidRPr="007278B3" w:rsidTr="00F041AC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052" w:rsidRPr="007278B3" w:rsidRDefault="001E0052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F041AC" w:rsidP="001905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11.</w:t>
            </w:r>
            <w:r w:rsidR="001E0052">
              <w:rPr>
                <w:rFonts w:ascii="Times New Roman" w:hAnsi="Times New Roman"/>
                <w:sz w:val="18"/>
                <w:szCs w:val="18"/>
              </w:rPr>
              <w:t>Расширение участия малых и средних предприятий в закупках товаров, работ,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Default="001E0052" w:rsidP="001E0052">
            <w:pPr>
              <w:jc w:val="center"/>
            </w:pPr>
            <w:r w:rsidRPr="00540C26">
              <w:rPr>
                <w:rFonts w:ascii="Times New Roman" w:hAnsi="Times New Roman"/>
                <w:sz w:val="16"/>
                <w:szCs w:val="16"/>
              </w:rPr>
              <w:t>Администрация Новосильского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052" w:rsidRPr="007278B3" w:rsidRDefault="001E0052" w:rsidP="007278B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F2F6F" w:rsidRDefault="003F2F6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F2F6F" w:rsidRDefault="003F2F6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F2F6F" w:rsidRDefault="003F2F6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F2F6F" w:rsidRDefault="003F2F6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F2F6F" w:rsidRDefault="003F2F6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F2F6F" w:rsidRDefault="003F2F6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F2F6F" w:rsidRDefault="003F2F6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F2F6F" w:rsidRDefault="003F2F6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F2F6F" w:rsidRDefault="003F2F6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3F2F6F" w:rsidRDefault="003F2F6F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</w:rPr>
      </w:pPr>
      <w:r w:rsidRPr="007278B3">
        <w:rPr>
          <w:rFonts w:ascii="Times New Roman" w:hAnsi="Times New Roman"/>
        </w:rPr>
        <w:lastRenderedPageBreak/>
        <w:t>Таблица 6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Ресурсное обеспечение и прогнозная (справочная) оценка расходов федерального, областного, районного бюджетов,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бюджетов государственных внебюджетных фондов, бюджетов</w:t>
      </w:r>
      <w:r w:rsidR="003F2F6F">
        <w:rPr>
          <w:rFonts w:ascii="Times New Roman" w:hAnsi="Times New Roman"/>
          <w:b/>
        </w:rPr>
        <w:t xml:space="preserve"> </w:t>
      </w:r>
      <w:r w:rsidRPr="007278B3">
        <w:rPr>
          <w:rFonts w:ascii="Times New Roman" w:hAnsi="Times New Roman"/>
          <w:b/>
        </w:rPr>
        <w:t>муниципальных образований, внебюджетных источников</w:t>
      </w:r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7278B3">
        <w:rPr>
          <w:rFonts w:ascii="Times New Roman" w:hAnsi="Times New Roman"/>
          <w:b/>
        </w:rPr>
        <w:t>на реализацию целей муниципальной программы</w:t>
      </w:r>
      <w:r w:rsidR="003F2F6F">
        <w:rPr>
          <w:rFonts w:ascii="Times New Roman" w:hAnsi="Times New Roman"/>
          <w:b/>
        </w:rPr>
        <w:t xml:space="preserve"> </w:t>
      </w:r>
      <w:r w:rsidRPr="007278B3">
        <w:rPr>
          <w:rFonts w:ascii="Times New Roman" w:hAnsi="Times New Roman"/>
          <w:b/>
        </w:rPr>
        <w:t>Новосильского района Орловской области</w:t>
      </w:r>
      <w:r w:rsidR="003F2F6F">
        <w:rPr>
          <w:rFonts w:ascii="Times New Roman" w:hAnsi="Times New Roman"/>
          <w:b/>
        </w:rPr>
        <w:t xml:space="preserve"> на 2021-2025 </w:t>
      </w:r>
      <w:proofErr w:type="spellStart"/>
      <w:proofErr w:type="gramStart"/>
      <w:r w:rsidR="003F2F6F">
        <w:rPr>
          <w:rFonts w:ascii="Times New Roman" w:hAnsi="Times New Roman"/>
          <w:b/>
        </w:rPr>
        <w:t>гг</w:t>
      </w:r>
      <w:proofErr w:type="spellEnd"/>
      <w:proofErr w:type="gramEnd"/>
    </w:p>
    <w:p w:rsidR="007278B3" w:rsidRPr="007278B3" w:rsidRDefault="007278B3" w:rsidP="007278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701"/>
        <w:gridCol w:w="5387"/>
        <w:gridCol w:w="2268"/>
        <w:gridCol w:w="1134"/>
        <w:gridCol w:w="850"/>
        <w:gridCol w:w="851"/>
        <w:gridCol w:w="850"/>
        <w:gridCol w:w="851"/>
        <w:gridCol w:w="850"/>
      </w:tblGrid>
      <w:tr w:rsidR="007278B3" w:rsidRPr="007278B3" w:rsidTr="0019050F">
        <w:trPr>
          <w:trHeight w:val="600"/>
          <w:tblHeader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538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r w:rsidR="003F2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8B3">
              <w:rPr>
                <w:rFonts w:ascii="Times New Roman" w:hAnsi="Times New Roman"/>
                <w:sz w:val="20"/>
                <w:szCs w:val="20"/>
              </w:rPr>
              <w:t>муниципальной программы,</w:t>
            </w:r>
            <w:r w:rsidR="003F2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8B3">
              <w:rPr>
                <w:rFonts w:ascii="Times New Roman" w:hAnsi="Times New Roman"/>
                <w:sz w:val="20"/>
                <w:szCs w:val="20"/>
              </w:rPr>
              <w:t>основного</w:t>
            </w:r>
            <w:r w:rsidR="003F2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8B3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r w:rsidR="003F2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8B3">
              <w:rPr>
                <w:rFonts w:ascii="Times New Roman" w:hAnsi="Times New Roman"/>
                <w:sz w:val="20"/>
                <w:szCs w:val="20"/>
              </w:rPr>
              <w:t>муниципальной программы,</w:t>
            </w:r>
            <w:r w:rsidR="003F2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8B3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муниципальной программы,</w:t>
            </w:r>
            <w:r w:rsidR="003F2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8B3">
              <w:rPr>
                <w:rFonts w:ascii="Times New Roman" w:hAnsi="Times New Roman"/>
                <w:sz w:val="20"/>
                <w:szCs w:val="20"/>
              </w:rPr>
              <w:t>основного</w:t>
            </w:r>
            <w:r w:rsidR="003F2F6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278B3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подпрограммы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78B3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Бюджеты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Оценка расходов по годам</w:t>
            </w:r>
          </w:p>
          <w:p w:rsidR="007278B3" w:rsidRPr="007278B3" w:rsidRDefault="007278B3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реализации, тыс. руб.</w:t>
            </w:r>
          </w:p>
        </w:tc>
      </w:tr>
      <w:tr w:rsidR="003F2F6F" w:rsidRPr="007278B3" w:rsidTr="0019050F">
        <w:trPr>
          <w:trHeight w:val="1074"/>
          <w:tblHeader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F6F" w:rsidRPr="007278B3" w:rsidRDefault="003F2F6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F6F" w:rsidRPr="007278B3" w:rsidRDefault="003F2F6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F2F6F" w:rsidRPr="007278B3" w:rsidRDefault="003F2F6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всего </w:t>
            </w:r>
            <w:proofErr w:type="gramStart"/>
            <w:r w:rsidRPr="007278B3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</w:p>
          <w:p w:rsidR="003F2F6F" w:rsidRPr="007278B3" w:rsidRDefault="003F2F6F" w:rsidP="003F2F6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278B3">
              <w:rPr>
                <w:rFonts w:ascii="Times New Roman" w:hAnsi="Times New Roman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7278B3">
              <w:rPr>
                <w:rFonts w:ascii="Times New Roman" w:hAnsi="Times New Roman"/>
                <w:sz w:val="20"/>
                <w:szCs w:val="20"/>
              </w:rPr>
              <w:t>программе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</w:tr>
      <w:tr w:rsidR="003F2F6F" w:rsidRPr="007278B3" w:rsidTr="00F429CD">
        <w:trPr>
          <w:trHeight w:val="293"/>
          <w:tblHeader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F2F6F" w:rsidRPr="007278B3" w:rsidRDefault="003F2F6F" w:rsidP="007278B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9050F" w:rsidRPr="007278B3" w:rsidTr="00F429CD">
        <w:trPr>
          <w:trHeight w:val="2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</w:p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программа   «Развитие и поддержка малого и среднего предпринимательства в Новосильском районе на 2014-2020 годы»</w:t>
            </w:r>
          </w:p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всего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9050F" w:rsidRPr="007278B3" w:rsidTr="00F429CD">
        <w:trPr>
          <w:trHeight w:val="25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50F" w:rsidRPr="007278B3" w:rsidTr="00F429CD">
        <w:trPr>
          <w:trHeight w:val="26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областной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50F" w:rsidRPr="007278B3" w:rsidTr="00F429CD">
        <w:trPr>
          <w:trHeight w:val="21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федеральный    бюджет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50F" w:rsidRPr="007278B3" w:rsidTr="00F429CD">
        <w:trPr>
          <w:trHeight w:val="4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бюджеты  </w:t>
            </w:r>
            <w:proofErr w:type="gramStart"/>
            <w:r w:rsidRPr="007278B3">
              <w:rPr>
                <w:rFonts w:ascii="Times New Roman" w:hAnsi="Times New Roman"/>
                <w:sz w:val="20"/>
                <w:szCs w:val="20"/>
              </w:rPr>
              <w:t>муниципальных</w:t>
            </w:r>
            <w:proofErr w:type="gramEnd"/>
            <w:r w:rsidRPr="007278B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образований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50F" w:rsidRPr="007278B3" w:rsidTr="00F429CD">
        <w:trPr>
          <w:trHeight w:val="39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Государственные внебюджетные фонды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050F" w:rsidRPr="007278B3" w:rsidTr="00F429CD">
        <w:trPr>
          <w:trHeight w:val="2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50F" w:rsidRPr="007278B3" w:rsidRDefault="0019050F" w:rsidP="007278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7278B3">
              <w:rPr>
                <w:rFonts w:ascii="Times New Roman" w:hAnsi="Times New Roman"/>
                <w:sz w:val="20"/>
                <w:szCs w:val="20"/>
              </w:rPr>
              <w:t xml:space="preserve">внебюджетные источники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50F" w:rsidRPr="007278B3" w:rsidRDefault="0019050F" w:rsidP="007278B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78B3" w:rsidRPr="007278B3" w:rsidRDefault="007278B3" w:rsidP="007278B3">
      <w:pPr>
        <w:spacing w:after="0" w:line="240" w:lineRule="auto"/>
        <w:rPr>
          <w:rFonts w:ascii="Times New Roman" w:hAnsi="Times New Roman"/>
        </w:rPr>
        <w:sectPr w:rsidR="007278B3" w:rsidRPr="007278B3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26518" w:rsidRDefault="00D26518" w:rsidP="00D26518">
      <w:pPr>
        <w:pStyle w:val="ConsPlusNormal"/>
        <w:outlineLvl w:val="1"/>
      </w:pPr>
    </w:p>
    <w:sectPr w:rsidR="00D26518" w:rsidSect="001905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6F0"/>
    <w:multiLevelType w:val="hybridMultilevel"/>
    <w:tmpl w:val="D20EE40E"/>
    <w:lvl w:ilvl="0" w:tplc="0C94E88C">
      <w:start w:val="11"/>
      <w:numFmt w:val="decimal"/>
      <w:lvlText w:val="%1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1">
    <w:nsid w:val="086077DA"/>
    <w:multiLevelType w:val="hybridMultilevel"/>
    <w:tmpl w:val="48F8B21E"/>
    <w:lvl w:ilvl="0" w:tplc="AF2809DA">
      <w:start w:val="14"/>
      <w:numFmt w:val="decimal"/>
      <w:lvlText w:val="%1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">
    <w:nsid w:val="0CBC3C50"/>
    <w:multiLevelType w:val="hybridMultilevel"/>
    <w:tmpl w:val="4D6A61D4"/>
    <w:lvl w:ilvl="0" w:tplc="68D2AE0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DA5E82"/>
    <w:multiLevelType w:val="hybridMultilevel"/>
    <w:tmpl w:val="13BC6E8E"/>
    <w:lvl w:ilvl="0" w:tplc="AAFAEE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EE467A"/>
    <w:multiLevelType w:val="hybridMultilevel"/>
    <w:tmpl w:val="2D0EC4DC"/>
    <w:lvl w:ilvl="0" w:tplc="40D467E4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21C5462C"/>
    <w:multiLevelType w:val="hybridMultilevel"/>
    <w:tmpl w:val="77846ACE"/>
    <w:lvl w:ilvl="0" w:tplc="1432067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F628BE"/>
    <w:multiLevelType w:val="multilevel"/>
    <w:tmpl w:val="73141FD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1305" w:hanging="360"/>
      </w:pPr>
    </w:lvl>
    <w:lvl w:ilvl="2">
      <w:start w:val="1"/>
      <w:numFmt w:val="decimal"/>
      <w:lvlText w:val="%1.%2.%3"/>
      <w:lvlJc w:val="left"/>
      <w:pPr>
        <w:ind w:left="2250" w:hanging="360"/>
      </w:pPr>
    </w:lvl>
    <w:lvl w:ilvl="3">
      <w:start w:val="1"/>
      <w:numFmt w:val="decimal"/>
      <w:lvlText w:val="%1.%2.%3.%4"/>
      <w:lvlJc w:val="left"/>
      <w:pPr>
        <w:ind w:left="3555" w:hanging="720"/>
      </w:pPr>
    </w:lvl>
    <w:lvl w:ilvl="4">
      <w:start w:val="1"/>
      <w:numFmt w:val="decimal"/>
      <w:lvlText w:val="%1.%2.%3.%4.%5"/>
      <w:lvlJc w:val="left"/>
      <w:pPr>
        <w:ind w:left="4500" w:hanging="720"/>
      </w:pPr>
    </w:lvl>
    <w:lvl w:ilvl="5">
      <w:start w:val="1"/>
      <w:numFmt w:val="decimal"/>
      <w:lvlText w:val="%1.%2.%3.%4.%5.%6"/>
      <w:lvlJc w:val="left"/>
      <w:pPr>
        <w:ind w:left="5805" w:hanging="1080"/>
      </w:pPr>
    </w:lvl>
    <w:lvl w:ilvl="6">
      <w:start w:val="1"/>
      <w:numFmt w:val="decimal"/>
      <w:lvlText w:val="%1.%2.%3.%4.%5.%6.%7"/>
      <w:lvlJc w:val="left"/>
      <w:pPr>
        <w:ind w:left="6750" w:hanging="1080"/>
      </w:pPr>
    </w:lvl>
    <w:lvl w:ilvl="7">
      <w:start w:val="1"/>
      <w:numFmt w:val="decimal"/>
      <w:lvlText w:val="%1.%2.%3.%4.%5.%6.%7.%8"/>
      <w:lvlJc w:val="left"/>
      <w:pPr>
        <w:ind w:left="7695" w:hanging="1080"/>
      </w:pPr>
    </w:lvl>
    <w:lvl w:ilvl="8">
      <w:start w:val="1"/>
      <w:numFmt w:val="decimal"/>
      <w:lvlText w:val="%1.%2.%3.%4.%5.%6.%7.%8.%9"/>
      <w:lvlJc w:val="left"/>
      <w:pPr>
        <w:ind w:left="9000" w:hanging="1440"/>
      </w:pPr>
    </w:lvl>
  </w:abstractNum>
  <w:abstractNum w:abstractNumId="7">
    <w:nsid w:val="2DC92C80"/>
    <w:multiLevelType w:val="hybridMultilevel"/>
    <w:tmpl w:val="34A292D4"/>
    <w:lvl w:ilvl="0" w:tplc="A448048E">
      <w:start w:val="1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8">
    <w:nsid w:val="2E8A14CB"/>
    <w:multiLevelType w:val="hybridMultilevel"/>
    <w:tmpl w:val="FF48F73E"/>
    <w:lvl w:ilvl="0" w:tplc="A5EE2980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35413425"/>
    <w:multiLevelType w:val="hybridMultilevel"/>
    <w:tmpl w:val="7BB2E712"/>
    <w:lvl w:ilvl="0" w:tplc="C130EF0C">
      <w:start w:val="1"/>
      <w:numFmt w:val="decimal"/>
      <w:lvlText w:val="%1)"/>
      <w:lvlJc w:val="left"/>
      <w:pPr>
        <w:ind w:left="921" w:hanging="360"/>
      </w:pPr>
    </w:lvl>
    <w:lvl w:ilvl="1" w:tplc="04190019">
      <w:start w:val="1"/>
      <w:numFmt w:val="lowerLetter"/>
      <w:lvlText w:val="%2."/>
      <w:lvlJc w:val="left"/>
      <w:pPr>
        <w:ind w:left="1641" w:hanging="360"/>
      </w:pPr>
    </w:lvl>
    <w:lvl w:ilvl="2" w:tplc="0419001B">
      <w:start w:val="1"/>
      <w:numFmt w:val="lowerRoman"/>
      <w:lvlText w:val="%3."/>
      <w:lvlJc w:val="right"/>
      <w:pPr>
        <w:ind w:left="2361" w:hanging="180"/>
      </w:pPr>
    </w:lvl>
    <w:lvl w:ilvl="3" w:tplc="0419000F">
      <w:start w:val="1"/>
      <w:numFmt w:val="decimal"/>
      <w:lvlText w:val="%4."/>
      <w:lvlJc w:val="left"/>
      <w:pPr>
        <w:ind w:left="3081" w:hanging="360"/>
      </w:pPr>
    </w:lvl>
    <w:lvl w:ilvl="4" w:tplc="04190019">
      <w:start w:val="1"/>
      <w:numFmt w:val="lowerLetter"/>
      <w:lvlText w:val="%5."/>
      <w:lvlJc w:val="left"/>
      <w:pPr>
        <w:ind w:left="3801" w:hanging="360"/>
      </w:pPr>
    </w:lvl>
    <w:lvl w:ilvl="5" w:tplc="0419001B">
      <w:start w:val="1"/>
      <w:numFmt w:val="lowerRoman"/>
      <w:lvlText w:val="%6."/>
      <w:lvlJc w:val="right"/>
      <w:pPr>
        <w:ind w:left="4521" w:hanging="180"/>
      </w:pPr>
    </w:lvl>
    <w:lvl w:ilvl="6" w:tplc="0419000F">
      <w:start w:val="1"/>
      <w:numFmt w:val="decimal"/>
      <w:lvlText w:val="%7."/>
      <w:lvlJc w:val="left"/>
      <w:pPr>
        <w:ind w:left="5241" w:hanging="360"/>
      </w:pPr>
    </w:lvl>
    <w:lvl w:ilvl="7" w:tplc="04190019">
      <w:start w:val="1"/>
      <w:numFmt w:val="lowerLetter"/>
      <w:lvlText w:val="%8."/>
      <w:lvlJc w:val="left"/>
      <w:pPr>
        <w:ind w:left="5961" w:hanging="360"/>
      </w:pPr>
    </w:lvl>
    <w:lvl w:ilvl="8" w:tplc="0419001B">
      <w:start w:val="1"/>
      <w:numFmt w:val="lowerRoman"/>
      <w:lvlText w:val="%9."/>
      <w:lvlJc w:val="right"/>
      <w:pPr>
        <w:ind w:left="6681" w:hanging="180"/>
      </w:pPr>
    </w:lvl>
  </w:abstractNum>
  <w:abstractNum w:abstractNumId="10">
    <w:nsid w:val="365C2DA8"/>
    <w:multiLevelType w:val="multilevel"/>
    <w:tmpl w:val="79169D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345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1">
    <w:nsid w:val="39F52BF6"/>
    <w:multiLevelType w:val="hybridMultilevel"/>
    <w:tmpl w:val="350C6C98"/>
    <w:lvl w:ilvl="0" w:tplc="1432067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5D7A8B"/>
    <w:multiLevelType w:val="hybridMultilevel"/>
    <w:tmpl w:val="1F92970E"/>
    <w:lvl w:ilvl="0" w:tplc="FEEAEBF0">
      <w:start w:val="1"/>
      <w:numFmt w:val="decimal"/>
      <w:lvlText w:val="%1)"/>
      <w:lvlJc w:val="left"/>
      <w:pPr>
        <w:tabs>
          <w:tab w:val="num" w:pos="1131"/>
        </w:tabs>
        <w:ind w:left="1131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70040C"/>
    <w:multiLevelType w:val="hybridMultilevel"/>
    <w:tmpl w:val="26AA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CB49B9"/>
    <w:multiLevelType w:val="hybridMultilevel"/>
    <w:tmpl w:val="7CC4D518"/>
    <w:lvl w:ilvl="0" w:tplc="B40804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362BC2"/>
    <w:multiLevelType w:val="hybridMultilevel"/>
    <w:tmpl w:val="5406F72E"/>
    <w:lvl w:ilvl="0" w:tplc="9ED032AC">
      <w:start w:val="2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48E23952"/>
    <w:multiLevelType w:val="hybridMultilevel"/>
    <w:tmpl w:val="BFACBC10"/>
    <w:lvl w:ilvl="0" w:tplc="230CE110">
      <w:start w:val="2"/>
      <w:numFmt w:val="decimal"/>
      <w:lvlText w:val="%1)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6972C450">
      <w:start w:val="5"/>
      <w:numFmt w:val="decimal"/>
      <w:lvlText w:val="%2."/>
      <w:lvlJc w:val="left"/>
      <w:pPr>
        <w:tabs>
          <w:tab w:val="num" w:pos="1641"/>
        </w:tabs>
        <w:ind w:left="164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abstractNum w:abstractNumId="17">
    <w:nsid w:val="4BBB7D59"/>
    <w:multiLevelType w:val="hybridMultilevel"/>
    <w:tmpl w:val="4F7A5BA8"/>
    <w:lvl w:ilvl="0" w:tplc="BF4A0B5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4CD728FB"/>
    <w:multiLevelType w:val="hybridMultilevel"/>
    <w:tmpl w:val="FC2E34B4"/>
    <w:lvl w:ilvl="0" w:tplc="66424D8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E2107A"/>
    <w:multiLevelType w:val="multilevel"/>
    <w:tmpl w:val="DB863A18"/>
    <w:lvl w:ilvl="0">
      <w:start w:val="1"/>
      <w:numFmt w:val="decimal"/>
      <w:lvlText w:val="%1."/>
      <w:lvlJc w:val="left"/>
      <w:pPr>
        <w:ind w:left="1467" w:hanging="360"/>
      </w:pPr>
    </w:lvl>
    <w:lvl w:ilvl="1">
      <w:start w:val="1"/>
      <w:numFmt w:val="decimal"/>
      <w:isLgl/>
      <w:lvlText w:val="%1.%2."/>
      <w:lvlJc w:val="left"/>
      <w:pPr>
        <w:ind w:left="2345" w:hanging="360"/>
      </w:pPr>
    </w:lvl>
    <w:lvl w:ilvl="2">
      <w:start w:val="1"/>
      <w:numFmt w:val="decimal"/>
      <w:isLgl/>
      <w:lvlText w:val="%1.%2.%3."/>
      <w:lvlJc w:val="left"/>
      <w:pPr>
        <w:ind w:left="1827" w:hanging="720"/>
      </w:pPr>
    </w:lvl>
    <w:lvl w:ilvl="3">
      <w:start w:val="1"/>
      <w:numFmt w:val="decimal"/>
      <w:isLgl/>
      <w:lvlText w:val="%1.%2.%3.%4."/>
      <w:lvlJc w:val="left"/>
      <w:pPr>
        <w:ind w:left="1827" w:hanging="720"/>
      </w:pPr>
    </w:lvl>
    <w:lvl w:ilvl="4">
      <w:start w:val="1"/>
      <w:numFmt w:val="decimal"/>
      <w:isLgl/>
      <w:lvlText w:val="%1.%2.%3.%4.%5."/>
      <w:lvlJc w:val="left"/>
      <w:pPr>
        <w:ind w:left="1827" w:hanging="720"/>
      </w:pPr>
    </w:lvl>
    <w:lvl w:ilvl="5">
      <w:start w:val="1"/>
      <w:numFmt w:val="decimal"/>
      <w:isLgl/>
      <w:lvlText w:val="%1.%2.%3.%4.%5.%6."/>
      <w:lvlJc w:val="left"/>
      <w:pPr>
        <w:ind w:left="2187" w:hanging="1080"/>
      </w:pPr>
    </w:lvl>
    <w:lvl w:ilvl="6">
      <w:start w:val="1"/>
      <w:numFmt w:val="decimal"/>
      <w:isLgl/>
      <w:lvlText w:val="%1.%2.%3.%4.%5.%6.%7."/>
      <w:lvlJc w:val="left"/>
      <w:pPr>
        <w:ind w:left="2187" w:hanging="1080"/>
      </w:pPr>
    </w:lvl>
    <w:lvl w:ilvl="7">
      <w:start w:val="1"/>
      <w:numFmt w:val="decimal"/>
      <w:isLgl/>
      <w:lvlText w:val="%1.%2.%3.%4.%5.%6.%7.%8."/>
      <w:lvlJc w:val="left"/>
      <w:pPr>
        <w:ind w:left="2187" w:hanging="1080"/>
      </w:pPr>
    </w:lvl>
    <w:lvl w:ilvl="8">
      <w:start w:val="1"/>
      <w:numFmt w:val="decimal"/>
      <w:isLgl/>
      <w:lvlText w:val="%1.%2.%3.%4.%5.%6.%7.%8.%9."/>
      <w:lvlJc w:val="left"/>
      <w:pPr>
        <w:ind w:left="2547" w:hanging="1440"/>
      </w:pPr>
    </w:lvl>
  </w:abstractNum>
  <w:abstractNum w:abstractNumId="20">
    <w:nsid w:val="647D58DA"/>
    <w:multiLevelType w:val="hybridMultilevel"/>
    <w:tmpl w:val="BB309C78"/>
    <w:lvl w:ilvl="0" w:tplc="25B050BC">
      <w:start w:val="2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7" w:hanging="360"/>
      </w:pPr>
    </w:lvl>
    <w:lvl w:ilvl="2" w:tplc="0419001B" w:tentative="1">
      <w:start w:val="1"/>
      <w:numFmt w:val="lowerRoman"/>
      <w:lvlText w:val="%3."/>
      <w:lvlJc w:val="right"/>
      <w:pPr>
        <w:ind w:left="2907" w:hanging="180"/>
      </w:pPr>
    </w:lvl>
    <w:lvl w:ilvl="3" w:tplc="0419000F" w:tentative="1">
      <w:start w:val="1"/>
      <w:numFmt w:val="decimal"/>
      <w:lvlText w:val="%4."/>
      <w:lvlJc w:val="left"/>
      <w:pPr>
        <w:ind w:left="3627" w:hanging="360"/>
      </w:pPr>
    </w:lvl>
    <w:lvl w:ilvl="4" w:tplc="04190019" w:tentative="1">
      <w:start w:val="1"/>
      <w:numFmt w:val="lowerLetter"/>
      <w:lvlText w:val="%5."/>
      <w:lvlJc w:val="left"/>
      <w:pPr>
        <w:ind w:left="4347" w:hanging="360"/>
      </w:pPr>
    </w:lvl>
    <w:lvl w:ilvl="5" w:tplc="0419001B" w:tentative="1">
      <w:start w:val="1"/>
      <w:numFmt w:val="lowerRoman"/>
      <w:lvlText w:val="%6."/>
      <w:lvlJc w:val="right"/>
      <w:pPr>
        <w:ind w:left="5067" w:hanging="180"/>
      </w:pPr>
    </w:lvl>
    <w:lvl w:ilvl="6" w:tplc="0419000F" w:tentative="1">
      <w:start w:val="1"/>
      <w:numFmt w:val="decimal"/>
      <w:lvlText w:val="%7."/>
      <w:lvlJc w:val="left"/>
      <w:pPr>
        <w:ind w:left="5787" w:hanging="360"/>
      </w:pPr>
    </w:lvl>
    <w:lvl w:ilvl="7" w:tplc="04190019" w:tentative="1">
      <w:start w:val="1"/>
      <w:numFmt w:val="lowerLetter"/>
      <w:lvlText w:val="%8."/>
      <w:lvlJc w:val="left"/>
      <w:pPr>
        <w:ind w:left="6507" w:hanging="360"/>
      </w:pPr>
    </w:lvl>
    <w:lvl w:ilvl="8" w:tplc="041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1">
    <w:nsid w:val="66A508E0"/>
    <w:multiLevelType w:val="hybridMultilevel"/>
    <w:tmpl w:val="77846ACE"/>
    <w:lvl w:ilvl="0" w:tplc="1432067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293B6C"/>
    <w:multiLevelType w:val="hybridMultilevel"/>
    <w:tmpl w:val="350C6C98"/>
    <w:lvl w:ilvl="0" w:tplc="1432067E">
      <w:start w:val="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0D6A5B"/>
    <w:multiLevelType w:val="hybridMultilevel"/>
    <w:tmpl w:val="FC2E34B4"/>
    <w:lvl w:ilvl="0" w:tplc="66424D8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B5959C4"/>
    <w:multiLevelType w:val="hybridMultilevel"/>
    <w:tmpl w:val="FC2E34B4"/>
    <w:lvl w:ilvl="0" w:tplc="66424D8C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3F7971"/>
    <w:multiLevelType w:val="hybridMultilevel"/>
    <w:tmpl w:val="F23C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2"/>
  </w:num>
  <w:num w:numId="11">
    <w:abstractNumId w:val="14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7"/>
  </w:num>
  <w:num w:numId="17">
    <w:abstractNumId w:val="16"/>
  </w:num>
  <w:num w:numId="18">
    <w:abstractNumId w:val="8"/>
  </w:num>
  <w:num w:numId="19">
    <w:abstractNumId w:val="9"/>
  </w:num>
  <w:num w:numId="20">
    <w:abstractNumId w:val="4"/>
  </w:num>
  <w:num w:numId="21">
    <w:abstractNumId w:val="17"/>
  </w:num>
  <w:num w:numId="22">
    <w:abstractNumId w:val="20"/>
  </w:num>
  <w:num w:numId="23">
    <w:abstractNumId w:val="1"/>
  </w:num>
  <w:num w:numId="24">
    <w:abstractNumId w:val="5"/>
  </w:num>
  <w:num w:numId="25">
    <w:abstractNumId w:val="21"/>
  </w:num>
  <w:num w:numId="26">
    <w:abstractNumId w:val="23"/>
  </w:num>
  <w:num w:numId="27">
    <w:abstractNumId w:val="22"/>
  </w:num>
  <w:num w:numId="28">
    <w:abstractNumId w:val="24"/>
  </w:num>
  <w:num w:numId="29">
    <w:abstractNumId w:val="0"/>
  </w:num>
  <w:num w:numId="30">
    <w:abstractNumId w:val="8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BB"/>
    <w:rsid w:val="000058E4"/>
    <w:rsid w:val="0002731D"/>
    <w:rsid w:val="00066B75"/>
    <w:rsid w:val="000773CA"/>
    <w:rsid w:val="0009792D"/>
    <w:rsid w:val="000A4B28"/>
    <w:rsid w:val="000B6D77"/>
    <w:rsid w:val="000C0B9F"/>
    <w:rsid w:val="000C68F8"/>
    <w:rsid w:val="000F0117"/>
    <w:rsid w:val="000F6DC2"/>
    <w:rsid w:val="000F78E0"/>
    <w:rsid w:val="00122CBF"/>
    <w:rsid w:val="001575BE"/>
    <w:rsid w:val="00181D52"/>
    <w:rsid w:val="0019050F"/>
    <w:rsid w:val="001B7F4B"/>
    <w:rsid w:val="001E0052"/>
    <w:rsid w:val="00213D4E"/>
    <w:rsid w:val="00240180"/>
    <w:rsid w:val="00247E22"/>
    <w:rsid w:val="00256548"/>
    <w:rsid w:val="002A2882"/>
    <w:rsid w:val="002B0BA7"/>
    <w:rsid w:val="002C42CD"/>
    <w:rsid w:val="00305D66"/>
    <w:rsid w:val="003074B4"/>
    <w:rsid w:val="003121B5"/>
    <w:rsid w:val="00327F8A"/>
    <w:rsid w:val="00346CDF"/>
    <w:rsid w:val="003D357D"/>
    <w:rsid w:val="003E15BB"/>
    <w:rsid w:val="003E4A99"/>
    <w:rsid w:val="003F2F6F"/>
    <w:rsid w:val="0040267B"/>
    <w:rsid w:val="004337FD"/>
    <w:rsid w:val="00477945"/>
    <w:rsid w:val="00477CDB"/>
    <w:rsid w:val="0049027E"/>
    <w:rsid w:val="004A0FB9"/>
    <w:rsid w:val="004A1BB5"/>
    <w:rsid w:val="00543631"/>
    <w:rsid w:val="005A420D"/>
    <w:rsid w:val="00604389"/>
    <w:rsid w:val="006208F4"/>
    <w:rsid w:val="00621FE8"/>
    <w:rsid w:val="006605A7"/>
    <w:rsid w:val="00663DAF"/>
    <w:rsid w:val="006C138A"/>
    <w:rsid w:val="006C656F"/>
    <w:rsid w:val="006E3FF1"/>
    <w:rsid w:val="006E649F"/>
    <w:rsid w:val="006F45F7"/>
    <w:rsid w:val="00702913"/>
    <w:rsid w:val="00717798"/>
    <w:rsid w:val="00720D34"/>
    <w:rsid w:val="007278B3"/>
    <w:rsid w:val="00740EEE"/>
    <w:rsid w:val="007518B2"/>
    <w:rsid w:val="007660EC"/>
    <w:rsid w:val="007B7F07"/>
    <w:rsid w:val="007D4B73"/>
    <w:rsid w:val="008009B1"/>
    <w:rsid w:val="008345DE"/>
    <w:rsid w:val="00855D5E"/>
    <w:rsid w:val="00864A16"/>
    <w:rsid w:val="008715FB"/>
    <w:rsid w:val="008F4750"/>
    <w:rsid w:val="00925070"/>
    <w:rsid w:val="00984AD5"/>
    <w:rsid w:val="00A00E08"/>
    <w:rsid w:val="00A05EC1"/>
    <w:rsid w:val="00A42C80"/>
    <w:rsid w:val="00A72835"/>
    <w:rsid w:val="00A86E8F"/>
    <w:rsid w:val="00AA45C3"/>
    <w:rsid w:val="00B33B69"/>
    <w:rsid w:val="00B41AA2"/>
    <w:rsid w:val="00B512F9"/>
    <w:rsid w:val="00B66298"/>
    <w:rsid w:val="00B70BD6"/>
    <w:rsid w:val="00BC7B65"/>
    <w:rsid w:val="00BE35DD"/>
    <w:rsid w:val="00C335FE"/>
    <w:rsid w:val="00C37E64"/>
    <w:rsid w:val="00C84BE6"/>
    <w:rsid w:val="00C96ABE"/>
    <w:rsid w:val="00CA1F0E"/>
    <w:rsid w:val="00CA6563"/>
    <w:rsid w:val="00CB53B2"/>
    <w:rsid w:val="00CE114E"/>
    <w:rsid w:val="00D16C93"/>
    <w:rsid w:val="00D26518"/>
    <w:rsid w:val="00D32135"/>
    <w:rsid w:val="00D32FAC"/>
    <w:rsid w:val="00D674C6"/>
    <w:rsid w:val="00D75343"/>
    <w:rsid w:val="00DE41AA"/>
    <w:rsid w:val="00E04B00"/>
    <w:rsid w:val="00E06762"/>
    <w:rsid w:val="00E24EE9"/>
    <w:rsid w:val="00E70757"/>
    <w:rsid w:val="00E80E24"/>
    <w:rsid w:val="00E8315E"/>
    <w:rsid w:val="00E97A19"/>
    <w:rsid w:val="00EE2653"/>
    <w:rsid w:val="00F041AC"/>
    <w:rsid w:val="00F365F2"/>
    <w:rsid w:val="00F429CD"/>
    <w:rsid w:val="00F7182B"/>
    <w:rsid w:val="00FC61F6"/>
    <w:rsid w:val="00FD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B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A0F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0F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0F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A0FB9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A0FB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FB9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0FB9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4A0FB9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A0FB9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A0FB9"/>
    <w:rPr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4A0FB9"/>
    <w:rPr>
      <w:i/>
      <w:iCs/>
    </w:rPr>
  </w:style>
  <w:style w:type="paragraph" w:customStyle="1" w:styleId="ConsPlusNormal">
    <w:name w:val="ConsPlusNormal"/>
    <w:rsid w:val="003E15BB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uiPriority w:val="99"/>
    <w:rsid w:val="003E15BB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rsid w:val="003E15BB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uiPriority w:val="99"/>
    <w:rsid w:val="003E15BB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3E15BB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Page">
    <w:name w:val="ConsPlusTitlePage"/>
    <w:rsid w:val="003E15BB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3E15BB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3E15BB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3074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30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074B4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2651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265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6518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265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26518"/>
    <w:rPr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D2651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D26518"/>
    <w:rPr>
      <w:sz w:val="28"/>
      <w:szCs w:val="24"/>
      <w:lang w:eastAsia="ru-RU"/>
    </w:rPr>
  </w:style>
  <w:style w:type="paragraph" w:styleId="ae">
    <w:name w:val="Body Text Indent"/>
    <w:basedOn w:val="a"/>
    <w:link w:val="af"/>
    <w:unhideWhenUsed/>
    <w:rsid w:val="00D26518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D26518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26518"/>
    <w:pPr>
      <w:tabs>
        <w:tab w:val="left" w:pos="5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6518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265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278B3"/>
  </w:style>
  <w:style w:type="character" w:styleId="af1">
    <w:name w:val="page number"/>
    <w:basedOn w:val="a0"/>
    <w:rsid w:val="007278B3"/>
  </w:style>
  <w:style w:type="numbering" w:customStyle="1" w:styleId="110">
    <w:name w:val="Нет списка11"/>
    <w:next w:val="a2"/>
    <w:uiPriority w:val="99"/>
    <w:semiHidden/>
    <w:unhideWhenUsed/>
    <w:rsid w:val="007278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4B4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4A0FB9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A0FB9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A0FB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4A0FB9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A0FB9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0FB9"/>
    <w:rPr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0FB9"/>
    <w:rPr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rsid w:val="004A0FB9"/>
    <w:rPr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4A0FB9"/>
    <w:rPr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A0FB9"/>
    <w:rPr>
      <w:b/>
      <w:bCs/>
      <w:sz w:val="24"/>
      <w:szCs w:val="24"/>
      <w:lang w:eastAsia="ru-RU"/>
    </w:rPr>
  </w:style>
  <w:style w:type="character" w:styleId="a3">
    <w:name w:val="Emphasis"/>
    <w:basedOn w:val="a0"/>
    <w:qFormat/>
    <w:rsid w:val="004A0FB9"/>
    <w:rPr>
      <w:i/>
      <w:iCs/>
    </w:rPr>
  </w:style>
  <w:style w:type="paragraph" w:customStyle="1" w:styleId="ConsPlusNormal">
    <w:name w:val="ConsPlusNormal"/>
    <w:rsid w:val="003E15BB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Nonformat">
    <w:name w:val="ConsPlusNonformat"/>
    <w:uiPriority w:val="99"/>
    <w:rsid w:val="003E15BB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uiPriority w:val="99"/>
    <w:rsid w:val="003E15BB"/>
    <w:pPr>
      <w:widowControl w:val="0"/>
      <w:autoSpaceDE w:val="0"/>
      <w:autoSpaceDN w:val="0"/>
    </w:pPr>
    <w:rPr>
      <w:b/>
      <w:sz w:val="28"/>
      <w:lang w:eastAsia="ru-RU"/>
    </w:rPr>
  </w:style>
  <w:style w:type="paragraph" w:customStyle="1" w:styleId="ConsPlusCell">
    <w:name w:val="ConsPlusCell"/>
    <w:uiPriority w:val="99"/>
    <w:rsid w:val="003E15BB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3E15BB"/>
    <w:pPr>
      <w:widowControl w:val="0"/>
      <w:autoSpaceDE w:val="0"/>
      <w:autoSpaceDN w:val="0"/>
    </w:pPr>
    <w:rPr>
      <w:sz w:val="28"/>
      <w:lang w:eastAsia="ru-RU"/>
    </w:rPr>
  </w:style>
  <w:style w:type="paragraph" w:customStyle="1" w:styleId="ConsPlusTitlePage">
    <w:name w:val="ConsPlusTitlePage"/>
    <w:rsid w:val="003E15BB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3E15BB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3E15BB"/>
    <w:pPr>
      <w:widowControl w:val="0"/>
      <w:autoSpaceDE w:val="0"/>
      <w:autoSpaceDN w:val="0"/>
    </w:pPr>
    <w:rPr>
      <w:rFonts w:ascii="Arial" w:hAnsi="Arial" w:cs="Arial"/>
      <w:lang w:eastAsia="ru-RU"/>
    </w:rPr>
  </w:style>
  <w:style w:type="character" w:styleId="a4">
    <w:name w:val="Hyperlink"/>
    <w:basedOn w:val="a0"/>
    <w:uiPriority w:val="99"/>
    <w:unhideWhenUsed/>
    <w:rsid w:val="003074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307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3074B4"/>
    <w:rPr>
      <w:rFonts w:ascii="Tahoma" w:eastAsia="Calibri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D26518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D265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6518"/>
    <w:rPr>
      <w:rFonts w:ascii="Calibri" w:eastAsia="Calibri" w:hAnsi="Calibri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D2651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D26518"/>
    <w:rPr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D26518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D26518"/>
    <w:rPr>
      <w:sz w:val="28"/>
      <w:szCs w:val="24"/>
      <w:lang w:eastAsia="ru-RU"/>
    </w:rPr>
  </w:style>
  <w:style w:type="paragraph" w:styleId="ae">
    <w:name w:val="Body Text Indent"/>
    <w:basedOn w:val="a"/>
    <w:link w:val="af"/>
    <w:unhideWhenUsed/>
    <w:rsid w:val="00D26518"/>
    <w:pPr>
      <w:autoSpaceDE w:val="0"/>
      <w:autoSpaceDN w:val="0"/>
      <w:adjustRightInd w:val="0"/>
      <w:spacing w:after="0" w:line="240" w:lineRule="auto"/>
      <w:ind w:firstLine="540"/>
      <w:jc w:val="both"/>
      <w:outlineLvl w:val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D26518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D26518"/>
    <w:pPr>
      <w:tabs>
        <w:tab w:val="left" w:pos="561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D26518"/>
    <w:rPr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D26518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rsid w:val="007278B3"/>
  </w:style>
  <w:style w:type="character" w:styleId="af1">
    <w:name w:val="page number"/>
    <w:basedOn w:val="a0"/>
    <w:rsid w:val="007278B3"/>
  </w:style>
  <w:style w:type="numbering" w:customStyle="1" w:styleId="110">
    <w:name w:val="Нет списка11"/>
    <w:next w:val="a2"/>
    <w:uiPriority w:val="99"/>
    <w:semiHidden/>
    <w:unhideWhenUsed/>
    <w:rsid w:val="0072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C95E4E395CDF35A95A472372364A27211851E1326F1886BBFBE6F1CD526299F4506B79F90E71D5FB29C59A94EBPF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1C95E4E395CDF35A95A472372364A27211852E536601886BBFBE6F1CD526299F4506B79F90E71D5FB29C59A94EBPFK" TargetMode="External"/><Relationship Id="rId12" Type="http://schemas.openxmlformats.org/officeDocument/2006/relationships/hyperlink" Target="file:///\\192.168.1.195\&#1086;&#1073;&#1097;&#1072;&#1103;\&#1055;&#1056;&#1054;&#1043;&#1056;&#1040;&#1052;&#1052;&#1067;\11.%20&#1055;&#1056;&#1054;&#1043;&#1056;&#1040;&#1052;&#1052;&#1040;%20&#1055;&#1054;&#1044;&#1044;&#1045;&#1056;&#1046;&#1050;&#1048;%20&#1052;&#1040;&#1051;&#1054;&#1043;&#1054;%20&#1048;%20&#1057;&#1056;&#1045;&#1044;&#1053;&#1045;&#1043;&#1054;%20&#1041;&#1048;&#1047;&#1053;&#1045;&#1057;&#1040;\&#1052;&#1055;%202014-2020\&#1055;&#1054;&#1057;&#1058;&#1040;&#1053;&#1054;&#1042;&#1051;&#1045;&#1053;&#1048;&#1045;%20&#1086;%20&#1074;&#1085;&#1077;&#1089;&#1077;&#1085;&#1080;&#1080;%20&#1080;&#1079;&#1084;&#1077;&#1085;&#1077;&#1085;&#1080;&#1081;%208%20&#8470;%20351%20&#1086;&#1090;%2005.12.2019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1C95E4E395CDF35A95A472372364A27211851E1326F1886BBFBE6F1CD526299E6503375F80B6ED5FA3C93CBD2EA8ABC71602F7CB99530C8ECPE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1C95E4E395CDF35A95A472372364A27211852E536601886BBFBE6F1CD526299E6503375FA0C6480AA73929797BA99BC74602C7CA5E9P7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7EFF-5902-47F1-AC9C-9BA187D7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16</Pages>
  <Words>4150</Words>
  <Characters>23656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63</vt:i4>
      </vt:variant>
    </vt:vector>
  </HeadingPairs>
  <TitlesOfParts>
    <vt:vector size="64" baseType="lpstr">
      <vt:lpstr/>
      <vt:lpstr>    ПАСПОРТ</vt:lpstr>
      <vt:lpstr>    Общая характеристика малого и среднего предпринимательства </vt:lpstr>
      <vt:lpstr>    в Новосильском районе, основные проблемы и приоритеты развития</vt:lpstr>
      <vt:lpstr>    2. Основные цели и задачи Программы,</vt:lpstr>
      <vt:lpstr>    </vt:lpstr>
      <vt:lpstr>    3. Система программных мероприятий, индикаторы оценки</vt:lpstr>
      <vt:lpstr>    4. Обоснование ресурсного обеспечения Программы</vt:lpstr>
      <vt:lpstr>    5. Оценка эффективности реализации Программы</vt:lpstr>
      <vt:lpstr>    </vt:lpstr>
      <vt:lpstr>    Приложение</vt:lpstr>
      <vt:lpstr>        </vt:lpstr>
      <vt:lpstr>        </vt:lpstr>
      <vt:lpstr>        </vt:lpstr>
      <vt:lpstr>        Таблица 1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Таблица 2</vt:lpstr>
      <vt:lpstr>        </vt:lpstr>
      <vt:lpstr>        Таблица 3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Таблица 5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Таблица 6</vt:lpstr>
      <vt:lpstr>    </vt:lpstr>
    </vt:vector>
  </TitlesOfParts>
  <Company>*</Company>
  <LinksUpToDate>false</LinksUpToDate>
  <CharactersWithSpaces>27751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106</cp:revision>
  <cp:lastPrinted>2020-11-09T08:20:00Z</cp:lastPrinted>
  <dcterms:created xsi:type="dcterms:W3CDTF">2020-10-15T10:45:00Z</dcterms:created>
  <dcterms:modified xsi:type="dcterms:W3CDTF">2022-01-24T10:48:00Z</dcterms:modified>
</cp:coreProperties>
</file>