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FA" w:rsidRDefault="00183BFA" w:rsidP="00A80321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92C09" wp14:editId="0B4AFA4A">
                <wp:simplePos x="0" y="0"/>
                <wp:positionH relativeFrom="column">
                  <wp:posOffset>-25400</wp:posOffset>
                </wp:positionH>
                <wp:positionV relativeFrom="paragraph">
                  <wp:posOffset>-292100</wp:posOffset>
                </wp:positionV>
                <wp:extent cx="6642100" cy="5588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3BFA" w:rsidRPr="00852EB5" w:rsidRDefault="00183BFA" w:rsidP="00183BFA">
                            <w:pPr>
                              <w:rPr>
                                <w:rFonts w:ascii="Times New Roman" w:eastAsiaTheme="minorHAnsi" w:hAnsi="Times New Roman" w:cs="Times New Roman"/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52EB5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Из жизни Центральной детской</w:t>
                            </w:r>
                            <w:r w:rsidRPr="00852EB5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библиотеки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-2pt;margin-top:-23pt;width:523pt;height:4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" filled="f" stroked="f">
                <v:textbox>
                  <w:txbxContent>
                    <w:p w:rsidR="00183BFA" w:rsidRPr="00852EB5" w:rsidRDefault="00183BFA" w:rsidP="00183BFA">
                      <w:pPr>
                        <w:rPr>
                          <w:rFonts w:ascii="Times New Roman" w:eastAsiaTheme="minorHAnsi" w:hAnsi="Times New Roman" w:cs="Times New Roman"/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52EB5">
                        <w:rPr>
                          <w:rFonts w:ascii="Times New Roman" w:hAnsi="Times New Roman" w:cs="Times New Roman"/>
                          <w:b/>
                          <w:i w:val="0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Из жизни Центральной детской</w:t>
                      </w:r>
                      <w:r w:rsidRPr="00852EB5">
                        <w:rPr>
                          <w:rFonts w:ascii="Times New Roman" w:hAnsi="Times New Roman" w:cs="Times New Roman"/>
                          <w:b/>
                          <w:i w:val="0"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библиотеки</w:t>
                      </w:r>
                    </w:p>
                  </w:txbxContent>
                </v:textbox>
              </v:shape>
            </w:pict>
          </mc:Fallback>
        </mc:AlternateContent>
      </w:r>
    </w:p>
    <w:p w:rsidR="00A80321" w:rsidRPr="00183BFA" w:rsidRDefault="00B43474" w:rsidP="00183BFA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МЕЖРЕГИОНАЛЬНАЯ АКЦИЯ «ЧИТАЕМ КНИГИ НИКОЛАЯ НОСОВА» </w:t>
      </w:r>
    </w:p>
    <w:p w:rsidR="00B43474" w:rsidRDefault="00B43474" w:rsidP="00B43474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B43474">
        <w:rPr>
          <w:rFonts w:ascii="Times New Roman" w:hAnsi="Times New Roman" w:cs="Times New Roman"/>
          <w:b/>
          <w:color w:val="FF0000"/>
          <w:sz w:val="28"/>
          <w:szCs w:val="28"/>
        </w:rPr>
        <w:t>ЗАТЕЙНИКИ И ФАНТАЗЁРЫ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DA341F" w:rsidRDefault="00DA341F" w:rsidP="00B43474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341F" w:rsidRDefault="00DA341F" w:rsidP="00B43474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i w:val="0"/>
          <w:color w:val="0000CC"/>
          <w:sz w:val="24"/>
          <w:szCs w:val="24"/>
        </w:rPr>
      </w:pPr>
      <w:r w:rsidRPr="00DA341F">
        <w:rPr>
          <w:rFonts w:ascii="Times New Roman" w:hAnsi="Times New Roman" w:cs="Times New Roman"/>
          <w:b/>
          <w:i w:val="0"/>
          <w:color w:val="0000CC"/>
          <w:sz w:val="24"/>
          <w:szCs w:val="24"/>
        </w:rPr>
        <w:t>ЛИТЕРАТУРНАЯ ГОСТИНАЯ</w:t>
      </w:r>
      <w:r w:rsidR="008B499E">
        <w:rPr>
          <w:rFonts w:ascii="Times New Roman" w:hAnsi="Times New Roman" w:cs="Times New Roman"/>
          <w:b/>
          <w:i w:val="0"/>
          <w:color w:val="0000CC"/>
          <w:sz w:val="24"/>
          <w:szCs w:val="24"/>
        </w:rPr>
        <w:t xml:space="preserve"> ПО ПРОДВИЖЕНИЮ ДЕТСКОГО ЧТЕНИЯ</w:t>
      </w:r>
      <w:bookmarkStart w:id="0" w:name="_GoBack"/>
      <w:bookmarkEnd w:id="0"/>
    </w:p>
    <w:p w:rsidR="00DA341F" w:rsidRPr="00DA341F" w:rsidRDefault="00DA341F" w:rsidP="00B43474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</w:rPr>
      </w:pPr>
    </w:p>
    <w:p w:rsidR="00682E30" w:rsidRDefault="00B43474" w:rsidP="00B4347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E30">
        <w:rPr>
          <w:rFonts w:ascii="Times New Roman" w:hAnsi="Times New Roman" w:cs="Times New Roman"/>
          <w:b/>
          <w:sz w:val="28"/>
          <w:szCs w:val="28"/>
        </w:rPr>
        <w:t xml:space="preserve">«Дети должны жить в мире красоты, игры, сказки, музыки, рисунка, фантазии, творчества». </w:t>
      </w:r>
    </w:p>
    <w:p w:rsidR="00B43474" w:rsidRPr="00682E30" w:rsidRDefault="00B43474" w:rsidP="00B4347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E30">
        <w:rPr>
          <w:rFonts w:ascii="Times New Roman" w:hAnsi="Times New Roman" w:cs="Times New Roman"/>
          <w:b/>
          <w:sz w:val="28"/>
          <w:szCs w:val="28"/>
        </w:rPr>
        <w:t>Василий Александрович Сухомлинский</w:t>
      </w:r>
    </w:p>
    <w:p w:rsidR="007503BC" w:rsidRDefault="00B43474" w:rsidP="00B43474">
      <w:pPr>
        <w:spacing w:after="0" w:line="360" w:lineRule="auto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22 ноября </w:t>
      </w:r>
      <w:r w:rsidRPr="00B43474">
        <w:rPr>
          <w:rFonts w:ascii="Times New Roman" w:hAnsi="Times New Roman" w:cs="Times New Roman"/>
          <w:i w:val="0"/>
          <w:sz w:val="24"/>
          <w:szCs w:val="24"/>
        </w:rPr>
        <w:t xml:space="preserve">в читальном </w:t>
      </w:r>
      <w:proofErr w:type="spellStart"/>
      <w:r w:rsidRPr="00B43474">
        <w:rPr>
          <w:rFonts w:ascii="Times New Roman" w:hAnsi="Times New Roman" w:cs="Times New Roman"/>
          <w:i w:val="0"/>
          <w:sz w:val="24"/>
          <w:szCs w:val="24"/>
        </w:rPr>
        <w:t>зале</w:t>
      </w:r>
      <w:r w:rsidR="008B499E">
        <w:rPr>
          <w:rFonts w:ascii="Times New Roman" w:hAnsi="Times New Roman" w:cs="Times New Roman"/>
          <w:i w:val="0"/>
          <w:sz w:val="24"/>
          <w:szCs w:val="24"/>
        </w:rPr>
        <w:t>детской</w:t>
      </w:r>
      <w:proofErr w:type="spellEnd"/>
      <w:r w:rsidR="008B49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43474">
        <w:rPr>
          <w:rFonts w:ascii="Times New Roman" w:hAnsi="Times New Roman" w:cs="Times New Roman"/>
          <w:i w:val="0"/>
          <w:sz w:val="24"/>
          <w:szCs w:val="24"/>
        </w:rPr>
        <w:t xml:space="preserve">библиотеки </w:t>
      </w:r>
      <w:r w:rsidR="008B499E">
        <w:rPr>
          <w:rFonts w:ascii="Times New Roman" w:hAnsi="Times New Roman" w:cs="Times New Roman"/>
          <w:i w:val="0"/>
          <w:sz w:val="24"/>
          <w:szCs w:val="24"/>
        </w:rPr>
        <w:t>работники говор</w:t>
      </w:r>
      <w:r w:rsidRPr="00B43474">
        <w:rPr>
          <w:rFonts w:ascii="Times New Roman" w:hAnsi="Times New Roman" w:cs="Times New Roman"/>
          <w:i w:val="0"/>
          <w:sz w:val="24"/>
          <w:szCs w:val="24"/>
        </w:rPr>
        <w:t>или с обучающимися 2</w:t>
      </w:r>
      <w:proofErr w:type="gramStart"/>
      <w:r w:rsidRPr="00B43474">
        <w:rPr>
          <w:rFonts w:ascii="Times New Roman" w:hAnsi="Times New Roman" w:cs="Times New Roman"/>
          <w:i w:val="0"/>
          <w:sz w:val="24"/>
          <w:szCs w:val="24"/>
        </w:rPr>
        <w:t xml:space="preserve"> А</w:t>
      </w:r>
      <w:proofErr w:type="gramEnd"/>
      <w:r w:rsidRPr="00B43474">
        <w:rPr>
          <w:rFonts w:ascii="Times New Roman" w:hAnsi="Times New Roman" w:cs="Times New Roman"/>
          <w:i w:val="0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Новосильской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СОШ</w:t>
      </w:r>
      <w:r w:rsidRPr="00B43474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proofErr w:type="spellStart"/>
      <w:r w:rsidRPr="00B43474">
        <w:rPr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B43474">
        <w:rPr>
          <w:rFonts w:ascii="Times New Roman" w:hAnsi="Times New Roman" w:cs="Times New Roman"/>
          <w:i w:val="0"/>
          <w:sz w:val="24"/>
          <w:szCs w:val="24"/>
        </w:rPr>
        <w:t xml:space="preserve">. рук. </w:t>
      </w:r>
      <w:proofErr w:type="gramStart"/>
      <w:r w:rsidRPr="00B43474">
        <w:rPr>
          <w:rFonts w:ascii="Times New Roman" w:hAnsi="Times New Roman" w:cs="Times New Roman"/>
          <w:i w:val="0"/>
          <w:sz w:val="24"/>
          <w:szCs w:val="24"/>
        </w:rPr>
        <w:t>Л.А. Трофимова)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43474">
        <w:rPr>
          <w:rFonts w:ascii="Times New Roman" w:hAnsi="Times New Roman" w:cs="Times New Roman"/>
          <w:i w:val="0"/>
          <w:sz w:val="24"/>
          <w:szCs w:val="24"/>
        </w:rPr>
        <w:t>о необыкновенном человеке, о талантливом писателе.</w:t>
      </w:r>
      <w:proofErr w:type="gramEnd"/>
      <w:r w:rsidRPr="00B43474">
        <w:rPr>
          <w:rFonts w:ascii="Times New Roman" w:hAnsi="Times New Roman" w:cs="Times New Roman"/>
          <w:i w:val="0"/>
          <w:sz w:val="24"/>
          <w:szCs w:val="24"/>
        </w:rPr>
        <w:t xml:space="preserve"> Его книги с огромным удовольствием читают дети и перечитывают взрослые. Он — автор знаменитого Незнайки, а зовут его... Николай Николаевич Носов. Ребята приняли участие в III Межрегиональной акции "Читаем книги Н. Носова". А помогала в проведении этого литературного праздника наш друг и постоянный читатель, студентка Новосильского техникума агробизнеса и сервиса </w:t>
      </w:r>
      <w:proofErr w:type="spellStart"/>
      <w:r w:rsidRPr="00B43474">
        <w:rPr>
          <w:rFonts w:ascii="Times New Roman" w:hAnsi="Times New Roman" w:cs="Times New Roman"/>
          <w:i w:val="0"/>
          <w:sz w:val="24"/>
          <w:szCs w:val="24"/>
        </w:rPr>
        <w:t>Ханипа</w:t>
      </w:r>
      <w:proofErr w:type="spellEnd"/>
      <w:r w:rsidRPr="00B4347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43474">
        <w:rPr>
          <w:rFonts w:ascii="Times New Roman" w:hAnsi="Times New Roman" w:cs="Times New Roman"/>
          <w:i w:val="0"/>
          <w:sz w:val="24"/>
          <w:szCs w:val="24"/>
        </w:rPr>
        <w:t>Караусманова</w:t>
      </w:r>
      <w:proofErr w:type="spellEnd"/>
      <w:r w:rsidRPr="00B43474">
        <w:rPr>
          <w:rFonts w:ascii="Times New Roman" w:hAnsi="Times New Roman" w:cs="Times New Roman"/>
          <w:i w:val="0"/>
          <w:sz w:val="24"/>
          <w:szCs w:val="24"/>
        </w:rPr>
        <w:t xml:space="preserve">. Дети с интересом слушали и обсуждали рассказ "Фантазёры". Делились своим мнением о прочитанных рассказах Н. Носова. Любимый герой, конечно же, - Незнайка. Время пролетело быстро, увлекательно и весело. Все получили сладкие подарки от Пончика и </w:t>
      </w:r>
      <w:proofErr w:type="spellStart"/>
      <w:r w:rsidRPr="00B43474">
        <w:rPr>
          <w:rFonts w:ascii="Times New Roman" w:hAnsi="Times New Roman" w:cs="Times New Roman"/>
          <w:i w:val="0"/>
          <w:sz w:val="24"/>
          <w:szCs w:val="24"/>
        </w:rPr>
        <w:t>Сиропчика</w:t>
      </w:r>
      <w:proofErr w:type="spellEnd"/>
      <w:r w:rsidRPr="00B43474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Поддержали </w:t>
      </w:r>
      <w:r w:rsidR="008B499E">
        <w:rPr>
          <w:rFonts w:ascii="Times New Roman" w:hAnsi="Times New Roman" w:cs="Times New Roman"/>
          <w:i w:val="0"/>
          <w:sz w:val="24"/>
          <w:szCs w:val="24"/>
        </w:rPr>
        <w:t>ЦДБ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и сельские библиотеки. Это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Вяжевская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СБ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Чулковская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СБ. </w:t>
      </w:r>
      <w:r w:rsidR="008B499E">
        <w:rPr>
          <w:rFonts w:ascii="Times New Roman" w:hAnsi="Times New Roman" w:cs="Times New Roman"/>
          <w:i w:val="0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i w:val="0"/>
          <w:sz w:val="24"/>
          <w:szCs w:val="24"/>
        </w:rPr>
        <w:t>участники получили Дипломы от организаторов Акции, коллег из Ярославской области.</w:t>
      </w:r>
      <w:r w:rsidR="008B499E">
        <w:rPr>
          <w:rFonts w:ascii="Times New Roman" w:hAnsi="Times New Roman" w:cs="Times New Roman"/>
          <w:i w:val="0"/>
          <w:sz w:val="24"/>
          <w:szCs w:val="24"/>
        </w:rPr>
        <w:t xml:space="preserve"> Поздравляем!</w:t>
      </w:r>
    </w:p>
    <w:p w:rsidR="007503BC" w:rsidRDefault="00DA341F" w:rsidP="007503BC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6932D267" wp14:editId="5DBEB56C">
            <wp:simplePos x="0" y="0"/>
            <wp:positionH relativeFrom="column">
              <wp:posOffset>-190500</wp:posOffset>
            </wp:positionH>
            <wp:positionV relativeFrom="paragraph">
              <wp:posOffset>112395</wp:posOffset>
            </wp:positionV>
            <wp:extent cx="2550795" cy="3327400"/>
            <wp:effectExtent l="0" t="0" r="1905" b="6350"/>
            <wp:wrapNone/>
            <wp:docPr id="3" name="Рисунок 3" descr="C:\Users\user\Desktop\vAnpt3bBN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Anpt3bBN3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332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45F7F201" wp14:editId="540BF13F">
            <wp:simplePos x="0" y="0"/>
            <wp:positionH relativeFrom="column">
              <wp:posOffset>2422525</wp:posOffset>
            </wp:positionH>
            <wp:positionV relativeFrom="paragraph">
              <wp:posOffset>24130</wp:posOffset>
            </wp:positionV>
            <wp:extent cx="4587875" cy="3479800"/>
            <wp:effectExtent l="0" t="0" r="3175" b="6350"/>
            <wp:wrapNone/>
            <wp:docPr id="1" name="Рисунок 1" descr="C:\Users\user\Desktop\nclngnDA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clngnDAC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347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3BC" w:rsidRDefault="007503BC" w:rsidP="007503BC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503BC" w:rsidRDefault="007503BC" w:rsidP="007503BC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503BC" w:rsidRDefault="007503BC" w:rsidP="007503BC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503BC" w:rsidRDefault="007503BC" w:rsidP="007503BC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503BC" w:rsidRDefault="007503BC" w:rsidP="007503BC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503BC" w:rsidRDefault="007503BC" w:rsidP="007503BC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503BC" w:rsidRDefault="007503BC" w:rsidP="007503BC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503BC" w:rsidRDefault="007503BC" w:rsidP="007503BC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503BC" w:rsidRDefault="007503BC" w:rsidP="007503BC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503BC" w:rsidRDefault="007503BC" w:rsidP="007503BC">
      <w:pPr>
        <w:spacing w:after="0" w:line="276" w:lineRule="auto"/>
        <w:ind w:left="36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503BC" w:rsidRPr="007503BC" w:rsidRDefault="007503BC" w:rsidP="007503BC">
      <w:pPr>
        <w:rPr>
          <w:rFonts w:ascii="Times New Roman" w:hAnsi="Times New Roman" w:cs="Times New Roman"/>
          <w:sz w:val="28"/>
          <w:szCs w:val="28"/>
        </w:rPr>
      </w:pPr>
    </w:p>
    <w:p w:rsidR="007503BC" w:rsidRPr="007503BC" w:rsidRDefault="007503BC" w:rsidP="007503BC">
      <w:pPr>
        <w:rPr>
          <w:rFonts w:ascii="Times New Roman" w:hAnsi="Times New Roman" w:cs="Times New Roman"/>
          <w:sz w:val="28"/>
          <w:szCs w:val="28"/>
        </w:rPr>
      </w:pPr>
    </w:p>
    <w:p w:rsidR="007503BC" w:rsidRPr="007503BC" w:rsidRDefault="007503BC" w:rsidP="007503BC">
      <w:pPr>
        <w:rPr>
          <w:rFonts w:ascii="Times New Roman" w:hAnsi="Times New Roman" w:cs="Times New Roman"/>
          <w:sz w:val="28"/>
          <w:szCs w:val="28"/>
        </w:rPr>
      </w:pPr>
    </w:p>
    <w:p w:rsidR="00DA341F" w:rsidRDefault="00DA341F" w:rsidP="00682E30">
      <w:pPr>
        <w:tabs>
          <w:tab w:val="left" w:pos="654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341F" w:rsidRDefault="00DA341F" w:rsidP="00682E30">
      <w:pPr>
        <w:tabs>
          <w:tab w:val="left" w:pos="654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341F" w:rsidRPr="00DA341F" w:rsidRDefault="00DA341F" w:rsidP="00DA341F">
      <w:pPr>
        <w:pStyle w:val="2"/>
        <w:jc w:val="center"/>
        <w:rPr>
          <w:sz w:val="28"/>
          <w:szCs w:val="28"/>
        </w:rPr>
      </w:pPr>
      <w:r w:rsidRPr="00DA341F">
        <w:rPr>
          <w:sz w:val="28"/>
          <w:szCs w:val="28"/>
        </w:rPr>
        <w:lastRenderedPageBreak/>
        <w:t>ВСТРЕЧИ С ИНТЕРЕСНЫМИ ЛЮДЬМИ</w:t>
      </w:r>
    </w:p>
    <w:p w:rsidR="00682E30" w:rsidRDefault="00682E30" w:rsidP="00682E30">
      <w:pPr>
        <w:tabs>
          <w:tab w:val="left" w:pos="654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82E30">
        <w:rPr>
          <w:rFonts w:ascii="Times New Roman" w:hAnsi="Times New Roman" w:cs="Times New Roman"/>
          <w:b/>
          <w:color w:val="FF0000"/>
          <w:sz w:val="28"/>
          <w:szCs w:val="28"/>
        </w:rPr>
        <w:t>СВИТОК ПАМЯТИ</w:t>
      </w:r>
    </w:p>
    <w:p w:rsidR="00682E30" w:rsidRPr="00682E30" w:rsidRDefault="00682E30" w:rsidP="00682E30">
      <w:pPr>
        <w:tabs>
          <w:tab w:val="left" w:pos="6540"/>
        </w:tabs>
        <w:jc w:val="center"/>
        <w:rPr>
          <w:rFonts w:ascii="Times New Roman" w:hAnsi="Times New Roman" w:cs="Times New Roman"/>
          <w:b/>
          <w:i w:val="0"/>
          <w:color w:val="0000CC"/>
          <w:sz w:val="24"/>
          <w:szCs w:val="24"/>
        </w:rPr>
      </w:pPr>
      <w:r w:rsidRPr="00682E30">
        <w:rPr>
          <w:rFonts w:ascii="Times New Roman" w:hAnsi="Times New Roman" w:cs="Times New Roman"/>
          <w:b/>
          <w:i w:val="0"/>
          <w:color w:val="0000CC"/>
          <w:sz w:val="24"/>
          <w:szCs w:val="24"/>
        </w:rPr>
        <w:t>ТВОРЧЕСКИЙ ВЕЧЕР В.И. КОРНЕВОЙ. ПРЕЗЕНТАЦИЯ КНИГИ «СВИТОК ПАМЯТИ»</w:t>
      </w:r>
    </w:p>
    <w:p w:rsidR="00682E30" w:rsidRPr="00682E30" w:rsidRDefault="00682E30" w:rsidP="00DA341F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E30">
        <w:rPr>
          <w:rFonts w:ascii="Times New Roman" w:hAnsi="Times New Roman" w:cs="Times New Roman"/>
          <w:b/>
          <w:sz w:val="28"/>
          <w:szCs w:val="28"/>
        </w:rPr>
        <w:t xml:space="preserve">Служить земле своей – призванье, </w:t>
      </w:r>
      <w:r w:rsidR="00DA341F">
        <w:rPr>
          <w:rFonts w:ascii="Times New Roman" w:hAnsi="Times New Roman" w:cs="Times New Roman"/>
          <w:b/>
          <w:sz w:val="28"/>
          <w:szCs w:val="28"/>
        </w:rPr>
        <w:tab/>
      </w:r>
    </w:p>
    <w:p w:rsidR="00682E30" w:rsidRPr="00682E30" w:rsidRDefault="00682E30" w:rsidP="00DA341F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E30">
        <w:rPr>
          <w:rFonts w:ascii="Times New Roman" w:hAnsi="Times New Roman" w:cs="Times New Roman"/>
          <w:b/>
          <w:sz w:val="28"/>
          <w:szCs w:val="28"/>
        </w:rPr>
        <w:t xml:space="preserve">Быть сердцем с ней… творца рука!.. </w:t>
      </w:r>
    </w:p>
    <w:p w:rsidR="00682E30" w:rsidRPr="00682E30" w:rsidRDefault="00682E30" w:rsidP="00DA341F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E30">
        <w:rPr>
          <w:rFonts w:ascii="Times New Roman" w:hAnsi="Times New Roman" w:cs="Times New Roman"/>
          <w:b/>
          <w:sz w:val="28"/>
          <w:szCs w:val="28"/>
        </w:rPr>
        <w:t xml:space="preserve">Нет выше санов, выше званья – </w:t>
      </w:r>
    </w:p>
    <w:p w:rsidR="00682E30" w:rsidRPr="00682E30" w:rsidRDefault="00682E30" w:rsidP="00DA341F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E30">
        <w:rPr>
          <w:rFonts w:ascii="Times New Roman" w:hAnsi="Times New Roman" w:cs="Times New Roman"/>
          <w:b/>
          <w:sz w:val="28"/>
          <w:szCs w:val="28"/>
        </w:rPr>
        <w:t xml:space="preserve">Хранить прохладу </w:t>
      </w:r>
      <w:proofErr w:type="spellStart"/>
      <w:r w:rsidRPr="00682E30">
        <w:rPr>
          <w:rFonts w:ascii="Times New Roman" w:hAnsi="Times New Roman" w:cs="Times New Roman"/>
          <w:b/>
          <w:sz w:val="28"/>
          <w:szCs w:val="28"/>
        </w:rPr>
        <w:t>роднка</w:t>
      </w:r>
      <w:proofErr w:type="spellEnd"/>
      <w:r w:rsidRPr="00682E3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82E30" w:rsidRPr="00682E30" w:rsidRDefault="00682E30" w:rsidP="00DA341F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E30">
        <w:rPr>
          <w:rFonts w:ascii="Times New Roman" w:hAnsi="Times New Roman" w:cs="Times New Roman"/>
          <w:b/>
          <w:sz w:val="28"/>
          <w:szCs w:val="28"/>
        </w:rPr>
        <w:t>В.И. Корнева</w:t>
      </w:r>
    </w:p>
    <w:p w:rsidR="00682E30" w:rsidRPr="00DA341F" w:rsidRDefault="00682E30" w:rsidP="00682E30">
      <w:pPr>
        <w:tabs>
          <w:tab w:val="left" w:pos="6540"/>
        </w:tabs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A341F">
        <w:rPr>
          <w:rFonts w:ascii="Times New Roman" w:hAnsi="Times New Roman" w:cs="Times New Roman"/>
          <w:i w:val="0"/>
          <w:sz w:val="24"/>
          <w:szCs w:val="24"/>
        </w:rPr>
        <w:t xml:space="preserve">Имя Валентины Ивановны Корневой знакомо не одному поколению жителей Новосиля и Новосильского района. И это не случайно. Ведь своей малой родиной Валентина Ивановна считает с. Голунь Новосильского района. Каждое её стихотворение пропитано любовью и нежностью к родному краю, к его истории и культуре, к людям, его населяющим. </w:t>
      </w:r>
    </w:p>
    <w:p w:rsidR="00682E30" w:rsidRPr="00DA341F" w:rsidRDefault="00DA341F" w:rsidP="00682E30">
      <w:pPr>
        <w:tabs>
          <w:tab w:val="left" w:pos="6540"/>
        </w:tabs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2BC9A094" wp14:editId="71222966">
            <wp:simplePos x="0" y="0"/>
            <wp:positionH relativeFrom="column">
              <wp:posOffset>1028700</wp:posOffset>
            </wp:positionH>
            <wp:positionV relativeFrom="paragraph">
              <wp:posOffset>1092200</wp:posOffset>
            </wp:positionV>
            <wp:extent cx="5727700" cy="3274060"/>
            <wp:effectExtent l="0" t="0" r="6350" b="2540"/>
            <wp:wrapNone/>
            <wp:docPr id="5" name="Рисунок 5" descr="C:\Users\user\Desktop\Psarj1R2b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sarj1R2bk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74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E30" w:rsidRPr="00DA341F">
        <w:rPr>
          <w:rFonts w:ascii="Times New Roman" w:hAnsi="Times New Roman" w:cs="Times New Roman"/>
          <w:i w:val="0"/>
          <w:sz w:val="24"/>
          <w:szCs w:val="24"/>
        </w:rPr>
        <w:t xml:space="preserve">Знаменательно, что восьмая книга В.И. Корневой «Свиток памяти» вышла в год 200-летия нашего знаменитого, талантливого писателя-земляка И.С. Тургенева. Книга состоит из пяти глав, в каждой из которых - лирические стихи о родном крае, его людях, природе; философские миниатюры, духовные стихи и поэма о И.С. Тургеневе. Поэма – это рассказ о жизни, творчестве, духовных исканиях писателя через его воспоминания, дневниковые записи и письма, а также отзывы его современников. </w:t>
      </w:r>
    </w:p>
    <w:p w:rsidR="00682E30" w:rsidRDefault="00682E30" w:rsidP="00682E30">
      <w:pPr>
        <w:tabs>
          <w:tab w:val="left" w:pos="6540"/>
        </w:tabs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82E30" w:rsidRDefault="00682E30" w:rsidP="00682E30">
      <w:pPr>
        <w:tabs>
          <w:tab w:val="left" w:pos="6540"/>
        </w:tabs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82E30" w:rsidRDefault="00682E30" w:rsidP="00682E30">
      <w:pPr>
        <w:tabs>
          <w:tab w:val="left" w:pos="6540"/>
        </w:tabs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82E30" w:rsidRDefault="00682E30" w:rsidP="00682E30">
      <w:pPr>
        <w:tabs>
          <w:tab w:val="left" w:pos="6540"/>
        </w:tabs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82E30" w:rsidRDefault="00682E30" w:rsidP="00682E30">
      <w:pPr>
        <w:tabs>
          <w:tab w:val="left" w:pos="6540"/>
        </w:tabs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82E30" w:rsidRDefault="00682E30" w:rsidP="00682E30">
      <w:pPr>
        <w:tabs>
          <w:tab w:val="left" w:pos="6540"/>
        </w:tabs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A341F" w:rsidRDefault="00DA341F" w:rsidP="00682E30">
      <w:pPr>
        <w:tabs>
          <w:tab w:val="left" w:pos="6540"/>
        </w:tabs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A341F" w:rsidRDefault="00DA341F" w:rsidP="00682E30">
      <w:pPr>
        <w:tabs>
          <w:tab w:val="left" w:pos="6540"/>
        </w:tabs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82E30" w:rsidRPr="00682E30" w:rsidRDefault="00682E30" w:rsidP="00682E30">
      <w:pPr>
        <w:tabs>
          <w:tab w:val="left" w:pos="6540"/>
        </w:tabs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A341F">
        <w:rPr>
          <w:rFonts w:ascii="Times New Roman" w:hAnsi="Times New Roman" w:cs="Times New Roman"/>
          <w:i w:val="0"/>
          <w:sz w:val="24"/>
          <w:szCs w:val="24"/>
        </w:rPr>
        <w:t xml:space="preserve">11 декабря в актовом зале детской школы искусств состоялась презентация книги «Свиток памяти». По традиции, Валентина Ивановна знакомить своих читателей с новой книгой  начинает с родного Новосильского района. </w:t>
      </w:r>
      <w:proofErr w:type="gramStart"/>
      <w:r w:rsidRPr="00DA341F">
        <w:rPr>
          <w:rFonts w:ascii="Times New Roman" w:hAnsi="Times New Roman" w:cs="Times New Roman"/>
          <w:i w:val="0"/>
          <w:sz w:val="24"/>
          <w:szCs w:val="24"/>
        </w:rPr>
        <w:t xml:space="preserve">На творческом вечере присутствовали заместитель главы района по социальным вопросам Е.Л. </w:t>
      </w:r>
      <w:proofErr w:type="spellStart"/>
      <w:r w:rsidRPr="00DA341F">
        <w:rPr>
          <w:rFonts w:ascii="Times New Roman" w:hAnsi="Times New Roman" w:cs="Times New Roman"/>
          <w:i w:val="0"/>
          <w:sz w:val="24"/>
          <w:szCs w:val="24"/>
        </w:rPr>
        <w:t>Змейкова</w:t>
      </w:r>
      <w:proofErr w:type="spellEnd"/>
      <w:r w:rsidRPr="00DA341F">
        <w:rPr>
          <w:rFonts w:ascii="Times New Roman" w:hAnsi="Times New Roman" w:cs="Times New Roman"/>
          <w:i w:val="0"/>
          <w:sz w:val="24"/>
          <w:szCs w:val="24"/>
        </w:rPr>
        <w:t xml:space="preserve">, начальник отдела культуры и искусств администрации Новосильского района С.П. Дорофеева, начальник отдела общего  образования, молодёжной политики и спорта администрации Новосильского района И.Д. </w:t>
      </w:r>
      <w:proofErr w:type="spellStart"/>
      <w:r w:rsidRPr="00DA341F">
        <w:rPr>
          <w:rFonts w:ascii="Times New Roman" w:hAnsi="Times New Roman" w:cs="Times New Roman"/>
          <w:i w:val="0"/>
          <w:sz w:val="24"/>
          <w:szCs w:val="24"/>
        </w:rPr>
        <w:t>Сыцевич</w:t>
      </w:r>
      <w:proofErr w:type="spellEnd"/>
      <w:r w:rsidRPr="00DA341F">
        <w:rPr>
          <w:rFonts w:ascii="Times New Roman" w:hAnsi="Times New Roman" w:cs="Times New Roman"/>
          <w:i w:val="0"/>
          <w:sz w:val="24"/>
          <w:szCs w:val="24"/>
        </w:rPr>
        <w:t xml:space="preserve">, работники учреждений культуры Новосильского района, замдиректора </w:t>
      </w:r>
      <w:proofErr w:type="spellStart"/>
      <w:r w:rsidRPr="00DA341F">
        <w:rPr>
          <w:rFonts w:ascii="Times New Roman" w:hAnsi="Times New Roman" w:cs="Times New Roman"/>
          <w:i w:val="0"/>
          <w:sz w:val="24"/>
          <w:szCs w:val="24"/>
        </w:rPr>
        <w:t>Новосильской</w:t>
      </w:r>
      <w:proofErr w:type="spellEnd"/>
      <w:r w:rsidRPr="00DA341F">
        <w:rPr>
          <w:rFonts w:ascii="Times New Roman" w:hAnsi="Times New Roman" w:cs="Times New Roman"/>
          <w:i w:val="0"/>
          <w:sz w:val="24"/>
          <w:szCs w:val="24"/>
        </w:rPr>
        <w:t xml:space="preserve"> СОШ по воспитательной работе А.П. Клименко и обучающиеся 10 А класса.</w:t>
      </w:r>
      <w:proofErr w:type="gramEnd"/>
      <w:r w:rsidRPr="00DA341F">
        <w:rPr>
          <w:rFonts w:ascii="Times New Roman" w:hAnsi="Times New Roman" w:cs="Times New Roman"/>
          <w:i w:val="0"/>
          <w:sz w:val="24"/>
          <w:szCs w:val="24"/>
        </w:rPr>
        <w:t xml:space="preserve">  Для нас, жителей Новосиля и Новосильского района очень почетно быть первыми слушателями и обладателями этой книги. Спасибо большое Валентине Ивановне за такое доверие! В дар от автора книги получили все библиотеки района и присутствующие гости</w:t>
      </w:r>
      <w:r w:rsidRPr="00682E30">
        <w:rPr>
          <w:rFonts w:ascii="Times New Roman" w:hAnsi="Times New Roman" w:cs="Times New Roman"/>
          <w:i w:val="0"/>
          <w:sz w:val="28"/>
          <w:szCs w:val="28"/>
        </w:rPr>
        <w:t>.</w:t>
      </w:r>
    </w:p>
    <w:sectPr w:rsidR="00682E30" w:rsidRPr="00682E30" w:rsidSect="00183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215"/>
    <w:multiLevelType w:val="hybridMultilevel"/>
    <w:tmpl w:val="CEFA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5"/>
    <w:rsid w:val="00147CB6"/>
    <w:rsid w:val="00183BFA"/>
    <w:rsid w:val="001B11C8"/>
    <w:rsid w:val="002022DA"/>
    <w:rsid w:val="005F79BE"/>
    <w:rsid w:val="00682E30"/>
    <w:rsid w:val="00713BCC"/>
    <w:rsid w:val="007503BC"/>
    <w:rsid w:val="007D76E4"/>
    <w:rsid w:val="00852EB5"/>
    <w:rsid w:val="00872B7C"/>
    <w:rsid w:val="0088393E"/>
    <w:rsid w:val="008B499E"/>
    <w:rsid w:val="008C1E62"/>
    <w:rsid w:val="009A06CA"/>
    <w:rsid w:val="009D31A7"/>
    <w:rsid w:val="00A76FDA"/>
    <w:rsid w:val="00A80321"/>
    <w:rsid w:val="00B43474"/>
    <w:rsid w:val="00B62A24"/>
    <w:rsid w:val="00B802AA"/>
    <w:rsid w:val="00C40B55"/>
    <w:rsid w:val="00D042C0"/>
    <w:rsid w:val="00DA341F"/>
    <w:rsid w:val="00EE1F65"/>
    <w:rsid w:val="00F1154F"/>
    <w:rsid w:val="00F4470D"/>
    <w:rsid w:val="00FA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F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3BF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83BF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83BF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F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F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F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F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F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F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3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3BF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3B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3B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3B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3BF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83BFA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83BF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183BF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183BF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83BF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183BFA"/>
    <w:rPr>
      <w:b/>
      <w:bCs/>
      <w:spacing w:val="0"/>
    </w:rPr>
  </w:style>
  <w:style w:type="character" w:styleId="ac">
    <w:name w:val="Emphasis"/>
    <w:uiPriority w:val="20"/>
    <w:qFormat/>
    <w:rsid w:val="00183BF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183BF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83BF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83BF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183BF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183BF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183B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183BF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183BF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183BF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183BF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183BF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F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3BF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83BF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83BF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F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F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F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F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F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F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3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3BF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3B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3B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3B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3B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3BF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83BFA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83BF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183BF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183BF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83BF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183BFA"/>
    <w:rPr>
      <w:b/>
      <w:bCs/>
      <w:spacing w:val="0"/>
    </w:rPr>
  </w:style>
  <w:style w:type="character" w:styleId="ac">
    <w:name w:val="Emphasis"/>
    <w:uiPriority w:val="20"/>
    <w:qFormat/>
    <w:rsid w:val="00183BF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183BF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83BF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83BF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183BF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183BF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183B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183BF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183BF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183BF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183BF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183BF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8753-7D82-444E-B403-C5CCEAE4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ЦДБ</dc:creator>
  <cp:keywords/>
  <dc:description/>
  <cp:lastModifiedBy>ЦДБ</cp:lastModifiedBy>
  <cp:revision>11</cp:revision>
  <dcterms:created xsi:type="dcterms:W3CDTF">2018-01-15T05:10:00Z</dcterms:created>
  <dcterms:modified xsi:type="dcterms:W3CDTF">2018-12-13T05:44:00Z</dcterms:modified>
</cp:coreProperties>
</file>