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71" w:rsidRDefault="00732A71" w:rsidP="00732A71">
      <w:pPr>
        <w:spacing w:after="0"/>
        <w:jc w:val="center"/>
        <w:rPr>
          <w:rFonts w:ascii="Times New Roman" w:hAnsi="Times New Roman" w:cs="Times New Roman"/>
          <w:b/>
          <w:color w:val="0070C0"/>
          <w:sz w:val="8"/>
          <w:szCs w:val="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E03C6A" wp14:editId="0A7A88BA">
            <wp:extent cx="6882765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76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32A71">
        <w:rPr>
          <w:rFonts w:ascii="Times New Roman" w:hAnsi="Times New Roman" w:cs="Times New Roman"/>
          <w:b/>
          <w:color w:val="0070C0"/>
          <w:sz w:val="8"/>
          <w:szCs w:val="8"/>
        </w:rPr>
        <w:t xml:space="preserve"> </w:t>
      </w:r>
    </w:p>
    <w:p w:rsidR="005542F1" w:rsidRPr="00732A71" w:rsidRDefault="000A6A4F" w:rsidP="00732A7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406174" w:rsidRPr="00406174" w:rsidRDefault="00DB4900" w:rsidP="004061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январь-сентябрь текущего года более 170 орловцев признаны банкротами. </w:t>
      </w:r>
      <w:r w:rsidR="00AD2B61">
        <w:rPr>
          <w:rFonts w:ascii="Times New Roman" w:hAnsi="Times New Roman" w:cs="Times New Roman"/>
          <w:sz w:val="28"/>
          <w:szCs w:val="28"/>
        </w:rPr>
        <w:t>Ка</w:t>
      </w:r>
      <w:r w:rsidR="00AD2B61" w:rsidRPr="00406174">
        <w:rPr>
          <w:rFonts w:ascii="Times New Roman" w:hAnsi="Times New Roman" w:cs="Times New Roman"/>
          <w:sz w:val="28"/>
          <w:szCs w:val="28"/>
        </w:rPr>
        <w:t>ждому человеку, решившемуся на признание банкротств</w:t>
      </w:r>
      <w:r w:rsidR="00202C1C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AD2B61" w:rsidRPr="00406174">
        <w:rPr>
          <w:rFonts w:ascii="Times New Roman" w:hAnsi="Times New Roman" w:cs="Times New Roman"/>
          <w:sz w:val="28"/>
          <w:szCs w:val="28"/>
        </w:rPr>
        <w:t>, нужно четко понимать его суть.</w:t>
      </w:r>
      <w:r w:rsidR="00AD2B61" w:rsidRPr="00AD2B61">
        <w:t xml:space="preserve"> </w:t>
      </w:r>
      <w:r w:rsidR="00AD2B61" w:rsidRPr="00AD2B61">
        <w:rPr>
          <w:rFonts w:ascii="Times New Roman" w:hAnsi="Times New Roman" w:cs="Times New Roman"/>
          <w:sz w:val="28"/>
          <w:szCs w:val="28"/>
        </w:rPr>
        <w:t>Банкротство</w:t>
      </w:r>
      <w:r w:rsidR="00BE7074">
        <w:rPr>
          <w:rFonts w:ascii="Times New Roman" w:hAnsi="Times New Roman" w:cs="Times New Roman"/>
          <w:sz w:val="28"/>
          <w:szCs w:val="28"/>
        </w:rPr>
        <w:t>,</w:t>
      </w:r>
      <w:r w:rsidR="00AD2B61" w:rsidRPr="00AD2B61">
        <w:rPr>
          <w:rFonts w:ascii="Times New Roman" w:hAnsi="Times New Roman" w:cs="Times New Roman"/>
          <w:sz w:val="28"/>
          <w:szCs w:val="28"/>
        </w:rPr>
        <w:t xml:space="preserve"> с точки зрения российского законодательства</w:t>
      </w:r>
      <w:r w:rsidR="00BE7074">
        <w:rPr>
          <w:rFonts w:ascii="Times New Roman" w:hAnsi="Times New Roman" w:cs="Times New Roman"/>
          <w:sz w:val="28"/>
          <w:szCs w:val="28"/>
        </w:rPr>
        <w:t>,</w:t>
      </w:r>
      <w:r w:rsidR="000A6A4F">
        <w:rPr>
          <w:rFonts w:ascii="Times New Roman" w:hAnsi="Times New Roman" w:cs="Times New Roman"/>
          <w:sz w:val="28"/>
          <w:szCs w:val="28"/>
        </w:rPr>
        <w:t xml:space="preserve"> -</w:t>
      </w:r>
      <w:r w:rsidR="00AD2B61" w:rsidRPr="00AD2B61">
        <w:rPr>
          <w:rFonts w:ascii="Times New Roman" w:hAnsi="Times New Roman" w:cs="Times New Roman"/>
          <w:sz w:val="28"/>
          <w:szCs w:val="28"/>
        </w:rPr>
        <w:t xml:space="preserve"> это официальное признание несостоятельности должника в вопросах удовлетворения требований кредиторов в полном объеме.</w:t>
      </w:r>
      <w:r w:rsidR="00AD2B61">
        <w:rPr>
          <w:rFonts w:ascii="Times New Roman" w:hAnsi="Times New Roman" w:cs="Times New Roman"/>
          <w:sz w:val="28"/>
          <w:szCs w:val="28"/>
        </w:rPr>
        <w:t xml:space="preserve"> </w:t>
      </w:r>
      <w:r w:rsidR="00406174" w:rsidRPr="00406174">
        <w:rPr>
          <w:rFonts w:ascii="Times New Roman" w:hAnsi="Times New Roman" w:cs="Times New Roman"/>
          <w:sz w:val="28"/>
          <w:szCs w:val="28"/>
        </w:rPr>
        <w:t xml:space="preserve">Что </w:t>
      </w:r>
      <w:r w:rsidR="00AD2B61">
        <w:rPr>
          <w:rFonts w:ascii="Times New Roman" w:hAnsi="Times New Roman" w:cs="Times New Roman"/>
          <w:sz w:val="28"/>
          <w:szCs w:val="28"/>
        </w:rPr>
        <w:t xml:space="preserve">же </w:t>
      </w:r>
      <w:r w:rsidR="00406174" w:rsidRPr="00406174">
        <w:rPr>
          <w:rFonts w:ascii="Times New Roman" w:hAnsi="Times New Roman" w:cs="Times New Roman"/>
          <w:sz w:val="28"/>
          <w:szCs w:val="28"/>
        </w:rPr>
        <w:t>такое</w:t>
      </w:r>
      <w:r w:rsidR="00406174">
        <w:rPr>
          <w:rFonts w:ascii="Times New Roman" w:hAnsi="Times New Roman" w:cs="Times New Roman"/>
          <w:sz w:val="28"/>
          <w:szCs w:val="28"/>
        </w:rPr>
        <w:t xml:space="preserve"> банкротство физлиц в 2018 году и </w:t>
      </w:r>
      <w:r w:rsidR="00406174" w:rsidRPr="00406174">
        <w:rPr>
          <w:rFonts w:ascii="Times New Roman" w:hAnsi="Times New Roman" w:cs="Times New Roman"/>
          <w:sz w:val="28"/>
          <w:szCs w:val="28"/>
        </w:rPr>
        <w:t>кто может подать заявление о признании гражданина банкротом?</w:t>
      </w:r>
      <w:r w:rsidR="00406174" w:rsidRPr="00406174">
        <w:t xml:space="preserve"> </w:t>
      </w:r>
    </w:p>
    <w:p w:rsidR="00406174" w:rsidRPr="00406174" w:rsidRDefault="00406174" w:rsidP="00AD2B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174">
        <w:rPr>
          <w:rFonts w:ascii="Times New Roman" w:hAnsi="Times New Roman" w:cs="Times New Roman"/>
          <w:sz w:val="28"/>
          <w:szCs w:val="28"/>
        </w:rPr>
        <w:t>Росреестр</w:t>
      </w:r>
      <w:r>
        <w:rPr>
          <w:rFonts w:ascii="Times New Roman" w:hAnsi="Times New Roman" w:cs="Times New Roman"/>
          <w:sz w:val="28"/>
          <w:szCs w:val="28"/>
        </w:rPr>
        <w:t xml:space="preserve"> по Орловской</w:t>
      </w:r>
      <w:r w:rsidRPr="00406174">
        <w:rPr>
          <w:rFonts w:ascii="Times New Roman" w:hAnsi="Times New Roman" w:cs="Times New Roman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sz w:val="28"/>
          <w:szCs w:val="28"/>
        </w:rPr>
        <w:t>поясняет, что</w:t>
      </w:r>
      <w:r w:rsidR="00AD2B61">
        <w:rPr>
          <w:rFonts w:ascii="Times New Roman" w:hAnsi="Times New Roman" w:cs="Times New Roman"/>
          <w:sz w:val="28"/>
          <w:szCs w:val="28"/>
        </w:rPr>
        <w:t xml:space="preserve"> в соответствии с ФЗ </w:t>
      </w:r>
      <w:r w:rsidRPr="00406174">
        <w:rPr>
          <w:rFonts w:ascii="Times New Roman" w:hAnsi="Times New Roman" w:cs="Times New Roman"/>
          <w:sz w:val="28"/>
          <w:szCs w:val="28"/>
        </w:rPr>
        <w:t>от 26.10.2002 № 127-ФЗ с заявлением о признании гражданина банкротом в арбитражный суд вправе обратиться</w:t>
      </w:r>
      <w:r w:rsidR="00AD2B61">
        <w:rPr>
          <w:rFonts w:ascii="Times New Roman" w:hAnsi="Times New Roman" w:cs="Times New Roman"/>
          <w:sz w:val="28"/>
          <w:szCs w:val="28"/>
        </w:rPr>
        <w:t xml:space="preserve"> сам гражданин, </w:t>
      </w:r>
      <w:r w:rsidR="00AD2B61" w:rsidRPr="00AD2B61">
        <w:rPr>
          <w:rFonts w:ascii="Times New Roman" w:hAnsi="Times New Roman" w:cs="Times New Roman"/>
          <w:sz w:val="28"/>
          <w:szCs w:val="28"/>
        </w:rPr>
        <w:t>кредитор</w:t>
      </w:r>
      <w:r w:rsidR="00AD2B61">
        <w:rPr>
          <w:rFonts w:ascii="Times New Roman" w:hAnsi="Times New Roman" w:cs="Times New Roman"/>
          <w:sz w:val="28"/>
          <w:szCs w:val="28"/>
        </w:rPr>
        <w:t xml:space="preserve"> или </w:t>
      </w:r>
      <w:r w:rsidR="00AD2B61" w:rsidRPr="00AD2B61">
        <w:rPr>
          <w:rFonts w:ascii="Times New Roman" w:hAnsi="Times New Roman" w:cs="Times New Roman"/>
          <w:sz w:val="28"/>
          <w:szCs w:val="28"/>
        </w:rPr>
        <w:t>уполномоченный орган (ФНС, при наличии налоговой задолженности).</w:t>
      </w:r>
    </w:p>
    <w:p w:rsidR="00406174" w:rsidRPr="00406174" w:rsidRDefault="000A6A4F" w:rsidP="004061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 з</w:t>
      </w:r>
      <w:r w:rsidR="00406174" w:rsidRPr="00406174">
        <w:rPr>
          <w:rFonts w:ascii="Times New Roman" w:hAnsi="Times New Roman" w:cs="Times New Roman"/>
          <w:sz w:val="28"/>
          <w:szCs w:val="28"/>
        </w:rPr>
        <w:t xml:space="preserve">аявление принимается арбитражным судом при условии, что требования к гражданину составляют не менее чем </w:t>
      </w:r>
      <w:r w:rsidR="00AD2B61">
        <w:rPr>
          <w:rFonts w:ascii="Times New Roman" w:hAnsi="Times New Roman" w:cs="Times New Roman"/>
          <w:sz w:val="28"/>
          <w:szCs w:val="28"/>
        </w:rPr>
        <w:t>500 000</w:t>
      </w:r>
      <w:r w:rsidR="00406174" w:rsidRPr="00406174">
        <w:rPr>
          <w:rFonts w:ascii="Times New Roman" w:hAnsi="Times New Roman" w:cs="Times New Roman"/>
          <w:sz w:val="28"/>
          <w:szCs w:val="28"/>
        </w:rPr>
        <w:t xml:space="preserve"> рублей и не исполнены в течение </w:t>
      </w:r>
      <w:r w:rsidR="00AD2B61">
        <w:rPr>
          <w:rFonts w:ascii="Times New Roman" w:hAnsi="Times New Roman" w:cs="Times New Roman"/>
          <w:sz w:val="28"/>
          <w:szCs w:val="28"/>
        </w:rPr>
        <w:t>3-</w:t>
      </w:r>
      <w:r w:rsidR="00406174" w:rsidRPr="00406174">
        <w:rPr>
          <w:rFonts w:ascii="Times New Roman" w:hAnsi="Times New Roman" w:cs="Times New Roman"/>
          <w:sz w:val="28"/>
          <w:szCs w:val="28"/>
        </w:rPr>
        <w:t>х месяцев с даты, когда они должны быть исполнены.</w:t>
      </w:r>
    </w:p>
    <w:p w:rsidR="000D5592" w:rsidRPr="00406174" w:rsidRDefault="00BE7074" w:rsidP="004061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074">
        <w:rPr>
          <w:rFonts w:ascii="Times New Roman" w:hAnsi="Times New Roman" w:cs="Times New Roman"/>
          <w:sz w:val="28"/>
          <w:szCs w:val="28"/>
        </w:rPr>
        <w:t xml:space="preserve">Главная цель банкротства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E7074">
        <w:rPr>
          <w:rFonts w:ascii="Times New Roman" w:hAnsi="Times New Roman" w:cs="Times New Roman"/>
          <w:sz w:val="28"/>
          <w:szCs w:val="28"/>
        </w:rPr>
        <w:t xml:space="preserve"> это удовлетворение претензий кредит</w:t>
      </w:r>
      <w:r>
        <w:rPr>
          <w:rFonts w:ascii="Times New Roman" w:hAnsi="Times New Roman" w:cs="Times New Roman"/>
          <w:sz w:val="28"/>
          <w:szCs w:val="28"/>
        </w:rPr>
        <w:t>оров за счет имущества должника</w:t>
      </w:r>
      <w:r w:rsidRPr="00BE70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592" w:rsidRPr="000D5592">
        <w:rPr>
          <w:rFonts w:ascii="Times New Roman" w:hAnsi="Times New Roman" w:cs="Times New Roman"/>
          <w:sz w:val="28"/>
          <w:szCs w:val="28"/>
        </w:rPr>
        <w:t>Изъятое имущество реализуется в процессе конкурсного производства. Долги погашаются, а остаток вырученных средств возвращается должнику.</w:t>
      </w:r>
    </w:p>
    <w:p w:rsidR="000D5592" w:rsidRPr="000D5592" w:rsidRDefault="000D5592" w:rsidP="000A6A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592">
        <w:rPr>
          <w:rFonts w:ascii="Times New Roman" w:hAnsi="Times New Roman" w:cs="Times New Roman"/>
          <w:sz w:val="28"/>
          <w:szCs w:val="28"/>
        </w:rPr>
        <w:t>Конфискации не подлежит лишь имущество, необходимое для обеспечения минимальных жизненных требований.</w:t>
      </w:r>
    </w:p>
    <w:p w:rsidR="00BE7074" w:rsidRDefault="000D5592" w:rsidP="000A6A4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592">
        <w:rPr>
          <w:rFonts w:ascii="Times New Roman" w:hAnsi="Times New Roman" w:cs="Times New Roman"/>
          <w:sz w:val="28"/>
          <w:szCs w:val="28"/>
        </w:rPr>
        <w:t xml:space="preserve">Так </w:t>
      </w:r>
      <w:r w:rsidRPr="00BE7074">
        <w:rPr>
          <w:rFonts w:ascii="Times New Roman" w:hAnsi="Times New Roman" w:cs="Times New Roman"/>
          <w:b/>
          <w:sz w:val="28"/>
          <w:szCs w:val="28"/>
          <w:u w:val="single"/>
        </w:rPr>
        <w:t>не может быть реализовано</w:t>
      </w:r>
      <w:r w:rsidRPr="00BE7074">
        <w:rPr>
          <w:rFonts w:ascii="Times New Roman" w:hAnsi="Times New Roman" w:cs="Times New Roman"/>
          <w:b/>
          <w:sz w:val="28"/>
          <w:szCs w:val="28"/>
        </w:rPr>
        <w:t xml:space="preserve"> при банкротстве</w:t>
      </w:r>
      <w:r w:rsidR="00BE7074">
        <w:rPr>
          <w:rFonts w:ascii="Times New Roman" w:hAnsi="Times New Roman" w:cs="Times New Roman"/>
          <w:b/>
          <w:sz w:val="28"/>
          <w:szCs w:val="28"/>
        </w:rPr>
        <w:t>:</w:t>
      </w:r>
    </w:p>
    <w:p w:rsidR="000D5592" w:rsidRDefault="000D5592" w:rsidP="00BE70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592">
        <w:rPr>
          <w:rFonts w:ascii="Times New Roman" w:hAnsi="Times New Roman" w:cs="Times New Roman"/>
          <w:sz w:val="28"/>
          <w:szCs w:val="28"/>
        </w:rPr>
        <w:t>единственное жилье</w:t>
      </w:r>
      <w:r w:rsidRPr="000D5592">
        <w:t xml:space="preserve"> </w:t>
      </w:r>
      <w:r w:rsidRPr="000D5592">
        <w:rPr>
          <w:rFonts w:ascii="Times New Roman" w:hAnsi="Times New Roman" w:cs="Times New Roman"/>
          <w:sz w:val="28"/>
          <w:szCs w:val="28"/>
        </w:rPr>
        <w:t>и участок земли, на котором жилье расположено, за исключением залоговых и ипотечных объектов;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592">
        <w:rPr>
          <w:rFonts w:ascii="Times New Roman" w:hAnsi="Times New Roman" w:cs="Times New Roman"/>
          <w:sz w:val="28"/>
          <w:szCs w:val="28"/>
        </w:rPr>
        <w:t>транспорт и другое имущество, которое требуется должнику вследствие его инвалидности;</w:t>
      </w:r>
      <w:r w:rsidR="000A6A4F" w:rsidRPr="000A6A4F">
        <w:t xml:space="preserve"> </w:t>
      </w:r>
      <w:r w:rsidR="000A6A4F" w:rsidRPr="000A6A4F">
        <w:rPr>
          <w:rFonts w:ascii="Times New Roman" w:hAnsi="Times New Roman" w:cs="Times New Roman"/>
          <w:sz w:val="28"/>
          <w:szCs w:val="28"/>
        </w:rPr>
        <w:t>имущество, которое необходимо для работы должника</w:t>
      </w:r>
      <w:r w:rsidR="000A6A4F">
        <w:rPr>
          <w:rFonts w:ascii="Times New Roman" w:hAnsi="Times New Roman" w:cs="Times New Roman"/>
          <w:sz w:val="28"/>
          <w:szCs w:val="28"/>
        </w:rPr>
        <w:t xml:space="preserve">, </w:t>
      </w:r>
      <w:r w:rsidR="000A6A4F" w:rsidRPr="000A6A4F">
        <w:rPr>
          <w:rFonts w:ascii="Times New Roman" w:hAnsi="Times New Roman" w:cs="Times New Roman"/>
          <w:sz w:val="28"/>
          <w:szCs w:val="28"/>
        </w:rPr>
        <w:t>кроме имущества стоимостью более 100 МРОТ</w:t>
      </w:r>
      <w:r w:rsidR="000A6A4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592">
        <w:rPr>
          <w:rFonts w:ascii="Times New Roman" w:hAnsi="Times New Roman" w:cs="Times New Roman"/>
          <w:sz w:val="28"/>
          <w:szCs w:val="28"/>
        </w:rPr>
        <w:t>деньги и продукты на сумму меньше величины прожиточного минимума должника и его иждивенцев; государственные, почетные и памятные награды, призы;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592">
        <w:rPr>
          <w:rFonts w:ascii="Times New Roman" w:hAnsi="Times New Roman" w:cs="Times New Roman"/>
          <w:sz w:val="28"/>
          <w:szCs w:val="28"/>
        </w:rPr>
        <w:t>бытовые предметы, необходимые для обеспечения жизнедеятельности</w:t>
      </w:r>
      <w:r w:rsidR="000A6A4F">
        <w:rPr>
          <w:rFonts w:ascii="Times New Roman" w:hAnsi="Times New Roman" w:cs="Times New Roman"/>
          <w:sz w:val="28"/>
          <w:szCs w:val="28"/>
        </w:rPr>
        <w:t>;</w:t>
      </w:r>
      <w:r>
        <w:t xml:space="preserve"> </w:t>
      </w:r>
      <w:r w:rsidRPr="000D5592">
        <w:rPr>
          <w:rFonts w:ascii="Times New Roman" w:hAnsi="Times New Roman" w:cs="Times New Roman"/>
          <w:sz w:val="28"/>
          <w:szCs w:val="28"/>
        </w:rPr>
        <w:t>вещи индивидуального пользования (одежда, обувь и другие), за исключением драгоценностей и других предметов роскоши.</w:t>
      </w:r>
    </w:p>
    <w:p w:rsidR="000A6A4F" w:rsidRDefault="0044474E" w:rsidP="005542F1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8C7A844" wp14:editId="5E8F1DEE">
            <wp:simplePos x="0" y="0"/>
            <wp:positionH relativeFrom="column">
              <wp:posOffset>1270</wp:posOffset>
            </wp:positionH>
            <wp:positionV relativeFrom="paragraph">
              <wp:posOffset>194310</wp:posOffset>
            </wp:positionV>
            <wp:extent cx="6706235" cy="7924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23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A71" w:rsidRPr="00732A71" w:rsidRDefault="00732A71" w:rsidP="005542F1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732A71">
        <w:rPr>
          <w:rFonts w:ascii="Arial" w:hAnsi="Arial" w:cs="Arial"/>
          <w:sz w:val="20"/>
          <w:szCs w:val="20"/>
        </w:rPr>
        <w:t>Пресс-служба Росрестра</w:t>
      </w:r>
    </w:p>
    <w:p w:rsidR="00732A71" w:rsidRPr="00732A71" w:rsidRDefault="00732A71" w:rsidP="005542F1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732A71">
        <w:rPr>
          <w:rFonts w:ascii="Arial" w:hAnsi="Arial" w:cs="Arial"/>
          <w:sz w:val="20"/>
          <w:szCs w:val="20"/>
        </w:rPr>
        <w:t>по Орловской области</w:t>
      </w:r>
    </w:p>
    <w:p w:rsidR="005542F1" w:rsidRDefault="005542F1" w:rsidP="005542F1"/>
    <w:p w:rsidR="00732A71" w:rsidRDefault="00732A71" w:rsidP="005542F1"/>
    <w:sectPr w:rsidR="00732A71" w:rsidSect="00B36971">
      <w:pgSz w:w="11906" w:h="16838"/>
      <w:pgMar w:top="284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97"/>
    <w:rsid w:val="00067CFE"/>
    <w:rsid w:val="000A6A4F"/>
    <w:rsid w:val="000D5592"/>
    <w:rsid w:val="00202C1C"/>
    <w:rsid w:val="002324FD"/>
    <w:rsid w:val="002D780D"/>
    <w:rsid w:val="003423BA"/>
    <w:rsid w:val="00353597"/>
    <w:rsid w:val="003B47BC"/>
    <w:rsid w:val="00406174"/>
    <w:rsid w:val="00412B88"/>
    <w:rsid w:val="0044474E"/>
    <w:rsid w:val="00466D42"/>
    <w:rsid w:val="005542F1"/>
    <w:rsid w:val="00573D1D"/>
    <w:rsid w:val="006424A5"/>
    <w:rsid w:val="00654A53"/>
    <w:rsid w:val="00732A71"/>
    <w:rsid w:val="00747C0E"/>
    <w:rsid w:val="00765A81"/>
    <w:rsid w:val="00A23D29"/>
    <w:rsid w:val="00A7127E"/>
    <w:rsid w:val="00AB5991"/>
    <w:rsid w:val="00AD2B61"/>
    <w:rsid w:val="00AE027C"/>
    <w:rsid w:val="00B306C7"/>
    <w:rsid w:val="00B36971"/>
    <w:rsid w:val="00BE7074"/>
    <w:rsid w:val="00BF5D17"/>
    <w:rsid w:val="00C50A1C"/>
    <w:rsid w:val="00C77FE6"/>
    <w:rsid w:val="00D07A42"/>
    <w:rsid w:val="00DB4900"/>
    <w:rsid w:val="00DF19A6"/>
    <w:rsid w:val="00DF4E0A"/>
    <w:rsid w:val="00E15B66"/>
    <w:rsid w:val="00E302E5"/>
    <w:rsid w:val="00E34FF1"/>
    <w:rsid w:val="00E56777"/>
    <w:rsid w:val="00F14D10"/>
    <w:rsid w:val="00FB35C6"/>
    <w:rsid w:val="00FD5C89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A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3</cp:revision>
  <cp:lastPrinted>2018-07-05T09:58:00Z</cp:lastPrinted>
  <dcterms:created xsi:type="dcterms:W3CDTF">2018-10-09T11:13:00Z</dcterms:created>
  <dcterms:modified xsi:type="dcterms:W3CDTF">2018-10-09T11:23:00Z</dcterms:modified>
</cp:coreProperties>
</file>