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7765BE" w:rsidRDefault="007765BE" w:rsidP="007765BE">
      <w:pPr>
        <w:jc w:val="center"/>
        <w:rPr>
          <w:b/>
        </w:rPr>
      </w:pP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ХВОРОСТЯНСКОГО СЕЛЬСКОГО</w:t>
      </w: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7765BE" w:rsidRDefault="007765BE" w:rsidP="007765BE">
      <w:pPr>
        <w:pBdr>
          <w:bottom w:val="single" w:sz="12" w:space="1" w:color="auto"/>
        </w:pBdr>
        <w:jc w:val="center"/>
        <w:rPr>
          <w:b/>
        </w:rPr>
      </w:pPr>
    </w:p>
    <w:p w:rsidR="007765BE" w:rsidRDefault="007765BE" w:rsidP="007765BE">
      <w:pPr>
        <w:pBdr>
          <w:bottom w:val="single" w:sz="12" w:space="1" w:color="auto"/>
        </w:pBd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7765BE" w:rsidRDefault="007765BE" w:rsidP="007765BE"/>
    <w:p w:rsidR="007765BE" w:rsidRDefault="007765BE" w:rsidP="007765BE"/>
    <w:p w:rsidR="007765BE" w:rsidRPr="00FD72EF" w:rsidRDefault="007765BE" w:rsidP="007765BE"/>
    <w:p w:rsidR="007765BE" w:rsidRDefault="007765BE" w:rsidP="007765BE"/>
    <w:p w:rsidR="007765BE" w:rsidRPr="00FD72EF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  <w:r w:rsidRPr="00FD72EF">
        <w:rPr>
          <w:sz w:val="28"/>
          <w:szCs w:val="28"/>
        </w:rPr>
        <w:t>Аналитическая справка о работе с обращениями граждан</w:t>
      </w:r>
    </w:p>
    <w:p w:rsidR="007765BE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D72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2AC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2023</w:t>
      </w:r>
      <w:r w:rsidRPr="00FD72EF">
        <w:rPr>
          <w:sz w:val="28"/>
          <w:szCs w:val="28"/>
        </w:rPr>
        <w:t>год</w:t>
      </w:r>
    </w:p>
    <w:p w:rsidR="007765BE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936CDA">
        <w:rPr>
          <w:sz w:val="28"/>
          <w:szCs w:val="28"/>
          <w:lang w:val="en-US"/>
        </w:rPr>
        <w:t>I</w:t>
      </w:r>
      <w:r w:rsidR="008B2ACC">
        <w:rPr>
          <w:sz w:val="28"/>
          <w:szCs w:val="28"/>
          <w:lang w:val="en-US"/>
        </w:rPr>
        <w:t>I</w:t>
      </w:r>
      <w:r w:rsidR="00936CDA">
        <w:rPr>
          <w:sz w:val="28"/>
          <w:szCs w:val="28"/>
        </w:rPr>
        <w:t xml:space="preserve"> квартал 2023</w:t>
      </w:r>
      <w:r w:rsidR="00936CDA" w:rsidRPr="00FD72EF">
        <w:rPr>
          <w:sz w:val="28"/>
          <w:szCs w:val="28"/>
        </w:rPr>
        <w:t>год</w:t>
      </w:r>
      <w:r w:rsidR="00936CDA">
        <w:rPr>
          <w:sz w:val="28"/>
          <w:szCs w:val="28"/>
        </w:rPr>
        <w:t>а</w:t>
      </w:r>
      <w:r>
        <w:rPr>
          <w:sz w:val="28"/>
          <w:szCs w:val="28"/>
        </w:rPr>
        <w:t xml:space="preserve"> в администрации Хворостянского сельско</w:t>
      </w:r>
      <w:r w:rsidR="008B2ACC">
        <w:rPr>
          <w:sz w:val="28"/>
          <w:szCs w:val="28"/>
        </w:rPr>
        <w:t>го поселения зарегистрировано 10</w:t>
      </w:r>
      <w:r>
        <w:rPr>
          <w:sz w:val="28"/>
          <w:szCs w:val="28"/>
        </w:rPr>
        <w:t xml:space="preserve"> обращений граждан.</w:t>
      </w: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По тематике обращения подразделяются на вопросы связанные с благоустройством –</w:t>
      </w:r>
      <w:r w:rsidR="00936CD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освещение  - </w:t>
      </w:r>
      <w:r w:rsidR="00936CDA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936CDA">
        <w:rPr>
          <w:sz w:val="28"/>
          <w:szCs w:val="28"/>
        </w:rPr>
        <w:t xml:space="preserve">водоснабжение - </w:t>
      </w:r>
      <w:r w:rsidR="008B2ACC">
        <w:rPr>
          <w:sz w:val="28"/>
          <w:szCs w:val="28"/>
        </w:rPr>
        <w:t xml:space="preserve"> 0, </w:t>
      </w:r>
      <w:r w:rsidR="00936CDA">
        <w:rPr>
          <w:sz w:val="28"/>
          <w:szCs w:val="28"/>
        </w:rPr>
        <w:t>дороги – 0</w:t>
      </w:r>
      <w:r>
        <w:rPr>
          <w:sz w:val="28"/>
          <w:szCs w:val="28"/>
        </w:rPr>
        <w:t xml:space="preserve">,     справки и выписки </w:t>
      </w:r>
      <w:r w:rsidR="008B2ACC">
        <w:rPr>
          <w:sz w:val="28"/>
          <w:szCs w:val="28"/>
        </w:rPr>
        <w:t>– 10</w:t>
      </w:r>
      <w:r>
        <w:rPr>
          <w:sz w:val="28"/>
          <w:szCs w:val="28"/>
        </w:rPr>
        <w:t>.</w:t>
      </w:r>
    </w:p>
    <w:p w:rsidR="008B2ACC" w:rsidRPr="008B2ACC" w:rsidRDefault="007765BE" w:rsidP="008B2A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Все обращения граждан по вопросам деятельности ОМСУ рассмотрены в установленный законом срок, по каждому обращению были приняты необходимые меры.</w:t>
      </w:r>
      <w:r w:rsidR="008B2ACC" w:rsidRPr="008B2ACC">
        <w:t xml:space="preserve"> </w:t>
      </w:r>
      <w:r w:rsidR="008B2ACC" w:rsidRPr="008B2ACC">
        <w:rPr>
          <w:sz w:val="28"/>
          <w:szCs w:val="28"/>
        </w:rPr>
        <w:t>Специалисты администрации выезжают по обращениям граждан на места для решения тех или иных вопросов.</w:t>
      </w:r>
      <w:r w:rsidR="008B2ACC" w:rsidRPr="008B2ACC">
        <w:rPr>
          <w:sz w:val="28"/>
          <w:szCs w:val="28"/>
        </w:rPr>
        <w:br/>
        <w:t>Всем обратившимся гражданам даны исчерпывающие разъяснения по интересующим их вопросам.</w:t>
      </w: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По остальным вопросам  были направленны письменные обращения в соответствующие органы государственной власти и управления, а также организации, в компетенцию которых входит решение поставленных вопросов.</w:t>
      </w:r>
    </w:p>
    <w:p w:rsidR="007765BE" w:rsidRPr="00FD72EF" w:rsidRDefault="007765BE" w:rsidP="007765BE">
      <w:pPr>
        <w:tabs>
          <w:tab w:val="left" w:pos="2925"/>
        </w:tabs>
        <w:rPr>
          <w:sz w:val="28"/>
          <w:szCs w:val="28"/>
        </w:rPr>
      </w:pPr>
    </w:p>
    <w:p w:rsidR="008B2ACC" w:rsidRPr="008B2ACC" w:rsidRDefault="008B2ACC" w:rsidP="008B2ACC">
      <w:pPr>
        <w:spacing w:before="180" w:after="180"/>
        <w:jc w:val="center"/>
        <w:rPr>
          <w:color w:val="000000"/>
          <w:sz w:val="28"/>
          <w:szCs w:val="28"/>
        </w:rPr>
      </w:pPr>
      <w:r w:rsidRPr="008B2ACC">
        <w:rPr>
          <w:color w:val="000000"/>
          <w:sz w:val="28"/>
          <w:szCs w:val="28"/>
        </w:rPr>
        <w:t xml:space="preserve">Количество обращений организаций (юридических лиц), общественных объединений, государственных органов, органов местного </w:t>
      </w:r>
      <w:r>
        <w:rPr>
          <w:color w:val="000000"/>
          <w:sz w:val="28"/>
          <w:szCs w:val="28"/>
        </w:rPr>
        <w:t>самоуправления  5</w:t>
      </w:r>
    </w:p>
    <w:p w:rsidR="008B2ACC" w:rsidRDefault="008B2ACC" w:rsidP="008B2ACC">
      <w:pPr>
        <w:rPr>
          <w:sz w:val="28"/>
          <w:szCs w:val="28"/>
        </w:rPr>
      </w:pPr>
      <w:r w:rsidRPr="008B2ACC">
        <w:rPr>
          <w:color w:val="000000"/>
          <w:sz w:val="28"/>
          <w:szCs w:val="28"/>
        </w:rPr>
        <w:t>На все обращения даны ответы по существу.</w:t>
      </w:r>
    </w:p>
    <w:p w:rsidR="008B2ACC" w:rsidRPr="008B2ACC" w:rsidRDefault="008B2ACC" w:rsidP="008B2ACC">
      <w:pPr>
        <w:rPr>
          <w:sz w:val="28"/>
          <w:szCs w:val="28"/>
        </w:rPr>
      </w:pPr>
    </w:p>
    <w:p w:rsidR="008B2ACC" w:rsidRPr="008B2ACC" w:rsidRDefault="008B2ACC" w:rsidP="008B2ACC">
      <w:pPr>
        <w:rPr>
          <w:sz w:val="28"/>
          <w:szCs w:val="28"/>
        </w:rPr>
      </w:pPr>
    </w:p>
    <w:p w:rsidR="008B2ACC" w:rsidRDefault="008B2ACC" w:rsidP="008B2ACC">
      <w:pPr>
        <w:rPr>
          <w:sz w:val="28"/>
          <w:szCs w:val="28"/>
        </w:rPr>
      </w:pPr>
    </w:p>
    <w:p w:rsidR="00235789" w:rsidRPr="008B2ACC" w:rsidRDefault="008B2ACC" w:rsidP="008B2ACC">
      <w:pPr>
        <w:rPr>
          <w:sz w:val="28"/>
          <w:szCs w:val="28"/>
        </w:rPr>
      </w:pPr>
      <w:r>
        <w:rPr>
          <w:sz w:val="28"/>
          <w:szCs w:val="28"/>
        </w:rPr>
        <w:t>Глава Хворостянского сельского поселения                                Ю.В.Семё</w:t>
      </w:r>
      <w:bookmarkStart w:id="0" w:name="_GoBack"/>
      <w:bookmarkEnd w:id="0"/>
      <w:r>
        <w:rPr>
          <w:sz w:val="28"/>
          <w:szCs w:val="28"/>
        </w:rPr>
        <w:t>нов</w:t>
      </w:r>
    </w:p>
    <w:sectPr w:rsidR="00235789" w:rsidRPr="008B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0"/>
    <w:rsid w:val="00015D71"/>
    <w:rsid w:val="00024500"/>
    <w:rsid w:val="00111A67"/>
    <w:rsid w:val="001D6E15"/>
    <w:rsid w:val="001E6355"/>
    <w:rsid w:val="001F3E7F"/>
    <w:rsid w:val="00235789"/>
    <w:rsid w:val="00535C23"/>
    <w:rsid w:val="00664343"/>
    <w:rsid w:val="006E465C"/>
    <w:rsid w:val="00712926"/>
    <w:rsid w:val="007765BE"/>
    <w:rsid w:val="00781E88"/>
    <w:rsid w:val="007F336B"/>
    <w:rsid w:val="00814EAB"/>
    <w:rsid w:val="0086348A"/>
    <w:rsid w:val="008B2ACC"/>
    <w:rsid w:val="008D03D2"/>
    <w:rsid w:val="00936CDA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7765B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7765B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7765B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7765B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2023-04-10T08:19:00Z</dcterms:created>
  <dcterms:modified xsi:type="dcterms:W3CDTF">2023-10-23T08:39:00Z</dcterms:modified>
</cp:coreProperties>
</file>