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585" w:rsidRPr="00342585" w:rsidRDefault="00A10FCC" w:rsidP="00342585">
      <w:pPr>
        <w:pStyle w:val="a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42585">
        <w:rPr>
          <w:rFonts w:ascii="Times New Roman" w:hAnsi="Times New Roman"/>
          <w:b/>
          <w:sz w:val="28"/>
          <w:szCs w:val="28"/>
        </w:rPr>
        <w:t>УВЕДОМЛЕНИЕ</w:t>
      </w:r>
    </w:p>
    <w:p w:rsidR="00342585" w:rsidRDefault="00A10FCC" w:rsidP="00342585">
      <w:pPr>
        <w:pStyle w:val="a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42585">
        <w:rPr>
          <w:rFonts w:ascii="Times New Roman" w:hAnsi="Times New Roman"/>
          <w:b/>
          <w:sz w:val="28"/>
          <w:szCs w:val="28"/>
          <w:lang w:val="ru-RU"/>
        </w:rPr>
        <w:t>о</w:t>
      </w:r>
      <w:r w:rsidRPr="00342585">
        <w:rPr>
          <w:rFonts w:ascii="Times New Roman" w:hAnsi="Times New Roman"/>
          <w:b/>
          <w:sz w:val="28"/>
          <w:szCs w:val="28"/>
        </w:rPr>
        <w:t> </w:t>
      </w:r>
      <w:r w:rsidRPr="00342585">
        <w:rPr>
          <w:rFonts w:ascii="Times New Roman" w:hAnsi="Times New Roman"/>
          <w:b/>
          <w:sz w:val="28"/>
          <w:szCs w:val="28"/>
          <w:lang w:val="ru-RU"/>
        </w:rPr>
        <w:t xml:space="preserve"> проведении</w:t>
      </w:r>
      <w:r w:rsidRPr="00342585">
        <w:rPr>
          <w:rFonts w:ascii="Times New Roman" w:hAnsi="Times New Roman"/>
          <w:b/>
          <w:sz w:val="28"/>
          <w:szCs w:val="28"/>
        </w:rPr>
        <w:t> </w:t>
      </w:r>
      <w:r w:rsidRPr="00342585">
        <w:rPr>
          <w:rFonts w:ascii="Times New Roman" w:hAnsi="Times New Roman"/>
          <w:b/>
          <w:sz w:val="28"/>
          <w:szCs w:val="28"/>
          <w:lang w:val="ru-RU"/>
        </w:rPr>
        <w:t xml:space="preserve"> общественного</w:t>
      </w:r>
      <w:r w:rsidRPr="00342585">
        <w:rPr>
          <w:rFonts w:ascii="Times New Roman" w:hAnsi="Times New Roman"/>
          <w:b/>
          <w:sz w:val="28"/>
          <w:szCs w:val="28"/>
        </w:rPr>
        <w:t> </w:t>
      </w:r>
      <w:r w:rsidRPr="00342585">
        <w:rPr>
          <w:rFonts w:ascii="Times New Roman" w:hAnsi="Times New Roman"/>
          <w:b/>
          <w:sz w:val="28"/>
          <w:szCs w:val="28"/>
          <w:lang w:val="ru-RU"/>
        </w:rPr>
        <w:t xml:space="preserve"> обсуждения</w:t>
      </w:r>
      <w:r w:rsidRPr="00342585">
        <w:rPr>
          <w:rFonts w:ascii="Times New Roman" w:hAnsi="Times New Roman"/>
          <w:b/>
          <w:sz w:val="28"/>
          <w:szCs w:val="28"/>
        </w:rPr>
        <w:t> </w:t>
      </w:r>
    </w:p>
    <w:p w:rsidR="00342585" w:rsidRDefault="00342585" w:rsidP="00342585">
      <w:pPr>
        <w:pStyle w:val="a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42585">
        <w:rPr>
          <w:rFonts w:ascii="Times New Roman" w:hAnsi="Times New Roman"/>
          <w:b/>
          <w:sz w:val="28"/>
          <w:szCs w:val="28"/>
          <w:lang w:val="ru-RU"/>
        </w:rPr>
        <w:t xml:space="preserve">проекта Программы профилактики рисков причинения </w:t>
      </w:r>
    </w:p>
    <w:p w:rsidR="00342585" w:rsidRDefault="00342585" w:rsidP="00342585">
      <w:pPr>
        <w:pStyle w:val="a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42585">
        <w:rPr>
          <w:rFonts w:ascii="Times New Roman" w:hAnsi="Times New Roman"/>
          <w:b/>
          <w:sz w:val="28"/>
          <w:szCs w:val="28"/>
          <w:lang w:val="ru-RU"/>
        </w:rPr>
        <w:t xml:space="preserve">вреда (ущерба) охраняемым законом ценностям </w:t>
      </w:r>
    </w:p>
    <w:p w:rsidR="00342585" w:rsidRDefault="00342585" w:rsidP="00342585">
      <w:pPr>
        <w:pStyle w:val="a7"/>
        <w:jc w:val="center"/>
        <w:rPr>
          <w:rFonts w:ascii="Times New Roman" w:eastAsia="Calibri" w:hAnsi="Times New Roman"/>
          <w:b/>
          <w:sz w:val="28"/>
          <w:szCs w:val="28"/>
          <w:lang w:val="ru-RU"/>
        </w:rPr>
      </w:pPr>
      <w:r w:rsidRPr="00342585">
        <w:rPr>
          <w:rFonts w:ascii="Times New Roman" w:hAnsi="Times New Roman"/>
          <w:b/>
          <w:sz w:val="28"/>
          <w:szCs w:val="28"/>
          <w:lang w:val="ru-RU"/>
        </w:rPr>
        <w:t xml:space="preserve">в рамках </w:t>
      </w:r>
      <w:r w:rsidRPr="00342585">
        <w:rPr>
          <w:rFonts w:ascii="Times New Roman" w:eastAsia="Calibri" w:hAnsi="Times New Roman"/>
          <w:b/>
          <w:sz w:val="28"/>
          <w:szCs w:val="28"/>
          <w:lang w:val="ru-RU"/>
        </w:rPr>
        <w:t>муниципального контроля в сфере благоустройства</w:t>
      </w:r>
    </w:p>
    <w:p w:rsidR="00342585" w:rsidRPr="00342585" w:rsidRDefault="00342585" w:rsidP="00342585">
      <w:pPr>
        <w:pStyle w:val="a7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D2608" w:rsidRDefault="003D2608" w:rsidP="00342585">
      <w:pPr>
        <w:pStyle w:val="a7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proofErr w:type="gramStart"/>
      <w:r w:rsidRPr="00342585">
        <w:rPr>
          <w:rFonts w:ascii="Times New Roman" w:hAnsi="Times New Roman"/>
          <w:color w:val="000000" w:themeColor="text1"/>
          <w:sz w:val="28"/>
          <w:szCs w:val="28"/>
          <w:lang w:val="ru-RU"/>
        </w:rPr>
        <w:t>В соответствии с требованиями постановления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а</w:t>
      </w:r>
      <w:r w:rsidR="00A10FCC" w:rsidRPr="00342585">
        <w:rPr>
          <w:rFonts w:ascii="Times New Roman" w:hAnsi="Times New Roman"/>
          <w:color w:val="000000" w:themeColor="text1"/>
          <w:sz w:val="28"/>
          <w:szCs w:val="28"/>
          <w:lang w:val="ru-RU"/>
        </w:rPr>
        <w:t>дминистрация Петушенского сельского поселения Новосильского района Орловской области</w:t>
      </w:r>
      <w:r w:rsidR="00A10FCC" w:rsidRPr="00342585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 </w:t>
      </w:r>
      <w:r w:rsidRPr="00342585">
        <w:rPr>
          <w:rFonts w:ascii="Times New Roman" w:hAnsi="Times New Roman"/>
          <w:color w:val="000000" w:themeColor="text1"/>
          <w:sz w:val="28"/>
          <w:szCs w:val="28"/>
          <w:lang w:val="ru-RU"/>
        </w:rPr>
        <w:t>уведомляет</w:t>
      </w:r>
      <w:r w:rsidR="00A10FCC" w:rsidRPr="00342585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, </w:t>
      </w:r>
      <w:r w:rsidRPr="00342585">
        <w:rPr>
          <w:rFonts w:ascii="Times New Roman" w:hAnsi="Times New Roman"/>
          <w:color w:val="000000" w:themeColor="text1"/>
          <w:sz w:val="28"/>
          <w:szCs w:val="28"/>
          <w:lang w:val="ru-RU"/>
        </w:rPr>
        <w:t>о</w:t>
      </w:r>
      <w:r w:rsidRPr="00342585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342585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проведении</w:t>
      </w:r>
      <w:r w:rsidRPr="00342585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342585">
        <w:rPr>
          <w:rFonts w:ascii="Times New Roman" w:hAnsi="Times New Roman"/>
          <w:color w:val="000000" w:themeColor="text1"/>
          <w:sz w:val="28"/>
          <w:szCs w:val="28"/>
          <w:lang w:val="ru-RU"/>
        </w:rPr>
        <w:t>общественного</w:t>
      </w:r>
      <w:r w:rsidRPr="00342585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342585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обсуждения проекта Программы профилактики рисков причинения вреда (ущерба) охраняемым законом ценностям в рамках </w:t>
      </w:r>
      <w:r w:rsidRPr="00342585">
        <w:rPr>
          <w:rFonts w:ascii="Times New Roman" w:eastAsia="Calibri" w:hAnsi="Times New Roman"/>
          <w:color w:val="000000" w:themeColor="text1"/>
          <w:sz w:val="28"/>
          <w:szCs w:val="28"/>
          <w:lang w:val="ru-RU"/>
        </w:rPr>
        <w:t>муниципального контроля в</w:t>
      </w:r>
      <w:proofErr w:type="gramEnd"/>
      <w:r w:rsidRPr="00342585">
        <w:rPr>
          <w:rFonts w:ascii="Times New Roman" w:eastAsia="Calibri" w:hAnsi="Times New Roman"/>
          <w:color w:val="000000" w:themeColor="text1"/>
          <w:sz w:val="28"/>
          <w:szCs w:val="28"/>
          <w:lang w:val="ru-RU"/>
        </w:rPr>
        <w:t xml:space="preserve"> сфере благоустройства на территории</w:t>
      </w:r>
      <w:r w:rsidRPr="00342585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Петушенского сельского поселения  Новосильского района Орловской области на 2023 год (далее – проект Программы профилактики).</w:t>
      </w:r>
    </w:p>
    <w:p w:rsidR="005413EA" w:rsidRDefault="005413EA" w:rsidP="00342585">
      <w:pPr>
        <w:pStyle w:val="a7"/>
        <w:rPr>
          <w:rFonts w:ascii="Times New Roman" w:hAnsi="Times New Roman"/>
          <w:sz w:val="28"/>
          <w:szCs w:val="28"/>
          <w:lang w:val="ru-RU"/>
        </w:rPr>
      </w:pPr>
    </w:p>
    <w:p w:rsidR="00342585" w:rsidRDefault="005413EA" w:rsidP="005413EA">
      <w:pPr>
        <w:pStyle w:val="a7"/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целях общественного обсуждения, </w:t>
      </w:r>
      <w:r w:rsidR="003D2608" w:rsidRPr="00342585">
        <w:rPr>
          <w:rFonts w:ascii="Times New Roman" w:hAnsi="Times New Roman"/>
          <w:sz w:val="28"/>
          <w:szCs w:val="28"/>
          <w:lang w:val="ru-RU"/>
        </w:rPr>
        <w:t>вышеуказанный</w:t>
      </w:r>
      <w:r w:rsidR="003D2608" w:rsidRPr="00342585">
        <w:rPr>
          <w:rFonts w:ascii="Times New Roman" w:hAnsi="Times New Roman"/>
          <w:sz w:val="28"/>
          <w:szCs w:val="28"/>
        </w:rPr>
        <w:t> </w:t>
      </w:r>
      <w:r w:rsidR="003D2608" w:rsidRPr="00342585">
        <w:rPr>
          <w:rFonts w:ascii="Times New Roman" w:hAnsi="Times New Roman"/>
          <w:sz w:val="28"/>
          <w:szCs w:val="28"/>
          <w:lang w:val="ru-RU"/>
        </w:rPr>
        <w:t>проект</w:t>
      </w:r>
      <w:r w:rsidR="003D2608" w:rsidRPr="00342585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D2608" w:rsidRPr="00342585">
        <w:rPr>
          <w:rFonts w:ascii="Times New Roman" w:hAnsi="Times New Roman"/>
          <w:sz w:val="28"/>
          <w:szCs w:val="28"/>
          <w:lang w:val="ru-RU"/>
        </w:rPr>
        <w:t>программы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D2608" w:rsidRPr="00342585">
        <w:rPr>
          <w:rFonts w:ascii="Times New Roman" w:hAnsi="Times New Roman"/>
          <w:sz w:val="28"/>
          <w:szCs w:val="28"/>
          <w:lang w:val="ru-RU"/>
        </w:rPr>
        <w:t>профилактики размещен на официальном сайте администрации Новосильского района (</w:t>
      </w:r>
      <w:r w:rsidR="003D2608" w:rsidRPr="00342585">
        <w:rPr>
          <w:rFonts w:ascii="Times New Roman" w:hAnsi="Times New Roman"/>
          <w:sz w:val="28"/>
          <w:szCs w:val="28"/>
        </w:rPr>
        <w:t>www</w:t>
      </w:r>
      <w:r w:rsidR="003D2608" w:rsidRPr="00342585"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 w:rsidR="003D2608" w:rsidRPr="00342585">
        <w:rPr>
          <w:rFonts w:ascii="Times New Roman" w:hAnsi="Times New Roman"/>
          <w:sz w:val="28"/>
          <w:szCs w:val="28"/>
        </w:rPr>
        <w:t>novosilr</w:t>
      </w:r>
      <w:proofErr w:type="spellEnd"/>
      <w:r w:rsidR="003D2608" w:rsidRPr="00342585"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 w:rsidR="003D2608" w:rsidRPr="00342585">
        <w:rPr>
          <w:rFonts w:ascii="Times New Roman" w:hAnsi="Times New Roman"/>
          <w:sz w:val="28"/>
          <w:szCs w:val="28"/>
        </w:rPr>
        <w:t>ru</w:t>
      </w:r>
      <w:proofErr w:type="spellEnd"/>
      <w:r w:rsidR="003D2608" w:rsidRPr="00342585">
        <w:rPr>
          <w:rFonts w:ascii="Times New Roman" w:hAnsi="Times New Roman"/>
          <w:sz w:val="28"/>
          <w:szCs w:val="28"/>
          <w:lang w:val="ru-RU"/>
        </w:rPr>
        <w:t>) в информационно-телекоммуникационной сети «Интернет»</w:t>
      </w:r>
      <w:r w:rsidR="003D2608" w:rsidRPr="00342585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r w:rsidR="003D2608" w:rsidRPr="00342585">
        <w:rPr>
          <w:rFonts w:ascii="Times New Roman" w:hAnsi="Times New Roman"/>
          <w:sz w:val="28"/>
          <w:szCs w:val="28"/>
          <w:lang w:val="ru-RU"/>
        </w:rPr>
        <w:t xml:space="preserve">в разделе – «Петушенское сельское поселение» - «Официальная информация» - «Программа профилактики </w:t>
      </w:r>
      <w:r w:rsidR="003D2608" w:rsidRPr="00342585">
        <w:rPr>
          <w:rFonts w:ascii="Times New Roman" w:eastAsia="Calibri" w:hAnsi="Times New Roman"/>
          <w:sz w:val="28"/>
          <w:szCs w:val="28"/>
          <w:lang w:val="ru-RU"/>
        </w:rPr>
        <w:t>в сфере благоустройства»</w:t>
      </w:r>
      <w:r w:rsidR="00342585" w:rsidRPr="00342585">
        <w:rPr>
          <w:rFonts w:ascii="Times New Roman" w:eastAsia="Calibri" w:hAnsi="Times New Roman"/>
          <w:sz w:val="28"/>
          <w:szCs w:val="28"/>
          <w:lang w:val="ru-RU"/>
        </w:rPr>
        <w:t>.</w:t>
      </w:r>
    </w:p>
    <w:p w:rsidR="00342585" w:rsidRDefault="00342585" w:rsidP="00342585">
      <w:pPr>
        <w:pStyle w:val="a7"/>
        <w:rPr>
          <w:rFonts w:ascii="Times New Roman" w:eastAsia="Calibri" w:hAnsi="Times New Roman"/>
          <w:sz w:val="28"/>
          <w:szCs w:val="28"/>
          <w:lang w:val="ru-RU"/>
        </w:rPr>
      </w:pPr>
    </w:p>
    <w:p w:rsidR="003D2608" w:rsidRDefault="003D2608" w:rsidP="005413EA">
      <w:pPr>
        <w:pStyle w:val="a7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342585">
        <w:rPr>
          <w:rFonts w:ascii="Times New Roman" w:hAnsi="Times New Roman"/>
          <w:color w:val="000000" w:themeColor="text1"/>
          <w:sz w:val="28"/>
          <w:szCs w:val="28"/>
          <w:lang w:val="ru-RU"/>
        </w:rPr>
        <w:t>Предложения принимаются</w:t>
      </w:r>
      <w:r w:rsidR="00342585">
        <w:rPr>
          <w:rFonts w:ascii="Times New Roman" w:hAnsi="Times New Roman"/>
          <w:color w:val="000000" w:themeColor="text1"/>
          <w:sz w:val="28"/>
          <w:szCs w:val="28"/>
          <w:lang w:val="ru-RU"/>
        </w:rPr>
        <w:t>:</w:t>
      </w:r>
      <w:r w:rsidRPr="00342585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с 01 октября 2022 года по 01 ноября </w:t>
      </w:r>
      <w:r w:rsidR="005413EA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                    </w:t>
      </w:r>
      <w:r w:rsidRPr="00342585">
        <w:rPr>
          <w:rFonts w:ascii="Times New Roman" w:hAnsi="Times New Roman"/>
          <w:color w:val="000000" w:themeColor="text1"/>
          <w:sz w:val="28"/>
          <w:szCs w:val="28"/>
          <w:lang w:val="ru-RU"/>
        </w:rPr>
        <w:t>2022 года.</w:t>
      </w:r>
    </w:p>
    <w:p w:rsidR="005413EA" w:rsidRPr="00342585" w:rsidRDefault="005413EA" w:rsidP="005413EA">
      <w:pPr>
        <w:pStyle w:val="a7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3D2608" w:rsidRPr="005413EA" w:rsidRDefault="003D2608" w:rsidP="005413EA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413EA">
        <w:rPr>
          <w:rFonts w:ascii="Times New Roman" w:hAnsi="Times New Roman"/>
          <w:sz w:val="28"/>
          <w:szCs w:val="28"/>
        </w:rPr>
        <w:t>Способы</w:t>
      </w:r>
      <w:proofErr w:type="spellEnd"/>
      <w:r w:rsidRPr="005413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13EA">
        <w:rPr>
          <w:rFonts w:ascii="Times New Roman" w:hAnsi="Times New Roman"/>
          <w:sz w:val="28"/>
          <w:szCs w:val="28"/>
        </w:rPr>
        <w:t>подачи</w:t>
      </w:r>
      <w:proofErr w:type="spellEnd"/>
      <w:r w:rsidRPr="005413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13EA">
        <w:rPr>
          <w:rFonts w:ascii="Times New Roman" w:hAnsi="Times New Roman"/>
          <w:sz w:val="28"/>
          <w:szCs w:val="28"/>
        </w:rPr>
        <w:t>предложений</w:t>
      </w:r>
      <w:proofErr w:type="spellEnd"/>
      <w:r w:rsidRPr="005413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13EA">
        <w:rPr>
          <w:rFonts w:ascii="Times New Roman" w:hAnsi="Times New Roman"/>
          <w:sz w:val="28"/>
          <w:szCs w:val="28"/>
        </w:rPr>
        <w:t>по</w:t>
      </w:r>
      <w:proofErr w:type="spellEnd"/>
      <w:r w:rsidRPr="005413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13EA">
        <w:rPr>
          <w:rFonts w:ascii="Times New Roman" w:hAnsi="Times New Roman"/>
          <w:sz w:val="28"/>
          <w:szCs w:val="28"/>
        </w:rPr>
        <w:t>итогам</w:t>
      </w:r>
      <w:proofErr w:type="spellEnd"/>
      <w:r w:rsidRPr="005413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13EA">
        <w:rPr>
          <w:rFonts w:ascii="Times New Roman" w:hAnsi="Times New Roman"/>
          <w:sz w:val="28"/>
          <w:szCs w:val="28"/>
        </w:rPr>
        <w:t>рассмотрения</w:t>
      </w:r>
      <w:proofErr w:type="spellEnd"/>
      <w:r w:rsidRPr="005413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13EA">
        <w:rPr>
          <w:rFonts w:ascii="Times New Roman" w:hAnsi="Times New Roman"/>
          <w:sz w:val="28"/>
          <w:szCs w:val="28"/>
        </w:rPr>
        <w:t>проекта</w:t>
      </w:r>
      <w:proofErr w:type="spellEnd"/>
      <w:r w:rsidRPr="005413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13EA">
        <w:rPr>
          <w:rFonts w:ascii="Times New Roman" w:hAnsi="Times New Roman"/>
          <w:sz w:val="28"/>
          <w:szCs w:val="28"/>
        </w:rPr>
        <w:t>программы</w:t>
      </w:r>
      <w:proofErr w:type="spellEnd"/>
      <w:r w:rsidRPr="005413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13EA">
        <w:rPr>
          <w:rFonts w:ascii="Times New Roman" w:hAnsi="Times New Roman"/>
          <w:sz w:val="28"/>
          <w:szCs w:val="28"/>
        </w:rPr>
        <w:t>профилактики</w:t>
      </w:r>
      <w:proofErr w:type="spellEnd"/>
      <w:r w:rsidRPr="005413EA">
        <w:rPr>
          <w:rFonts w:ascii="Times New Roman" w:hAnsi="Times New Roman"/>
          <w:sz w:val="28"/>
          <w:szCs w:val="28"/>
        </w:rPr>
        <w:t>:</w:t>
      </w:r>
    </w:p>
    <w:p w:rsidR="005413EA" w:rsidRPr="005413EA" w:rsidRDefault="005413EA" w:rsidP="005413EA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2608" w:rsidRDefault="003D2608" w:rsidP="00342585">
      <w:pPr>
        <w:pStyle w:val="a7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342585">
        <w:rPr>
          <w:rFonts w:ascii="Times New Roman" w:hAnsi="Times New Roman"/>
          <w:color w:val="000000" w:themeColor="text1"/>
          <w:sz w:val="28"/>
          <w:szCs w:val="28"/>
        </w:rPr>
        <w:t xml:space="preserve">– </w:t>
      </w:r>
      <w:proofErr w:type="spellStart"/>
      <w:proofErr w:type="gramStart"/>
      <w:r w:rsidRPr="00342585">
        <w:rPr>
          <w:rFonts w:ascii="Times New Roman" w:hAnsi="Times New Roman"/>
          <w:color w:val="000000" w:themeColor="text1"/>
          <w:sz w:val="28"/>
          <w:szCs w:val="28"/>
        </w:rPr>
        <w:t>почтовым</w:t>
      </w:r>
      <w:proofErr w:type="spellEnd"/>
      <w:proofErr w:type="gramEnd"/>
      <w:r w:rsidRPr="0034258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342585">
        <w:rPr>
          <w:rFonts w:ascii="Times New Roman" w:hAnsi="Times New Roman"/>
          <w:color w:val="000000" w:themeColor="text1"/>
          <w:sz w:val="28"/>
          <w:szCs w:val="28"/>
        </w:rPr>
        <w:t>отправлением</w:t>
      </w:r>
      <w:proofErr w:type="spellEnd"/>
      <w:r w:rsidRPr="00342585">
        <w:rPr>
          <w:rFonts w:ascii="Times New Roman" w:hAnsi="Times New Roman"/>
          <w:color w:val="000000" w:themeColor="text1"/>
          <w:sz w:val="28"/>
          <w:szCs w:val="28"/>
        </w:rPr>
        <w:t>: 303508, Орловская область, Новосильский район, д. Михалёво, ул. Центральная, д. 5;</w:t>
      </w:r>
    </w:p>
    <w:p w:rsidR="005413EA" w:rsidRPr="005413EA" w:rsidRDefault="005413EA" w:rsidP="00342585">
      <w:pPr>
        <w:pStyle w:val="a7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342585" w:rsidRDefault="003D2608" w:rsidP="00342585">
      <w:pPr>
        <w:pStyle w:val="a7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342585">
        <w:rPr>
          <w:rFonts w:ascii="Times New Roman" w:hAnsi="Times New Roman"/>
          <w:color w:val="000000" w:themeColor="text1"/>
          <w:sz w:val="28"/>
          <w:szCs w:val="28"/>
        </w:rPr>
        <w:t xml:space="preserve">– </w:t>
      </w:r>
      <w:proofErr w:type="spellStart"/>
      <w:proofErr w:type="gramStart"/>
      <w:r w:rsidRPr="00342585">
        <w:rPr>
          <w:rFonts w:ascii="Times New Roman" w:hAnsi="Times New Roman"/>
          <w:color w:val="000000" w:themeColor="text1"/>
          <w:sz w:val="28"/>
          <w:szCs w:val="28"/>
        </w:rPr>
        <w:t>письмом</w:t>
      </w:r>
      <w:proofErr w:type="spellEnd"/>
      <w:proofErr w:type="gramEnd"/>
      <w:r w:rsidRPr="0034258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342585">
        <w:rPr>
          <w:rFonts w:ascii="Times New Roman" w:hAnsi="Times New Roman"/>
          <w:color w:val="000000" w:themeColor="text1"/>
          <w:sz w:val="28"/>
          <w:szCs w:val="28"/>
        </w:rPr>
        <w:t>на</w:t>
      </w:r>
      <w:proofErr w:type="spellEnd"/>
      <w:r w:rsidRPr="0034258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342585">
        <w:rPr>
          <w:rFonts w:ascii="Times New Roman" w:hAnsi="Times New Roman"/>
          <w:color w:val="000000" w:themeColor="text1"/>
          <w:sz w:val="28"/>
          <w:szCs w:val="28"/>
        </w:rPr>
        <w:t>адрес</w:t>
      </w:r>
      <w:proofErr w:type="spellEnd"/>
      <w:r w:rsidRPr="00342585">
        <w:rPr>
          <w:rFonts w:ascii="Times New Roman" w:hAnsi="Times New Roman"/>
          <w:color w:val="000000" w:themeColor="text1"/>
          <w:sz w:val="28"/>
          <w:szCs w:val="28"/>
        </w:rPr>
        <w:t xml:space="preserve"> электронной </w:t>
      </w:r>
      <w:proofErr w:type="spellStart"/>
      <w:r w:rsidRPr="00342585">
        <w:rPr>
          <w:rFonts w:ascii="Times New Roman" w:hAnsi="Times New Roman"/>
          <w:color w:val="000000" w:themeColor="text1"/>
          <w:sz w:val="28"/>
          <w:szCs w:val="28"/>
        </w:rPr>
        <w:t>почты</w:t>
      </w:r>
      <w:proofErr w:type="spellEnd"/>
      <w:r w:rsidRPr="00342585">
        <w:rPr>
          <w:rFonts w:ascii="Times New Roman" w:hAnsi="Times New Roman"/>
          <w:color w:val="000000" w:themeColor="text1"/>
          <w:sz w:val="28"/>
          <w:szCs w:val="28"/>
        </w:rPr>
        <w:t>: </w:t>
      </w:r>
      <w:hyperlink r:id="rId4" w:history="1">
        <w:r w:rsidR="00342585" w:rsidRPr="00342585">
          <w:rPr>
            <w:rStyle w:val="a5"/>
            <w:rFonts w:ascii="Times New Roman" w:hAnsi="Times New Roman"/>
            <w:color w:val="000000" w:themeColor="text1"/>
            <w:sz w:val="28"/>
            <w:szCs w:val="28"/>
            <w:u w:val="none"/>
          </w:rPr>
          <w:t>petushkiadm@mail.ru</w:t>
        </w:r>
      </w:hyperlink>
      <w:r w:rsidR="00342585" w:rsidRPr="0034258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413EA" w:rsidRPr="005413EA" w:rsidRDefault="005413EA" w:rsidP="00342585">
      <w:pPr>
        <w:pStyle w:val="a7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342585" w:rsidRDefault="00342585" w:rsidP="00342585">
      <w:pPr>
        <w:pStyle w:val="a7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5413EA">
        <w:rPr>
          <w:rFonts w:ascii="Times New Roman" w:hAnsi="Times New Roman"/>
          <w:color w:val="000000" w:themeColor="text1"/>
          <w:sz w:val="28"/>
          <w:szCs w:val="28"/>
          <w:lang w:val="ru-RU"/>
        </w:rPr>
        <w:t>Контактное лицо разработчика: ведущий специалист администрации Хвостова Светлана Викторовна, тел. 8(48673) 2-55-15</w:t>
      </w:r>
      <w:r w:rsidR="005413EA">
        <w:rPr>
          <w:rFonts w:ascii="Times New Roman" w:hAnsi="Times New Roman"/>
          <w:color w:val="000000" w:themeColor="text1"/>
          <w:sz w:val="28"/>
          <w:szCs w:val="28"/>
          <w:lang w:val="ru-RU"/>
        </w:rPr>
        <w:t>.</w:t>
      </w:r>
    </w:p>
    <w:p w:rsidR="005413EA" w:rsidRPr="005413EA" w:rsidRDefault="005413EA" w:rsidP="00342585">
      <w:pPr>
        <w:pStyle w:val="a7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342585" w:rsidRDefault="00342585" w:rsidP="00342585">
      <w:pPr>
        <w:pStyle w:val="a7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proofErr w:type="spellStart"/>
      <w:proofErr w:type="gramStart"/>
      <w:r w:rsidRPr="00342585">
        <w:rPr>
          <w:rFonts w:ascii="Times New Roman" w:hAnsi="Times New Roman"/>
          <w:color w:val="000000" w:themeColor="text1"/>
          <w:sz w:val="28"/>
          <w:szCs w:val="28"/>
        </w:rPr>
        <w:t>Поданные</w:t>
      </w:r>
      <w:proofErr w:type="spellEnd"/>
      <w:r w:rsidRPr="00342585">
        <w:rPr>
          <w:rFonts w:ascii="Times New Roman" w:hAnsi="Times New Roman"/>
          <w:color w:val="000000" w:themeColor="text1"/>
          <w:sz w:val="28"/>
          <w:szCs w:val="28"/>
        </w:rPr>
        <w:t xml:space="preserve"> в </w:t>
      </w:r>
      <w:proofErr w:type="spellStart"/>
      <w:r w:rsidRPr="00342585">
        <w:rPr>
          <w:rFonts w:ascii="Times New Roman" w:hAnsi="Times New Roman"/>
          <w:color w:val="000000" w:themeColor="text1"/>
          <w:sz w:val="28"/>
          <w:szCs w:val="28"/>
        </w:rPr>
        <w:t>период</w:t>
      </w:r>
      <w:proofErr w:type="spellEnd"/>
      <w:r w:rsidRPr="0034258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342585">
        <w:rPr>
          <w:rFonts w:ascii="Times New Roman" w:hAnsi="Times New Roman"/>
          <w:color w:val="000000" w:themeColor="text1"/>
          <w:sz w:val="28"/>
          <w:szCs w:val="28"/>
        </w:rPr>
        <w:t>общественного</w:t>
      </w:r>
      <w:proofErr w:type="spellEnd"/>
      <w:r w:rsidRPr="00342585">
        <w:rPr>
          <w:rFonts w:ascii="Times New Roman" w:hAnsi="Times New Roman"/>
          <w:color w:val="000000" w:themeColor="text1"/>
          <w:sz w:val="28"/>
          <w:szCs w:val="28"/>
        </w:rPr>
        <w:t xml:space="preserve"> обсуждения предложения рассматриваются администрацией Петушенского сельского поселения Новосильского района Орловской области с 1 ноября по 1 </w:t>
      </w:r>
      <w:proofErr w:type="spellStart"/>
      <w:r w:rsidRPr="00342585">
        <w:rPr>
          <w:rFonts w:ascii="Times New Roman" w:hAnsi="Times New Roman"/>
          <w:color w:val="000000" w:themeColor="text1"/>
          <w:sz w:val="28"/>
          <w:szCs w:val="28"/>
        </w:rPr>
        <w:t>декабря</w:t>
      </w:r>
      <w:proofErr w:type="spellEnd"/>
      <w:r w:rsidRPr="00342585">
        <w:rPr>
          <w:rFonts w:ascii="Times New Roman" w:hAnsi="Times New Roman"/>
          <w:color w:val="000000" w:themeColor="text1"/>
          <w:sz w:val="28"/>
          <w:szCs w:val="28"/>
        </w:rPr>
        <w:t xml:space="preserve"> 2022 </w:t>
      </w:r>
      <w:proofErr w:type="spellStart"/>
      <w:r w:rsidRPr="00342585">
        <w:rPr>
          <w:rFonts w:ascii="Times New Roman" w:hAnsi="Times New Roman"/>
          <w:color w:val="000000" w:themeColor="text1"/>
          <w:sz w:val="28"/>
          <w:szCs w:val="28"/>
        </w:rPr>
        <w:t>года</w:t>
      </w:r>
      <w:proofErr w:type="spellEnd"/>
      <w:r w:rsidRPr="00342585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gramEnd"/>
    </w:p>
    <w:p w:rsidR="005413EA" w:rsidRDefault="005413EA" w:rsidP="00342585">
      <w:pPr>
        <w:pStyle w:val="a7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5413EA" w:rsidRPr="005413EA" w:rsidRDefault="005413EA" w:rsidP="00342585">
      <w:pPr>
        <w:pStyle w:val="a7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A10FCC" w:rsidRPr="00342585" w:rsidRDefault="00342585" w:rsidP="00342585">
      <w:pPr>
        <w:pStyle w:val="a7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342585">
        <w:rPr>
          <w:rFonts w:ascii="Times New Roman" w:hAnsi="Times New Roman"/>
          <w:color w:val="000000" w:themeColor="text1"/>
          <w:sz w:val="28"/>
          <w:szCs w:val="28"/>
        </w:rPr>
        <w:t>Дата</w:t>
      </w:r>
      <w:proofErr w:type="spellEnd"/>
      <w:r w:rsidRPr="0034258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342585">
        <w:rPr>
          <w:rFonts w:ascii="Times New Roman" w:hAnsi="Times New Roman"/>
          <w:color w:val="000000" w:themeColor="text1"/>
          <w:sz w:val="28"/>
          <w:szCs w:val="28"/>
        </w:rPr>
        <w:t>составления</w:t>
      </w:r>
      <w:proofErr w:type="spellEnd"/>
      <w:r w:rsidRPr="0034258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342585">
        <w:rPr>
          <w:rFonts w:ascii="Times New Roman" w:hAnsi="Times New Roman"/>
          <w:color w:val="000000" w:themeColor="text1"/>
          <w:sz w:val="28"/>
          <w:szCs w:val="28"/>
        </w:rPr>
        <w:t>уведомления</w:t>
      </w:r>
      <w:proofErr w:type="spellEnd"/>
      <w:r w:rsidRPr="00342585">
        <w:rPr>
          <w:rFonts w:ascii="Times New Roman" w:hAnsi="Times New Roman"/>
          <w:color w:val="000000" w:themeColor="text1"/>
          <w:sz w:val="28"/>
          <w:szCs w:val="28"/>
        </w:rPr>
        <w:t>: 28 сентября 2022 года.</w:t>
      </w:r>
    </w:p>
    <w:p w:rsidR="00644B1C" w:rsidRPr="00342585" w:rsidRDefault="00644B1C" w:rsidP="00342585">
      <w:pPr>
        <w:pStyle w:val="a7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sectPr w:rsidR="00644B1C" w:rsidRPr="00342585" w:rsidSect="0034258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0FCC"/>
    <w:rsid w:val="00342585"/>
    <w:rsid w:val="003D2608"/>
    <w:rsid w:val="005413EA"/>
    <w:rsid w:val="00644B1C"/>
    <w:rsid w:val="00A10FCC"/>
    <w:rsid w:val="00EA4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B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0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0FCC"/>
    <w:rPr>
      <w:b/>
      <w:bCs/>
    </w:rPr>
  </w:style>
  <w:style w:type="character" w:styleId="a5">
    <w:name w:val="Hyperlink"/>
    <w:basedOn w:val="a0"/>
    <w:uiPriority w:val="99"/>
    <w:unhideWhenUsed/>
    <w:rsid w:val="00A10FCC"/>
    <w:rPr>
      <w:color w:val="0000FF"/>
      <w:u w:val="single"/>
    </w:rPr>
  </w:style>
  <w:style w:type="character" w:styleId="a6">
    <w:name w:val="Emphasis"/>
    <w:uiPriority w:val="20"/>
    <w:qFormat/>
    <w:rsid w:val="00A10FCC"/>
    <w:rPr>
      <w:caps/>
      <w:spacing w:val="5"/>
      <w:sz w:val="20"/>
      <w:szCs w:val="20"/>
    </w:rPr>
  </w:style>
  <w:style w:type="paragraph" w:styleId="a7">
    <w:name w:val="No Spacing"/>
    <w:basedOn w:val="a"/>
    <w:link w:val="a8"/>
    <w:uiPriority w:val="1"/>
    <w:qFormat/>
    <w:rsid w:val="003D2608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customStyle="1" w:styleId="a8">
    <w:name w:val="Без интервала Знак"/>
    <w:basedOn w:val="a0"/>
    <w:link w:val="a7"/>
    <w:uiPriority w:val="1"/>
    <w:rsid w:val="003D2608"/>
    <w:rPr>
      <w:rFonts w:ascii="Cambria" w:eastAsia="Times New Roman" w:hAnsi="Cambria" w:cs="Times New Roman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2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etushkiad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2022-09-27T13:41:00Z</dcterms:created>
  <dcterms:modified xsi:type="dcterms:W3CDTF">2022-09-27T14:15:00Z</dcterms:modified>
</cp:coreProperties>
</file>