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8F" w:rsidRPr="00AC689B" w:rsidRDefault="00E37E89" w:rsidP="00105A4D">
      <w:pPr>
        <w:spacing w:line="100" w:lineRule="atLeast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790575"/>
            <wp:effectExtent l="0" t="0" r="9525" b="952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A4D">
        <w:rPr>
          <w:rFonts w:ascii="Times New Roman" w:eastAsia="Times New Roman" w:hAnsi="Times New Roman" w:cs="Times New Roman"/>
          <w:color w:val="0000FF"/>
          <w:sz w:val="32"/>
          <w:szCs w:val="32"/>
        </w:rPr>
        <w:br w:type="textWrapping" w:clear="all"/>
      </w:r>
    </w:p>
    <w:p w:rsidR="00BA218F" w:rsidRPr="00AC689B" w:rsidRDefault="00BA218F">
      <w:pPr>
        <w:spacing w:line="10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BA218F" w:rsidRDefault="00BA218F">
      <w:pPr>
        <w:spacing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</w:rPr>
        <w:t>РОССИЙСКАЯ  ФЕДЕРАЦИЯ</w:t>
      </w:r>
    </w:p>
    <w:p w:rsidR="00BA218F" w:rsidRDefault="00BA218F">
      <w:pPr>
        <w:spacing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</w:rPr>
        <w:t>ОРЛОВСКАЯ ОБЛАСТЬ</w:t>
      </w:r>
    </w:p>
    <w:p w:rsidR="00BA218F" w:rsidRPr="00AC689B" w:rsidRDefault="00BA218F">
      <w:pPr>
        <w:spacing w:line="10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BA218F" w:rsidRDefault="00BA218F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АДМИНИСТРАЦИЯ НОВОСИЛЬСКОГО РАЙОНА</w:t>
      </w:r>
    </w:p>
    <w:p w:rsidR="00BA218F" w:rsidRDefault="00BA218F">
      <w:pPr>
        <w:spacing w:line="100" w:lineRule="atLeast"/>
        <w:rPr>
          <w:rFonts w:ascii="Times New Roman" w:eastAsia="Times New Roman" w:hAnsi="Times New Roman" w:cs="Times New Roman"/>
          <w:b/>
          <w:i/>
          <w:color w:val="0000FF"/>
          <w:szCs w:val="20"/>
        </w:rPr>
      </w:pPr>
    </w:p>
    <w:p w:rsidR="00BA218F" w:rsidRDefault="00BA218F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</w:rPr>
      </w:pPr>
    </w:p>
    <w:p w:rsidR="00BA218F" w:rsidRDefault="00BA218F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ПОСТАНОВЛЕНИЕ</w:t>
      </w:r>
    </w:p>
    <w:p w:rsidR="00BA218F" w:rsidRDefault="00BA218F">
      <w:pPr>
        <w:spacing w:line="100" w:lineRule="atLeast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</w:pPr>
    </w:p>
    <w:p w:rsidR="00BA218F" w:rsidRDefault="007F7D07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   от 08.12.2017 г.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  <w:t xml:space="preserve">        № 559</w:t>
      </w:r>
    </w:p>
    <w:p w:rsidR="00BA218F" w:rsidRDefault="00BA218F">
      <w:pPr>
        <w:spacing w:line="100" w:lineRule="atLeast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г. Новосиль</w:t>
      </w:r>
    </w:p>
    <w:p w:rsidR="00BA218F" w:rsidRDefault="00BA218F">
      <w:pPr>
        <w:spacing w:line="100" w:lineRule="atLeast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D74121" w:rsidRDefault="00A03DB5" w:rsidP="00783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="0078308F" w:rsidRPr="0078308F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308F" w:rsidRPr="0078308F">
        <w:rPr>
          <w:rFonts w:ascii="Times New Roman" w:hAnsi="Times New Roman" w:cs="Times New Roman"/>
          <w:sz w:val="28"/>
          <w:szCs w:val="28"/>
        </w:rPr>
        <w:t xml:space="preserve"> </w:t>
      </w:r>
      <w:r w:rsidR="00D74121">
        <w:rPr>
          <w:rFonts w:ascii="Times New Roman" w:hAnsi="Times New Roman" w:cs="Times New Roman"/>
          <w:sz w:val="28"/>
          <w:szCs w:val="28"/>
        </w:rPr>
        <w:t xml:space="preserve">Новосильской территориальной </w:t>
      </w:r>
    </w:p>
    <w:p w:rsidR="0078308F" w:rsidRPr="0078308F" w:rsidRDefault="00D74121" w:rsidP="00D7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8308F" w:rsidRPr="0078308F">
        <w:rPr>
          <w:rFonts w:ascii="Times New Roman" w:hAnsi="Times New Roman" w:cs="Times New Roman"/>
          <w:sz w:val="28"/>
          <w:szCs w:val="28"/>
        </w:rPr>
        <w:t>рёхсторонней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08F" w:rsidRPr="0078308F">
        <w:rPr>
          <w:rFonts w:ascii="Times New Roman" w:hAnsi="Times New Roman" w:cs="Times New Roman"/>
          <w:sz w:val="28"/>
          <w:szCs w:val="28"/>
        </w:rPr>
        <w:t xml:space="preserve">комиссии  по регулированию </w:t>
      </w:r>
      <w:r w:rsidR="00815802">
        <w:rPr>
          <w:rFonts w:ascii="Times New Roman" w:hAnsi="Times New Roman" w:cs="Times New Roman"/>
          <w:sz w:val="28"/>
          <w:szCs w:val="28"/>
        </w:rPr>
        <w:tab/>
      </w:r>
    </w:p>
    <w:p w:rsidR="0078308F" w:rsidRPr="0078308F" w:rsidRDefault="0078308F" w:rsidP="0078308F">
      <w:pPr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>социально-трудовых отношений</w:t>
      </w:r>
    </w:p>
    <w:p w:rsidR="0078308F" w:rsidRPr="0078308F" w:rsidRDefault="0078308F" w:rsidP="0078308F">
      <w:pPr>
        <w:rPr>
          <w:rFonts w:ascii="Times New Roman" w:hAnsi="Times New Roman" w:cs="Times New Roman"/>
          <w:sz w:val="28"/>
          <w:szCs w:val="28"/>
        </w:rPr>
      </w:pPr>
    </w:p>
    <w:p w:rsid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>1.  В связи с кадровыми изменениями  утвердить  район</w:t>
      </w:r>
      <w:r>
        <w:rPr>
          <w:rFonts w:ascii="Times New Roman" w:hAnsi="Times New Roman" w:cs="Times New Roman"/>
          <w:sz w:val="28"/>
          <w:szCs w:val="28"/>
        </w:rPr>
        <w:t>ную</w:t>
      </w:r>
      <w:r w:rsidRPr="0078308F">
        <w:rPr>
          <w:rFonts w:ascii="Times New Roman" w:hAnsi="Times New Roman" w:cs="Times New Roman"/>
          <w:sz w:val="28"/>
          <w:szCs w:val="28"/>
        </w:rPr>
        <w:t xml:space="preserve">  трёхстороннюю комиссию по регулированию социально-трудовых отношений  в составе:</w:t>
      </w:r>
    </w:p>
    <w:p w:rsidR="00815802" w:rsidRPr="0078308F" w:rsidRDefault="00815802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AD78B4" w:rsidP="0078308F">
      <w:pPr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Змейкова Е.Л</w:t>
      </w:r>
      <w:r w:rsidR="00B2147D">
        <w:rPr>
          <w:rFonts w:ascii="Times New Roman" w:hAnsi="Times New Roman" w:cs="Times New Roman"/>
          <w:sz w:val="28"/>
          <w:szCs w:val="28"/>
        </w:rPr>
        <w:t>.</w:t>
      </w:r>
      <w:r w:rsidR="0078308F" w:rsidRPr="0078308F">
        <w:rPr>
          <w:rFonts w:ascii="Times New Roman" w:hAnsi="Times New Roman" w:cs="Times New Roman"/>
          <w:sz w:val="28"/>
          <w:szCs w:val="28"/>
        </w:rPr>
        <w:t xml:space="preserve"> </w:t>
      </w:r>
      <w:r w:rsidR="00B2147D">
        <w:rPr>
          <w:rFonts w:ascii="Times New Roman" w:hAnsi="Times New Roman" w:cs="Times New Roman"/>
          <w:sz w:val="28"/>
          <w:szCs w:val="28"/>
        </w:rPr>
        <w:t>–</w:t>
      </w:r>
      <w:r w:rsidR="0078308F" w:rsidRPr="0078308F">
        <w:rPr>
          <w:rFonts w:ascii="Times New Roman" w:hAnsi="Times New Roman" w:cs="Times New Roman"/>
          <w:sz w:val="28"/>
          <w:szCs w:val="28"/>
        </w:rPr>
        <w:t>заместитель главы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78308F" w:rsidRPr="0078308F">
        <w:rPr>
          <w:rFonts w:ascii="Times New Roman" w:hAnsi="Times New Roman" w:cs="Times New Roman"/>
          <w:sz w:val="28"/>
          <w:szCs w:val="28"/>
        </w:rPr>
        <w:t>,  председатель  комиссии;</w:t>
      </w:r>
    </w:p>
    <w:p w:rsidR="0078308F" w:rsidRPr="0078308F" w:rsidRDefault="0078308F" w:rsidP="0078308F">
      <w:pPr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>Лазарева  Т.Н.  -  начальник отдела   по  экономике, предпринимательству и торговле администрации района,  заместитель председателя комиссии;</w:t>
      </w:r>
    </w:p>
    <w:p w:rsidR="0078308F" w:rsidRPr="0078308F" w:rsidRDefault="00AD78B4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Лунина М.Я</w:t>
      </w:r>
      <w:r w:rsidR="00A30C61">
        <w:rPr>
          <w:rFonts w:ascii="Times New Roman" w:hAnsi="Times New Roman" w:cs="Times New Roman"/>
          <w:sz w:val="28"/>
          <w:szCs w:val="28"/>
        </w:rPr>
        <w:t>.</w:t>
      </w:r>
      <w:r w:rsidR="0078308F" w:rsidRPr="0078308F">
        <w:rPr>
          <w:rFonts w:ascii="Times New Roman" w:hAnsi="Times New Roman" w:cs="Times New Roman"/>
          <w:sz w:val="28"/>
          <w:szCs w:val="28"/>
        </w:rPr>
        <w:t xml:space="preserve"> -  главный специалист  по труду отдела   по  экономике, предпринимательству и торговле администрации района, секретарь  комиссии.</w:t>
      </w:r>
    </w:p>
    <w:p w:rsidR="00065B77" w:rsidRDefault="0078308F" w:rsidP="00065B77">
      <w:pPr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b/>
          <w:i/>
          <w:sz w:val="28"/>
          <w:szCs w:val="28"/>
        </w:rPr>
        <w:t>Члены  комиссии:</w:t>
      </w:r>
      <w:r w:rsidR="00065B77" w:rsidRPr="00065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77" w:rsidRDefault="00065B77" w:rsidP="00065B77">
      <w:pPr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Дьячков С.Н.</w:t>
      </w:r>
      <w:r w:rsidRPr="0078308F">
        <w:rPr>
          <w:rFonts w:ascii="Times New Roman" w:hAnsi="Times New Roman" w:cs="Times New Roman"/>
          <w:sz w:val="28"/>
          <w:szCs w:val="28"/>
        </w:rPr>
        <w:t xml:space="preserve">  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78308F">
        <w:rPr>
          <w:rFonts w:ascii="Times New Roman" w:hAnsi="Times New Roman" w:cs="Times New Roman"/>
          <w:sz w:val="28"/>
          <w:szCs w:val="28"/>
        </w:rPr>
        <w:t xml:space="preserve"> отдела организационно – правовой работы и делопроизводства  администрации района;</w:t>
      </w:r>
    </w:p>
    <w:p w:rsidR="0078308F" w:rsidRPr="0078308F" w:rsidRDefault="0078308F" w:rsidP="0078308F">
      <w:pPr>
        <w:ind w:left="1800" w:hanging="180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308F" w:rsidRPr="0078308F" w:rsidRDefault="0078308F" w:rsidP="0078308F">
      <w:pPr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>Васильчикова  Н.В. -  директор  ОГУ «ЦЗН  Новосильского  района» (по согласованию);</w:t>
      </w:r>
    </w:p>
    <w:p w:rsidR="00AD78B4" w:rsidRDefault="00AD78B4" w:rsidP="0078308F">
      <w:pPr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С.П.  – ведущий специалист территориального отдела управления «Роспотребнадзора» по Орловской</w:t>
      </w:r>
      <w:r w:rsidR="00065B77">
        <w:rPr>
          <w:rFonts w:ascii="Times New Roman" w:hAnsi="Times New Roman" w:cs="Times New Roman"/>
          <w:sz w:val="28"/>
          <w:szCs w:val="28"/>
        </w:rPr>
        <w:t xml:space="preserve"> области в п. Верховье (по согла</w:t>
      </w:r>
      <w:r>
        <w:rPr>
          <w:rFonts w:ascii="Times New Roman" w:hAnsi="Times New Roman" w:cs="Times New Roman"/>
          <w:sz w:val="28"/>
          <w:szCs w:val="28"/>
        </w:rPr>
        <w:t>сованию)</w:t>
      </w:r>
      <w:r w:rsidR="00065B77">
        <w:rPr>
          <w:rFonts w:ascii="Times New Roman" w:hAnsi="Times New Roman" w:cs="Times New Roman"/>
          <w:sz w:val="28"/>
          <w:szCs w:val="28"/>
        </w:rPr>
        <w:t>;</w:t>
      </w:r>
    </w:p>
    <w:p w:rsidR="0078308F" w:rsidRPr="0078308F" w:rsidRDefault="0078308F" w:rsidP="0078308F">
      <w:pPr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 xml:space="preserve">Костарева М.В.  -   председатель райкома профсоюза  работников   </w:t>
      </w:r>
      <w:r w:rsidR="00AD78B4">
        <w:rPr>
          <w:rFonts w:ascii="Times New Roman" w:hAnsi="Times New Roman" w:cs="Times New Roman"/>
          <w:sz w:val="28"/>
          <w:szCs w:val="28"/>
        </w:rPr>
        <w:t>отдела общественного образования, молодежной политики и спорта.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 xml:space="preserve">2.  Постановление  администрации  Новосильского   района    от  </w:t>
      </w:r>
      <w:r w:rsidR="00065B77">
        <w:rPr>
          <w:rFonts w:ascii="Times New Roman" w:hAnsi="Times New Roman" w:cs="Times New Roman"/>
          <w:sz w:val="28"/>
          <w:szCs w:val="28"/>
        </w:rPr>
        <w:t>30.10.2017</w:t>
      </w:r>
      <w:r w:rsidRPr="0078308F">
        <w:rPr>
          <w:rFonts w:ascii="Times New Roman" w:hAnsi="Times New Roman" w:cs="Times New Roman"/>
          <w:sz w:val="28"/>
          <w:szCs w:val="28"/>
        </w:rPr>
        <w:t xml:space="preserve"> г</w:t>
      </w:r>
      <w:r w:rsidR="00065B77">
        <w:rPr>
          <w:rFonts w:ascii="Times New Roman" w:hAnsi="Times New Roman" w:cs="Times New Roman"/>
          <w:sz w:val="28"/>
          <w:szCs w:val="28"/>
        </w:rPr>
        <w:t>.</w:t>
      </w:r>
      <w:r w:rsidRPr="0078308F">
        <w:rPr>
          <w:rFonts w:ascii="Times New Roman" w:hAnsi="Times New Roman" w:cs="Times New Roman"/>
          <w:sz w:val="28"/>
          <w:szCs w:val="28"/>
        </w:rPr>
        <w:t xml:space="preserve">  № </w:t>
      </w:r>
      <w:r w:rsidR="00065B77">
        <w:rPr>
          <w:rFonts w:ascii="Times New Roman" w:hAnsi="Times New Roman" w:cs="Times New Roman"/>
          <w:sz w:val="28"/>
          <w:szCs w:val="28"/>
        </w:rPr>
        <w:t>489</w:t>
      </w:r>
      <w:r w:rsidRPr="0078308F">
        <w:rPr>
          <w:rFonts w:ascii="Times New Roman" w:hAnsi="Times New Roman" w:cs="Times New Roman"/>
          <w:sz w:val="28"/>
          <w:szCs w:val="28"/>
        </w:rPr>
        <w:t xml:space="preserve"> считать утратившим силу. </w:t>
      </w:r>
    </w:p>
    <w:p w:rsid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802" w:rsidRPr="0078308F" w:rsidRDefault="00815802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Pr="0078308F">
        <w:rPr>
          <w:rFonts w:ascii="Times New Roman" w:hAnsi="Times New Roman" w:cs="Times New Roman"/>
          <w:sz w:val="28"/>
          <w:szCs w:val="28"/>
        </w:rPr>
        <w:t>района                                                    А.И. Шалимов</w:t>
      </w:r>
    </w:p>
    <w:p w:rsidR="00A30C61" w:rsidRDefault="00A30C61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C61" w:rsidRDefault="00A30C61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C61" w:rsidRPr="0078308F" w:rsidRDefault="00A30C61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главным специалистом по труду отдела по экономике, предпринимательству и торговле  </w:t>
      </w:r>
      <w:r w:rsidR="00065B77">
        <w:rPr>
          <w:rFonts w:ascii="Times New Roman" w:hAnsi="Times New Roman" w:cs="Times New Roman"/>
          <w:sz w:val="28"/>
          <w:szCs w:val="28"/>
        </w:rPr>
        <w:t>Луниной М.Я.</w:t>
      </w:r>
    </w:p>
    <w:p w:rsidR="0078308F" w:rsidRPr="0078308F" w:rsidRDefault="001E2161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5B77">
        <w:rPr>
          <w:rFonts w:ascii="Times New Roman" w:hAnsi="Times New Roman" w:cs="Times New Roman"/>
          <w:sz w:val="28"/>
          <w:szCs w:val="28"/>
        </w:rPr>
        <w:t>15.12.2017</w:t>
      </w:r>
      <w:r w:rsidR="0078308F" w:rsidRPr="00A30C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065B77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8308F" w:rsidRPr="0078308F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065B77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>администрации  района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 xml:space="preserve"> </w:t>
      </w:r>
      <w:r w:rsidR="00065B77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Pr="0078308F">
        <w:rPr>
          <w:rFonts w:ascii="Times New Roman" w:hAnsi="Times New Roman" w:cs="Times New Roman"/>
          <w:sz w:val="28"/>
          <w:szCs w:val="28"/>
        </w:rPr>
        <w:t xml:space="preserve">                 ____________________    </w:t>
      </w:r>
      <w:r w:rsidR="00065B77">
        <w:rPr>
          <w:rFonts w:ascii="Times New Roman" w:hAnsi="Times New Roman" w:cs="Times New Roman"/>
          <w:sz w:val="28"/>
          <w:szCs w:val="28"/>
        </w:rPr>
        <w:t>Е.Л. Змейкова</w:t>
      </w:r>
      <w:r w:rsidRPr="007830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экономике, 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>предпринимательству и торговле   ____________________    Т.Н. Лазарева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>Начальник отдела организационно-правовой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>работы и делопроизводства             ____________________    С.Н. Дьячков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Pr="0078308F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 xml:space="preserve">Исполнитель: отдел  по экономике, предпринимательству и торговле    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4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4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4"/>
        </w:rPr>
      </w:pPr>
    </w:p>
    <w:sectPr w:rsidR="00E30559" w:rsidSect="00D74121">
      <w:pgSz w:w="11906" w:h="16838"/>
      <w:pgMar w:top="568" w:right="850" w:bottom="568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8F"/>
    <w:rsid w:val="00065B77"/>
    <w:rsid w:val="000A7BA1"/>
    <w:rsid w:val="00105A4D"/>
    <w:rsid w:val="001E2161"/>
    <w:rsid w:val="00461533"/>
    <w:rsid w:val="00523F1B"/>
    <w:rsid w:val="0078308F"/>
    <w:rsid w:val="007F7D07"/>
    <w:rsid w:val="00815802"/>
    <w:rsid w:val="00A03DB5"/>
    <w:rsid w:val="00A30C61"/>
    <w:rsid w:val="00AC689B"/>
    <w:rsid w:val="00AD78B4"/>
    <w:rsid w:val="00B2147D"/>
    <w:rsid w:val="00BA218F"/>
    <w:rsid w:val="00C119C3"/>
    <w:rsid w:val="00D24F0A"/>
    <w:rsid w:val="00D74121"/>
    <w:rsid w:val="00E30559"/>
    <w:rsid w:val="00E37E89"/>
    <w:rsid w:val="00E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Calibri" w:eastAsia="Calibri" w:hAnsi="Calibri" w:cs="Calibri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basedOn w:val="DefaultParagraphFont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A218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Calibri" w:eastAsia="Calibri" w:hAnsi="Calibri" w:cs="Calibri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basedOn w:val="DefaultParagraphFont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A218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3BA6-C2C1-4871-AE55-E97D6665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2017-11-29T11:47:00Z</cp:lastPrinted>
  <dcterms:created xsi:type="dcterms:W3CDTF">2017-12-18T07:58:00Z</dcterms:created>
  <dcterms:modified xsi:type="dcterms:W3CDTF">2017-12-18T07:58:00Z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