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2744" w:rsidRPr="00192744" w:rsidRDefault="007718C4" w:rsidP="005149B4">
      <w:pPr>
        <w:keepNext/>
        <w:widowControl w:val="0"/>
        <w:spacing w:line="312" w:lineRule="auto"/>
        <w:jc w:val="right"/>
        <w:outlineLvl w:val="0"/>
        <w:rPr>
          <w:rFonts w:ascii="Times New Roman" w:hAnsi="Times New Roman" w:cs="Times New Roman"/>
          <w:snapToGrid w:val="0"/>
          <w:sz w:val="28"/>
          <w:szCs w:val="28"/>
          <w:lang w:eastAsia="ru-RU"/>
        </w:rPr>
      </w:pPr>
      <w:r>
        <w:rPr>
          <w:rFonts w:ascii="Times New Roman" w:hAnsi="Times New Roman" w:cs="Times New Roman"/>
          <w:snapToGrid w:val="0"/>
          <w:sz w:val="28"/>
          <w:szCs w:val="28"/>
          <w:lang w:eastAsia="ru-RU"/>
        </w:rPr>
        <w:t xml:space="preserve"> </w:t>
      </w:r>
    </w:p>
    <w:p w:rsidR="00192744" w:rsidRPr="00192744" w:rsidRDefault="00EE0855" w:rsidP="003B4BFC">
      <w:pPr>
        <w:widowControl w:val="0"/>
        <w:spacing w:line="312" w:lineRule="auto"/>
        <w:rPr>
          <w:rFonts w:ascii="Times New Roman" w:hAnsi="Times New Roman" w:cs="Times New Roman"/>
          <w:noProof/>
          <w:sz w:val="28"/>
          <w:szCs w:val="28"/>
          <w:lang w:eastAsia="ru-RU"/>
        </w:rPr>
      </w:pPr>
      <w:r>
        <w:rPr>
          <w:rFonts w:ascii="Times New Roman" w:hAnsi="Times New Roman" w:cs="Times New Roman"/>
          <w:noProof/>
          <w:sz w:val="28"/>
          <w:szCs w:val="28"/>
          <w:lang w:eastAsia="ru-RU"/>
        </w:rPr>
        <w:drawing>
          <wp:inline distT="0" distB="0" distL="0" distR="0">
            <wp:extent cx="571500" cy="698500"/>
            <wp:effectExtent l="0" t="0" r="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00" cy="698500"/>
                    </a:xfrm>
                    <a:prstGeom prst="rect">
                      <a:avLst/>
                    </a:prstGeom>
                    <a:noFill/>
                    <a:ln>
                      <a:noFill/>
                    </a:ln>
                  </pic:spPr>
                </pic:pic>
              </a:graphicData>
            </a:graphic>
          </wp:inline>
        </w:drawing>
      </w:r>
    </w:p>
    <w:p w:rsidR="00192744" w:rsidRPr="00192744" w:rsidRDefault="00192744" w:rsidP="00192744">
      <w:pPr>
        <w:widowControl w:val="0"/>
        <w:rPr>
          <w:rFonts w:ascii="Times New Roman" w:hAnsi="Times New Roman" w:cs="Times New Roman"/>
          <w:b/>
          <w:bCs/>
          <w:iCs/>
          <w:snapToGrid w:val="0"/>
          <w:sz w:val="30"/>
          <w:szCs w:val="28"/>
          <w:lang w:eastAsia="ru-RU"/>
        </w:rPr>
      </w:pPr>
    </w:p>
    <w:p w:rsidR="00192744" w:rsidRPr="00192744" w:rsidRDefault="00192744" w:rsidP="003B4BFC">
      <w:pPr>
        <w:widowControl w:val="0"/>
        <w:rPr>
          <w:rFonts w:ascii="Times New Roman" w:hAnsi="Times New Roman" w:cs="Times New Roman"/>
          <w:b/>
          <w:bCs/>
          <w:iCs/>
          <w:snapToGrid w:val="0"/>
          <w:sz w:val="30"/>
          <w:szCs w:val="28"/>
          <w:lang w:eastAsia="ru-RU"/>
        </w:rPr>
      </w:pPr>
      <w:r w:rsidRPr="00192744">
        <w:rPr>
          <w:rFonts w:ascii="Times New Roman" w:hAnsi="Times New Roman" w:cs="Times New Roman"/>
          <w:b/>
          <w:bCs/>
          <w:iCs/>
          <w:snapToGrid w:val="0"/>
          <w:sz w:val="30"/>
          <w:szCs w:val="28"/>
          <w:lang w:eastAsia="ru-RU"/>
        </w:rPr>
        <w:t>РОССИЙСКАЯ ФЕДЕРАЦИЯ</w:t>
      </w:r>
    </w:p>
    <w:p w:rsidR="00192744" w:rsidRPr="00192744" w:rsidRDefault="00192744" w:rsidP="003B4BFC">
      <w:pPr>
        <w:widowControl w:val="0"/>
        <w:rPr>
          <w:rFonts w:ascii="Times New Roman" w:hAnsi="Times New Roman" w:cs="Times New Roman"/>
          <w:b/>
          <w:bCs/>
          <w:iCs/>
          <w:snapToGrid w:val="0"/>
          <w:sz w:val="30"/>
          <w:szCs w:val="28"/>
          <w:lang w:eastAsia="ru-RU"/>
        </w:rPr>
      </w:pPr>
      <w:r w:rsidRPr="00192744">
        <w:rPr>
          <w:rFonts w:ascii="Times New Roman" w:hAnsi="Times New Roman" w:cs="Times New Roman"/>
          <w:b/>
          <w:bCs/>
          <w:iCs/>
          <w:snapToGrid w:val="0"/>
          <w:sz w:val="30"/>
          <w:szCs w:val="28"/>
          <w:lang w:eastAsia="ru-RU"/>
        </w:rPr>
        <w:t>ОРЛОВСКАЯ ОБЛАСТЬ</w:t>
      </w:r>
    </w:p>
    <w:p w:rsidR="00192744" w:rsidRPr="00192744" w:rsidRDefault="00192744" w:rsidP="003B4BFC">
      <w:pPr>
        <w:widowControl w:val="0"/>
        <w:rPr>
          <w:rFonts w:ascii="Times New Roman" w:hAnsi="Times New Roman" w:cs="Times New Roman"/>
          <w:b/>
          <w:bCs/>
          <w:iCs/>
          <w:snapToGrid w:val="0"/>
          <w:sz w:val="30"/>
          <w:szCs w:val="28"/>
          <w:lang w:eastAsia="ru-RU"/>
        </w:rPr>
      </w:pPr>
      <w:r w:rsidRPr="00192744">
        <w:rPr>
          <w:rFonts w:ascii="Times New Roman" w:hAnsi="Times New Roman" w:cs="Times New Roman"/>
          <w:b/>
          <w:bCs/>
          <w:iCs/>
          <w:snapToGrid w:val="0"/>
          <w:sz w:val="30"/>
          <w:szCs w:val="28"/>
          <w:lang w:eastAsia="ru-RU"/>
        </w:rPr>
        <w:t xml:space="preserve">НОВОСИЛЬСКИЙ РАЙОННЫЙ СОВЕТ </w:t>
      </w:r>
    </w:p>
    <w:p w:rsidR="00192744" w:rsidRPr="00192744" w:rsidRDefault="00192744" w:rsidP="003B4BFC">
      <w:pPr>
        <w:widowControl w:val="0"/>
        <w:rPr>
          <w:rFonts w:ascii="Times New Roman" w:hAnsi="Times New Roman" w:cs="Times New Roman"/>
          <w:b/>
          <w:bCs/>
          <w:iCs/>
          <w:snapToGrid w:val="0"/>
          <w:sz w:val="30"/>
          <w:szCs w:val="28"/>
          <w:lang w:eastAsia="ru-RU"/>
        </w:rPr>
      </w:pPr>
      <w:r w:rsidRPr="00192744">
        <w:rPr>
          <w:rFonts w:ascii="Times New Roman" w:hAnsi="Times New Roman" w:cs="Times New Roman"/>
          <w:b/>
          <w:bCs/>
          <w:iCs/>
          <w:snapToGrid w:val="0"/>
          <w:sz w:val="30"/>
          <w:szCs w:val="28"/>
          <w:lang w:eastAsia="ru-RU"/>
        </w:rPr>
        <w:t>НАРОДНЫХ ДЕПУТАТОВ</w:t>
      </w:r>
    </w:p>
    <w:p w:rsidR="00192744" w:rsidRPr="00192744" w:rsidRDefault="00192744" w:rsidP="00192744">
      <w:pPr>
        <w:widowControl w:val="0"/>
        <w:ind w:firstLine="600"/>
        <w:rPr>
          <w:rFonts w:ascii="Times New Roman" w:hAnsi="Times New Roman" w:cs="Times New Roman"/>
          <w:b/>
          <w:bCs/>
          <w:iCs/>
          <w:snapToGrid w:val="0"/>
          <w:sz w:val="30"/>
          <w:szCs w:val="28"/>
          <w:lang w:eastAsia="ru-RU"/>
        </w:rPr>
      </w:pPr>
    </w:p>
    <w:p w:rsidR="00192744" w:rsidRPr="00192744" w:rsidRDefault="00192744" w:rsidP="00192744">
      <w:pPr>
        <w:widowControl w:val="0"/>
        <w:ind w:firstLine="142"/>
        <w:rPr>
          <w:rFonts w:ascii="Times New Roman" w:hAnsi="Times New Roman" w:cs="Times New Roman"/>
          <w:b/>
          <w:bCs/>
          <w:iCs/>
          <w:snapToGrid w:val="0"/>
          <w:sz w:val="30"/>
          <w:szCs w:val="28"/>
          <w:lang w:eastAsia="ru-RU"/>
        </w:rPr>
      </w:pPr>
      <w:r w:rsidRPr="00192744">
        <w:rPr>
          <w:rFonts w:ascii="Times New Roman" w:hAnsi="Times New Roman" w:cs="Times New Roman"/>
          <w:b/>
          <w:bCs/>
          <w:iCs/>
          <w:snapToGrid w:val="0"/>
          <w:sz w:val="30"/>
          <w:szCs w:val="28"/>
          <w:lang w:eastAsia="ru-RU"/>
        </w:rPr>
        <w:t>РЕШЕНИЕ</w:t>
      </w:r>
    </w:p>
    <w:p w:rsidR="00192744" w:rsidRPr="00192744" w:rsidRDefault="00192744" w:rsidP="00192744">
      <w:pPr>
        <w:widowControl w:val="0"/>
        <w:ind w:firstLine="142"/>
        <w:rPr>
          <w:rFonts w:ascii="Times New Roman" w:hAnsi="Times New Roman" w:cs="Times New Roman"/>
          <w:b/>
          <w:bCs/>
          <w:iCs/>
          <w:snapToGrid w:val="0"/>
          <w:sz w:val="30"/>
          <w:szCs w:val="28"/>
          <w:lang w:eastAsia="ru-RU"/>
        </w:rPr>
      </w:pPr>
    </w:p>
    <w:p w:rsidR="002579BF" w:rsidRPr="0063728B" w:rsidRDefault="007718C4" w:rsidP="00192744">
      <w:pPr>
        <w:widowControl w:val="0"/>
        <w:jc w:val="left"/>
        <w:rPr>
          <w:rFonts w:ascii="Times New Roman" w:hAnsi="Times New Roman" w:cs="Times New Roman"/>
          <w:b/>
          <w:bCs/>
          <w:iCs/>
          <w:snapToGrid w:val="0"/>
          <w:sz w:val="30"/>
          <w:szCs w:val="28"/>
          <w:lang w:eastAsia="ru-RU"/>
        </w:rPr>
      </w:pPr>
      <w:r>
        <w:rPr>
          <w:rFonts w:ascii="Times New Roman" w:hAnsi="Times New Roman" w:cs="Times New Roman"/>
          <w:b/>
          <w:bCs/>
          <w:iCs/>
          <w:snapToGrid w:val="0"/>
          <w:sz w:val="30"/>
          <w:szCs w:val="28"/>
          <w:lang w:eastAsia="ru-RU"/>
        </w:rPr>
        <w:t xml:space="preserve">            7 августа </w:t>
      </w:r>
      <w:r w:rsidR="00192744" w:rsidRPr="00192744">
        <w:rPr>
          <w:rFonts w:ascii="Times New Roman" w:hAnsi="Times New Roman" w:cs="Times New Roman"/>
          <w:b/>
          <w:bCs/>
          <w:iCs/>
          <w:snapToGrid w:val="0"/>
          <w:sz w:val="30"/>
          <w:szCs w:val="28"/>
          <w:lang w:eastAsia="ru-RU"/>
        </w:rPr>
        <w:t>202</w:t>
      </w:r>
      <w:r w:rsidR="00370CAD">
        <w:rPr>
          <w:rFonts w:ascii="Times New Roman" w:hAnsi="Times New Roman" w:cs="Times New Roman"/>
          <w:b/>
          <w:bCs/>
          <w:iCs/>
          <w:snapToGrid w:val="0"/>
          <w:sz w:val="30"/>
          <w:szCs w:val="28"/>
          <w:lang w:eastAsia="ru-RU"/>
        </w:rPr>
        <w:t>6</w:t>
      </w:r>
      <w:r w:rsidR="00192744" w:rsidRPr="00192744">
        <w:rPr>
          <w:rFonts w:ascii="Times New Roman" w:hAnsi="Times New Roman" w:cs="Times New Roman"/>
          <w:b/>
          <w:bCs/>
          <w:iCs/>
          <w:snapToGrid w:val="0"/>
          <w:sz w:val="30"/>
          <w:szCs w:val="28"/>
          <w:lang w:eastAsia="ru-RU"/>
        </w:rPr>
        <w:t xml:space="preserve"> года     </w:t>
      </w:r>
      <w:r w:rsidR="002579BF">
        <w:rPr>
          <w:rFonts w:ascii="Times New Roman" w:hAnsi="Times New Roman" w:cs="Times New Roman"/>
          <w:b/>
          <w:bCs/>
          <w:iCs/>
          <w:snapToGrid w:val="0"/>
          <w:sz w:val="30"/>
          <w:szCs w:val="28"/>
          <w:lang w:eastAsia="ru-RU"/>
        </w:rPr>
        <w:t xml:space="preserve">                </w:t>
      </w:r>
      <w:r w:rsidR="00192744" w:rsidRPr="00192744">
        <w:rPr>
          <w:rFonts w:ascii="Times New Roman" w:hAnsi="Times New Roman" w:cs="Times New Roman"/>
          <w:b/>
          <w:bCs/>
          <w:iCs/>
          <w:snapToGrid w:val="0"/>
          <w:sz w:val="30"/>
          <w:szCs w:val="28"/>
          <w:lang w:eastAsia="ru-RU"/>
        </w:rPr>
        <w:t xml:space="preserve">                        </w:t>
      </w:r>
      <w:r>
        <w:rPr>
          <w:rFonts w:ascii="Times New Roman" w:hAnsi="Times New Roman" w:cs="Times New Roman"/>
          <w:b/>
          <w:bCs/>
          <w:iCs/>
          <w:snapToGrid w:val="0"/>
          <w:sz w:val="30"/>
          <w:szCs w:val="28"/>
          <w:lang w:eastAsia="ru-RU"/>
        </w:rPr>
        <w:t xml:space="preserve">    </w:t>
      </w:r>
      <w:r w:rsidR="0063728B">
        <w:rPr>
          <w:rFonts w:ascii="Times New Roman" w:hAnsi="Times New Roman" w:cs="Times New Roman"/>
          <w:b/>
          <w:bCs/>
          <w:iCs/>
          <w:snapToGrid w:val="0"/>
          <w:sz w:val="30"/>
          <w:szCs w:val="28"/>
          <w:lang w:eastAsia="ru-RU"/>
        </w:rPr>
        <w:t xml:space="preserve">     № </w:t>
      </w:r>
      <w:r>
        <w:rPr>
          <w:rFonts w:ascii="Times New Roman" w:hAnsi="Times New Roman" w:cs="Times New Roman"/>
          <w:b/>
          <w:bCs/>
          <w:iCs/>
          <w:snapToGrid w:val="0"/>
          <w:sz w:val="30"/>
          <w:szCs w:val="28"/>
          <w:lang w:eastAsia="ru-RU"/>
        </w:rPr>
        <w:t>138</w:t>
      </w:r>
    </w:p>
    <w:p w:rsidR="00192744" w:rsidRPr="00192744" w:rsidRDefault="007718C4" w:rsidP="00192744">
      <w:pPr>
        <w:widowControl w:val="0"/>
        <w:jc w:val="left"/>
        <w:rPr>
          <w:rFonts w:ascii="Times New Roman" w:hAnsi="Times New Roman" w:cs="Times New Roman"/>
          <w:b/>
          <w:bCs/>
          <w:iCs/>
          <w:snapToGrid w:val="0"/>
          <w:sz w:val="30"/>
          <w:szCs w:val="28"/>
          <w:lang w:eastAsia="ru-RU"/>
        </w:rPr>
      </w:pPr>
      <w:r>
        <w:rPr>
          <w:rFonts w:ascii="Times New Roman" w:hAnsi="Times New Roman" w:cs="Times New Roman"/>
          <w:b/>
          <w:bCs/>
          <w:iCs/>
          <w:snapToGrid w:val="0"/>
          <w:sz w:val="30"/>
          <w:szCs w:val="28"/>
          <w:lang w:eastAsia="ru-RU"/>
        </w:rPr>
        <w:t xml:space="preserve">             </w:t>
      </w:r>
      <w:r w:rsidR="0063728B">
        <w:rPr>
          <w:rFonts w:ascii="Times New Roman" w:hAnsi="Times New Roman" w:cs="Times New Roman"/>
          <w:b/>
          <w:bCs/>
          <w:iCs/>
          <w:snapToGrid w:val="0"/>
          <w:sz w:val="30"/>
          <w:szCs w:val="28"/>
          <w:lang w:eastAsia="ru-RU"/>
        </w:rPr>
        <w:t xml:space="preserve"> </w:t>
      </w:r>
      <w:r w:rsidR="00192744" w:rsidRPr="00192744">
        <w:rPr>
          <w:rFonts w:ascii="Times New Roman" w:hAnsi="Times New Roman" w:cs="Times New Roman"/>
          <w:b/>
          <w:bCs/>
          <w:iCs/>
          <w:snapToGrid w:val="0"/>
          <w:sz w:val="30"/>
          <w:szCs w:val="28"/>
          <w:lang w:eastAsia="ru-RU"/>
        </w:rPr>
        <w:t>г. Новосиль</w:t>
      </w:r>
    </w:p>
    <w:p w:rsidR="00192744" w:rsidRPr="00192744" w:rsidRDefault="00192744" w:rsidP="00192744">
      <w:pPr>
        <w:widowControl w:val="0"/>
        <w:jc w:val="left"/>
        <w:rPr>
          <w:rFonts w:ascii="Times New Roman" w:hAnsi="Times New Roman" w:cs="Times New Roman"/>
          <w:b/>
          <w:bCs/>
          <w:iCs/>
          <w:snapToGrid w:val="0"/>
          <w:sz w:val="30"/>
          <w:szCs w:val="28"/>
          <w:lang w:eastAsia="ru-RU"/>
        </w:rPr>
      </w:pPr>
    </w:p>
    <w:p w:rsidR="0051054C" w:rsidRDefault="00192744" w:rsidP="003B4BFC">
      <w:pPr>
        <w:rPr>
          <w:rFonts w:ascii="Times New Roman" w:hAnsi="Times New Roman" w:cs="Times New Roman"/>
          <w:b/>
          <w:sz w:val="28"/>
          <w:szCs w:val="28"/>
        </w:rPr>
      </w:pPr>
      <w:bookmarkStart w:id="0" w:name="_GoBack"/>
      <w:r w:rsidRPr="00192744">
        <w:rPr>
          <w:rFonts w:ascii="Times New Roman" w:hAnsi="Times New Roman" w:cs="Times New Roman"/>
          <w:b/>
          <w:sz w:val="28"/>
          <w:szCs w:val="28"/>
        </w:rPr>
        <w:t>О внесении изменений</w:t>
      </w:r>
      <w:r>
        <w:rPr>
          <w:rFonts w:ascii="Times New Roman" w:hAnsi="Times New Roman" w:cs="Times New Roman"/>
          <w:b/>
          <w:sz w:val="28"/>
          <w:szCs w:val="28"/>
        </w:rPr>
        <w:t xml:space="preserve"> </w:t>
      </w:r>
    </w:p>
    <w:p w:rsidR="00192744" w:rsidRPr="00192744" w:rsidRDefault="00192744" w:rsidP="003B4BFC">
      <w:pPr>
        <w:rPr>
          <w:rFonts w:ascii="Times New Roman" w:hAnsi="Times New Roman" w:cs="Times New Roman"/>
          <w:b/>
          <w:sz w:val="28"/>
          <w:szCs w:val="28"/>
        </w:rPr>
      </w:pPr>
      <w:r w:rsidRPr="00192744">
        <w:rPr>
          <w:rFonts w:ascii="Times New Roman" w:hAnsi="Times New Roman" w:cs="Times New Roman"/>
          <w:b/>
          <w:sz w:val="28"/>
          <w:szCs w:val="28"/>
        </w:rPr>
        <w:t xml:space="preserve">в Устав Новосильского </w:t>
      </w:r>
      <w:r w:rsidR="0051054C">
        <w:rPr>
          <w:rFonts w:ascii="Times New Roman" w:hAnsi="Times New Roman" w:cs="Times New Roman"/>
          <w:b/>
          <w:sz w:val="28"/>
          <w:szCs w:val="28"/>
        </w:rPr>
        <w:t xml:space="preserve">муниципального </w:t>
      </w:r>
      <w:r w:rsidRPr="00192744">
        <w:rPr>
          <w:rFonts w:ascii="Times New Roman" w:hAnsi="Times New Roman" w:cs="Times New Roman"/>
          <w:b/>
          <w:sz w:val="28"/>
          <w:szCs w:val="28"/>
        </w:rPr>
        <w:t>района</w:t>
      </w:r>
    </w:p>
    <w:p w:rsidR="00192744" w:rsidRPr="00192744" w:rsidRDefault="00192744" w:rsidP="003B4BFC">
      <w:pPr>
        <w:rPr>
          <w:rFonts w:ascii="Times New Roman" w:hAnsi="Times New Roman" w:cs="Times New Roman"/>
          <w:b/>
          <w:sz w:val="28"/>
          <w:szCs w:val="28"/>
        </w:rPr>
      </w:pPr>
      <w:r w:rsidRPr="00192744">
        <w:rPr>
          <w:rFonts w:ascii="Times New Roman" w:hAnsi="Times New Roman" w:cs="Times New Roman"/>
          <w:b/>
          <w:sz w:val="28"/>
          <w:szCs w:val="28"/>
        </w:rPr>
        <w:t>Орловской области</w:t>
      </w:r>
      <w:bookmarkEnd w:id="0"/>
    </w:p>
    <w:p w:rsidR="00192744" w:rsidRDefault="00192744" w:rsidP="00192744">
      <w:pPr>
        <w:widowControl w:val="0"/>
        <w:jc w:val="both"/>
        <w:rPr>
          <w:rFonts w:ascii="Times New Roman" w:hAnsi="Times New Roman" w:cs="Times New Roman"/>
          <w:b/>
          <w:snapToGrid w:val="0"/>
          <w:sz w:val="28"/>
          <w:szCs w:val="28"/>
          <w:lang w:eastAsia="ru-RU"/>
        </w:rPr>
      </w:pPr>
    </w:p>
    <w:p w:rsidR="00192744" w:rsidRPr="00192744" w:rsidRDefault="00192744" w:rsidP="00192744">
      <w:pPr>
        <w:widowControl w:val="0"/>
        <w:ind w:firstLine="600"/>
        <w:jc w:val="both"/>
        <w:rPr>
          <w:rFonts w:ascii="Times New Roman" w:hAnsi="Times New Roman" w:cs="Times New Roman"/>
          <w:snapToGrid w:val="0"/>
          <w:sz w:val="24"/>
          <w:szCs w:val="20"/>
          <w:lang w:eastAsia="ru-RU"/>
        </w:rPr>
      </w:pPr>
    </w:p>
    <w:p w:rsidR="00192744" w:rsidRPr="00192744" w:rsidRDefault="00192744" w:rsidP="00192744">
      <w:pPr>
        <w:widowControl w:val="0"/>
        <w:ind w:firstLine="600"/>
        <w:jc w:val="right"/>
        <w:rPr>
          <w:rFonts w:ascii="Times New Roman" w:hAnsi="Times New Roman" w:cs="Times New Roman"/>
          <w:snapToGrid w:val="0"/>
          <w:sz w:val="24"/>
          <w:szCs w:val="20"/>
          <w:lang w:eastAsia="ru-RU"/>
        </w:rPr>
      </w:pPr>
      <w:r w:rsidRPr="00192744">
        <w:rPr>
          <w:rFonts w:ascii="Times New Roman" w:hAnsi="Times New Roman" w:cs="Times New Roman"/>
          <w:snapToGrid w:val="0"/>
          <w:sz w:val="24"/>
          <w:szCs w:val="20"/>
          <w:lang w:eastAsia="ru-RU"/>
        </w:rPr>
        <w:t xml:space="preserve">Принято </w:t>
      </w:r>
    </w:p>
    <w:p w:rsidR="00192744" w:rsidRPr="00192744" w:rsidRDefault="00192744" w:rsidP="00192744">
      <w:pPr>
        <w:widowControl w:val="0"/>
        <w:ind w:firstLine="600"/>
        <w:jc w:val="right"/>
        <w:rPr>
          <w:rFonts w:ascii="Times New Roman" w:hAnsi="Times New Roman" w:cs="Times New Roman"/>
          <w:snapToGrid w:val="0"/>
          <w:sz w:val="24"/>
          <w:szCs w:val="20"/>
          <w:lang w:eastAsia="ru-RU"/>
        </w:rPr>
      </w:pPr>
      <w:r w:rsidRPr="00192744">
        <w:rPr>
          <w:rFonts w:ascii="Times New Roman" w:hAnsi="Times New Roman" w:cs="Times New Roman"/>
          <w:snapToGrid w:val="0"/>
          <w:sz w:val="24"/>
          <w:szCs w:val="20"/>
          <w:lang w:eastAsia="ru-RU"/>
        </w:rPr>
        <w:t>Новосильским районным</w:t>
      </w:r>
    </w:p>
    <w:p w:rsidR="00192744" w:rsidRPr="00192744" w:rsidRDefault="00192744" w:rsidP="00192744">
      <w:pPr>
        <w:widowControl w:val="0"/>
        <w:ind w:firstLine="600"/>
        <w:jc w:val="right"/>
        <w:rPr>
          <w:rFonts w:ascii="Times New Roman" w:hAnsi="Times New Roman" w:cs="Times New Roman"/>
          <w:snapToGrid w:val="0"/>
          <w:sz w:val="24"/>
          <w:szCs w:val="20"/>
          <w:lang w:eastAsia="ru-RU"/>
        </w:rPr>
      </w:pPr>
      <w:r w:rsidRPr="00192744">
        <w:rPr>
          <w:rFonts w:ascii="Times New Roman" w:hAnsi="Times New Roman" w:cs="Times New Roman"/>
          <w:snapToGrid w:val="0"/>
          <w:sz w:val="24"/>
          <w:szCs w:val="20"/>
          <w:lang w:eastAsia="ru-RU"/>
        </w:rPr>
        <w:t xml:space="preserve">Советом народных депутатов </w:t>
      </w:r>
    </w:p>
    <w:p w:rsidR="00192744" w:rsidRDefault="007718C4" w:rsidP="00192744">
      <w:pPr>
        <w:widowControl w:val="0"/>
        <w:ind w:firstLine="600"/>
        <w:jc w:val="right"/>
        <w:rPr>
          <w:rFonts w:ascii="Times New Roman" w:hAnsi="Times New Roman" w:cs="Times New Roman"/>
          <w:snapToGrid w:val="0"/>
          <w:sz w:val="24"/>
          <w:szCs w:val="20"/>
          <w:lang w:eastAsia="ru-RU"/>
        </w:rPr>
      </w:pPr>
      <w:r>
        <w:rPr>
          <w:rFonts w:ascii="Times New Roman" w:hAnsi="Times New Roman" w:cs="Times New Roman"/>
          <w:snapToGrid w:val="0"/>
          <w:sz w:val="24"/>
          <w:szCs w:val="20"/>
          <w:lang w:eastAsia="ru-RU"/>
        </w:rPr>
        <w:t xml:space="preserve">7 августа </w:t>
      </w:r>
      <w:r w:rsidR="00192744" w:rsidRPr="00192744">
        <w:rPr>
          <w:rFonts w:ascii="Times New Roman" w:hAnsi="Times New Roman" w:cs="Times New Roman"/>
          <w:snapToGrid w:val="0"/>
          <w:sz w:val="24"/>
          <w:szCs w:val="20"/>
          <w:lang w:eastAsia="ru-RU"/>
        </w:rPr>
        <w:t xml:space="preserve"> 202</w:t>
      </w:r>
      <w:r w:rsidR="00370CAD">
        <w:rPr>
          <w:rFonts w:ascii="Times New Roman" w:hAnsi="Times New Roman" w:cs="Times New Roman"/>
          <w:snapToGrid w:val="0"/>
          <w:sz w:val="24"/>
          <w:szCs w:val="20"/>
          <w:lang w:eastAsia="ru-RU"/>
        </w:rPr>
        <w:t>6</w:t>
      </w:r>
      <w:r w:rsidR="00192744" w:rsidRPr="00192744">
        <w:rPr>
          <w:rFonts w:ascii="Times New Roman" w:hAnsi="Times New Roman" w:cs="Times New Roman"/>
          <w:snapToGrid w:val="0"/>
          <w:sz w:val="24"/>
          <w:szCs w:val="20"/>
          <w:lang w:eastAsia="ru-RU"/>
        </w:rPr>
        <w:t xml:space="preserve"> года</w:t>
      </w:r>
    </w:p>
    <w:p w:rsidR="00192744" w:rsidRPr="00192744" w:rsidRDefault="00192744" w:rsidP="00192744">
      <w:pPr>
        <w:widowControl w:val="0"/>
        <w:ind w:firstLine="600"/>
        <w:jc w:val="right"/>
        <w:rPr>
          <w:rFonts w:ascii="Times New Roman" w:hAnsi="Times New Roman" w:cs="Times New Roman"/>
          <w:snapToGrid w:val="0"/>
          <w:sz w:val="24"/>
          <w:szCs w:val="20"/>
          <w:lang w:eastAsia="ru-RU"/>
        </w:rPr>
      </w:pPr>
    </w:p>
    <w:p w:rsidR="009A6B2B" w:rsidRPr="006C4E9E" w:rsidRDefault="009A6B2B" w:rsidP="00192744">
      <w:pPr>
        <w:jc w:val="both"/>
        <w:rPr>
          <w:rFonts w:ascii="Times New Roman" w:hAnsi="Times New Roman" w:cs="Times New Roman"/>
        </w:rPr>
      </w:pPr>
    </w:p>
    <w:p w:rsidR="009A6B2B" w:rsidRPr="006C4E9E" w:rsidRDefault="00B812B7" w:rsidP="002579BF">
      <w:pPr>
        <w:shd w:val="clear" w:color="auto" w:fill="FFFFFF"/>
        <w:ind w:firstLine="709"/>
        <w:jc w:val="both"/>
        <w:rPr>
          <w:rFonts w:ascii="Times New Roman" w:hAnsi="Times New Roman" w:cs="Times New Roman"/>
          <w:b/>
          <w:color w:val="000000"/>
          <w:spacing w:val="-1"/>
          <w:sz w:val="28"/>
          <w:szCs w:val="28"/>
        </w:rPr>
      </w:pPr>
      <w:r>
        <w:rPr>
          <w:rFonts w:ascii="Times New Roman" w:hAnsi="Times New Roman" w:cs="Times New Roman"/>
          <w:color w:val="000000"/>
          <w:spacing w:val="-1"/>
          <w:sz w:val="28"/>
          <w:szCs w:val="28"/>
        </w:rPr>
        <w:t xml:space="preserve">В связи с принятием </w:t>
      </w:r>
      <w:r w:rsidRPr="00B812B7">
        <w:rPr>
          <w:rFonts w:ascii="Times New Roman" w:hAnsi="Times New Roman" w:cs="Times New Roman"/>
          <w:color w:val="000000"/>
          <w:spacing w:val="-1"/>
          <w:sz w:val="28"/>
          <w:szCs w:val="28"/>
        </w:rPr>
        <w:t>Закон</w:t>
      </w:r>
      <w:r>
        <w:rPr>
          <w:rFonts w:ascii="Times New Roman" w:hAnsi="Times New Roman" w:cs="Times New Roman"/>
          <w:color w:val="000000"/>
          <w:spacing w:val="-1"/>
          <w:sz w:val="28"/>
          <w:szCs w:val="28"/>
        </w:rPr>
        <w:t>а</w:t>
      </w:r>
      <w:r w:rsidRPr="00B812B7">
        <w:rPr>
          <w:rFonts w:ascii="Times New Roman" w:hAnsi="Times New Roman" w:cs="Times New Roman"/>
          <w:color w:val="000000"/>
          <w:spacing w:val="-1"/>
          <w:sz w:val="28"/>
          <w:szCs w:val="28"/>
        </w:rPr>
        <w:t xml:space="preserve"> Орловской области от 08.06.2026 N 3328-ОЗ "Об отдельных правоотношениях, связанных с избранием главы муниципального района Орловской области, муниципального округа Орловской области, городского округа Орловской области"</w:t>
      </w:r>
      <w:r>
        <w:rPr>
          <w:rFonts w:ascii="Times New Roman" w:hAnsi="Times New Roman" w:cs="Times New Roman"/>
          <w:color w:val="000000"/>
          <w:spacing w:val="-1"/>
          <w:sz w:val="28"/>
          <w:szCs w:val="28"/>
        </w:rPr>
        <w:t>,</w:t>
      </w:r>
      <w:r w:rsidRPr="00B812B7">
        <w:rPr>
          <w:rFonts w:ascii="Times New Roman" w:hAnsi="Times New Roman" w:cs="Times New Roman"/>
          <w:color w:val="000000"/>
          <w:spacing w:val="-1"/>
          <w:sz w:val="28"/>
          <w:szCs w:val="28"/>
        </w:rPr>
        <w:t xml:space="preserve"> </w:t>
      </w:r>
      <w:r>
        <w:rPr>
          <w:rFonts w:ascii="Times New Roman" w:hAnsi="Times New Roman" w:cs="Times New Roman"/>
          <w:color w:val="000000"/>
          <w:spacing w:val="-1"/>
          <w:sz w:val="28"/>
          <w:szCs w:val="28"/>
        </w:rPr>
        <w:t>р</w:t>
      </w:r>
      <w:r w:rsidR="009A6B2B" w:rsidRPr="006C4E9E">
        <w:rPr>
          <w:rFonts w:ascii="Times New Roman" w:hAnsi="Times New Roman" w:cs="Times New Roman"/>
          <w:color w:val="000000"/>
          <w:spacing w:val="-1"/>
          <w:sz w:val="28"/>
          <w:szCs w:val="28"/>
        </w:rPr>
        <w:t xml:space="preserve">уководствуясь Федеральным законом </w:t>
      </w:r>
      <w:r w:rsidRPr="00B812B7">
        <w:rPr>
          <w:rFonts w:ascii="Times New Roman" w:hAnsi="Times New Roman" w:cs="Times New Roman"/>
          <w:color w:val="000000"/>
          <w:spacing w:val="-1"/>
          <w:sz w:val="28"/>
          <w:szCs w:val="28"/>
        </w:rPr>
        <w:t xml:space="preserve">от 20.03.2025 N 33-ФЗ </w:t>
      </w:r>
      <w:r>
        <w:rPr>
          <w:rFonts w:ascii="Times New Roman" w:hAnsi="Times New Roman" w:cs="Times New Roman"/>
          <w:color w:val="000000"/>
          <w:spacing w:val="-1"/>
          <w:sz w:val="28"/>
          <w:szCs w:val="28"/>
        </w:rPr>
        <w:t>«</w:t>
      </w:r>
      <w:r w:rsidRPr="00B812B7">
        <w:rPr>
          <w:rFonts w:ascii="Times New Roman" w:hAnsi="Times New Roman" w:cs="Times New Roman"/>
          <w:color w:val="000000"/>
          <w:spacing w:val="-1"/>
          <w:sz w:val="28"/>
          <w:szCs w:val="28"/>
        </w:rPr>
        <w:t xml:space="preserve">Об общих принципах организации местного самоуправления в </w:t>
      </w:r>
      <w:r>
        <w:rPr>
          <w:rFonts w:ascii="Times New Roman" w:hAnsi="Times New Roman" w:cs="Times New Roman"/>
          <w:color w:val="000000"/>
          <w:spacing w:val="-1"/>
          <w:sz w:val="28"/>
          <w:szCs w:val="28"/>
        </w:rPr>
        <w:t>единой системе публичной власти»,</w:t>
      </w:r>
      <w:r w:rsidRPr="00B812B7">
        <w:rPr>
          <w:rFonts w:ascii="Times New Roman" w:hAnsi="Times New Roman" w:cs="Times New Roman"/>
          <w:color w:val="000000"/>
          <w:spacing w:val="-1"/>
          <w:sz w:val="28"/>
          <w:szCs w:val="28"/>
        </w:rPr>
        <w:t xml:space="preserve"> </w:t>
      </w:r>
      <w:r w:rsidR="009A6B2B" w:rsidRPr="006C4E9E">
        <w:rPr>
          <w:rFonts w:ascii="Times New Roman" w:hAnsi="Times New Roman" w:cs="Times New Roman"/>
          <w:color w:val="000000"/>
          <w:spacing w:val="9"/>
          <w:sz w:val="28"/>
          <w:szCs w:val="28"/>
        </w:rPr>
        <w:t xml:space="preserve">Уставом Новосильского </w:t>
      </w:r>
      <w:r w:rsidR="007767D6">
        <w:rPr>
          <w:rFonts w:ascii="Times New Roman" w:hAnsi="Times New Roman" w:cs="Times New Roman"/>
          <w:color w:val="000000"/>
          <w:spacing w:val="9"/>
          <w:sz w:val="28"/>
          <w:szCs w:val="28"/>
        </w:rPr>
        <w:t>муниципального района Орловской области</w:t>
      </w:r>
      <w:r w:rsidR="009A6B2B" w:rsidRPr="006C4E9E">
        <w:rPr>
          <w:rFonts w:ascii="Times New Roman" w:hAnsi="Times New Roman" w:cs="Times New Roman"/>
          <w:color w:val="000000"/>
          <w:spacing w:val="9"/>
          <w:sz w:val="28"/>
          <w:szCs w:val="28"/>
        </w:rPr>
        <w:t xml:space="preserve">, Новосильский районный Совет </w:t>
      </w:r>
      <w:r w:rsidR="009A6B2B" w:rsidRPr="006C4E9E">
        <w:rPr>
          <w:rFonts w:ascii="Times New Roman" w:hAnsi="Times New Roman" w:cs="Times New Roman"/>
          <w:color w:val="000000"/>
          <w:spacing w:val="-1"/>
          <w:sz w:val="28"/>
          <w:szCs w:val="28"/>
        </w:rPr>
        <w:t xml:space="preserve">народных депутатов </w:t>
      </w:r>
      <w:r w:rsidR="00192744">
        <w:rPr>
          <w:rFonts w:ascii="Times New Roman" w:hAnsi="Times New Roman" w:cs="Times New Roman"/>
          <w:b/>
          <w:color w:val="000000"/>
          <w:spacing w:val="-1"/>
          <w:sz w:val="28"/>
          <w:szCs w:val="28"/>
        </w:rPr>
        <w:t>решил</w:t>
      </w:r>
      <w:r w:rsidR="009A6B2B" w:rsidRPr="006C4E9E">
        <w:rPr>
          <w:rFonts w:ascii="Times New Roman" w:hAnsi="Times New Roman" w:cs="Times New Roman"/>
          <w:b/>
          <w:color w:val="000000"/>
          <w:spacing w:val="-1"/>
          <w:sz w:val="28"/>
          <w:szCs w:val="28"/>
        </w:rPr>
        <w:t>:</w:t>
      </w:r>
    </w:p>
    <w:p w:rsidR="009A6B2B" w:rsidRPr="006C4E9E" w:rsidRDefault="009A6B2B" w:rsidP="009A6B2B">
      <w:pPr>
        <w:shd w:val="clear" w:color="auto" w:fill="FFFFFF"/>
        <w:ind w:firstLine="851"/>
        <w:jc w:val="both"/>
        <w:rPr>
          <w:rFonts w:ascii="Times New Roman" w:hAnsi="Times New Roman" w:cs="Times New Roman"/>
          <w:b/>
          <w:color w:val="000000"/>
          <w:spacing w:val="-1"/>
          <w:sz w:val="28"/>
          <w:szCs w:val="28"/>
        </w:rPr>
      </w:pPr>
    </w:p>
    <w:p w:rsidR="009A6B2B" w:rsidRPr="006C4E9E" w:rsidRDefault="009A6B2B" w:rsidP="00EF4980">
      <w:pPr>
        <w:shd w:val="clear" w:color="auto" w:fill="FFFFFF"/>
        <w:ind w:firstLine="709"/>
        <w:jc w:val="both"/>
        <w:rPr>
          <w:rFonts w:ascii="Times New Roman" w:hAnsi="Times New Roman" w:cs="Times New Roman"/>
          <w:color w:val="000000"/>
          <w:spacing w:val="-1"/>
          <w:sz w:val="28"/>
          <w:szCs w:val="28"/>
        </w:rPr>
      </w:pPr>
      <w:r w:rsidRPr="006C4E9E">
        <w:rPr>
          <w:rFonts w:ascii="Times New Roman" w:hAnsi="Times New Roman" w:cs="Times New Roman"/>
          <w:b/>
          <w:color w:val="000000"/>
          <w:spacing w:val="-1"/>
          <w:sz w:val="28"/>
          <w:szCs w:val="28"/>
        </w:rPr>
        <w:t>1</w:t>
      </w:r>
      <w:r w:rsidRPr="006C4E9E">
        <w:rPr>
          <w:rFonts w:ascii="Times New Roman" w:hAnsi="Times New Roman" w:cs="Times New Roman"/>
          <w:color w:val="000000"/>
          <w:spacing w:val="-1"/>
          <w:sz w:val="28"/>
          <w:szCs w:val="28"/>
        </w:rPr>
        <w:t>.</w:t>
      </w:r>
      <w:r w:rsidR="00D76C1D">
        <w:rPr>
          <w:rFonts w:ascii="Times New Roman" w:hAnsi="Times New Roman" w:cs="Times New Roman"/>
          <w:color w:val="000000"/>
          <w:spacing w:val="-1"/>
          <w:sz w:val="28"/>
          <w:szCs w:val="28"/>
        </w:rPr>
        <w:t xml:space="preserve"> </w:t>
      </w:r>
      <w:r w:rsidRPr="006C4E9E">
        <w:rPr>
          <w:rFonts w:ascii="Times New Roman" w:hAnsi="Times New Roman" w:cs="Times New Roman"/>
          <w:color w:val="000000"/>
          <w:spacing w:val="-1"/>
          <w:sz w:val="28"/>
          <w:szCs w:val="28"/>
        </w:rPr>
        <w:t xml:space="preserve">Внести в Устав Новосильского </w:t>
      </w:r>
      <w:r w:rsidR="007767D6">
        <w:rPr>
          <w:rFonts w:ascii="Times New Roman" w:hAnsi="Times New Roman" w:cs="Times New Roman"/>
          <w:color w:val="000000"/>
          <w:spacing w:val="-1"/>
          <w:sz w:val="28"/>
          <w:szCs w:val="28"/>
        </w:rPr>
        <w:t xml:space="preserve">муниципального </w:t>
      </w:r>
      <w:r w:rsidRPr="006C4E9E">
        <w:rPr>
          <w:rFonts w:ascii="Times New Roman" w:hAnsi="Times New Roman" w:cs="Times New Roman"/>
          <w:color w:val="000000"/>
          <w:spacing w:val="-1"/>
          <w:sz w:val="28"/>
          <w:szCs w:val="28"/>
        </w:rPr>
        <w:t>района Орловск</w:t>
      </w:r>
      <w:r w:rsidR="005149B4">
        <w:rPr>
          <w:rFonts w:ascii="Times New Roman" w:hAnsi="Times New Roman" w:cs="Times New Roman"/>
          <w:color w:val="000000"/>
          <w:spacing w:val="-1"/>
          <w:sz w:val="28"/>
          <w:szCs w:val="28"/>
        </w:rPr>
        <w:t>ой области следующие изменения:</w:t>
      </w:r>
    </w:p>
    <w:p w:rsidR="002579BF" w:rsidRDefault="002579BF" w:rsidP="00EF4980">
      <w:pPr>
        <w:ind w:firstLine="709"/>
        <w:jc w:val="both"/>
        <w:rPr>
          <w:rFonts w:ascii="Times New Roman" w:hAnsi="Times New Roman" w:cs="Times New Roman"/>
          <w:b/>
          <w:sz w:val="28"/>
          <w:szCs w:val="28"/>
        </w:rPr>
      </w:pPr>
    </w:p>
    <w:p w:rsidR="00EF4980" w:rsidRDefault="00EF4980" w:rsidP="00EF4980">
      <w:pPr>
        <w:ind w:firstLine="709"/>
        <w:jc w:val="both"/>
        <w:rPr>
          <w:rFonts w:ascii="Times New Roman" w:hAnsi="Times New Roman"/>
          <w:color w:val="000000"/>
          <w:sz w:val="28"/>
          <w:szCs w:val="28"/>
        </w:rPr>
      </w:pPr>
      <w:r w:rsidRPr="006C4E9E">
        <w:rPr>
          <w:rFonts w:ascii="Times New Roman" w:hAnsi="Times New Roman" w:cs="Times New Roman"/>
          <w:b/>
          <w:sz w:val="28"/>
          <w:szCs w:val="28"/>
        </w:rPr>
        <w:t>1.1.</w:t>
      </w:r>
      <w:r w:rsidRPr="00D76C1D">
        <w:rPr>
          <w:rFonts w:ascii="Times New Roman" w:hAnsi="Times New Roman"/>
          <w:b/>
          <w:color w:val="000000"/>
          <w:sz w:val="28"/>
          <w:szCs w:val="28"/>
        </w:rPr>
        <w:t xml:space="preserve"> </w:t>
      </w:r>
      <w:r>
        <w:rPr>
          <w:rFonts w:ascii="Times New Roman" w:hAnsi="Times New Roman"/>
          <w:b/>
          <w:color w:val="000000"/>
          <w:sz w:val="28"/>
          <w:szCs w:val="28"/>
        </w:rPr>
        <w:t>П</w:t>
      </w:r>
      <w:r w:rsidRPr="00810423">
        <w:rPr>
          <w:rFonts w:ascii="Times New Roman" w:hAnsi="Times New Roman"/>
          <w:b/>
          <w:color w:val="000000"/>
          <w:sz w:val="28"/>
          <w:szCs w:val="28"/>
        </w:rPr>
        <w:t xml:space="preserve">ункт </w:t>
      </w:r>
      <w:r w:rsidR="00B812B7">
        <w:rPr>
          <w:rFonts w:ascii="Times New Roman" w:hAnsi="Times New Roman"/>
          <w:b/>
          <w:color w:val="000000"/>
          <w:sz w:val="28"/>
          <w:szCs w:val="28"/>
        </w:rPr>
        <w:t>5</w:t>
      </w:r>
      <w:r w:rsidRPr="00810423">
        <w:rPr>
          <w:rFonts w:ascii="Times New Roman" w:hAnsi="Times New Roman"/>
          <w:b/>
          <w:color w:val="000000"/>
          <w:sz w:val="28"/>
          <w:szCs w:val="28"/>
        </w:rPr>
        <w:t xml:space="preserve"> </w:t>
      </w:r>
      <w:r>
        <w:rPr>
          <w:rFonts w:ascii="Times New Roman" w:hAnsi="Times New Roman"/>
          <w:b/>
          <w:color w:val="000000"/>
          <w:sz w:val="28"/>
          <w:szCs w:val="28"/>
        </w:rPr>
        <w:t xml:space="preserve">части </w:t>
      </w:r>
      <w:r w:rsidR="00B812B7">
        <w:rPr>
          <w:rFonts w:ascii="Times New Roman" w:hAnsi="Times New Roman"/>
          <w:b/>
          <w:color w:val="000000"/>
          <w:sz w:val="28"/>
          <w:szCs w:val="28"/>
        </w:rPr>
        <w:t>второй</w:t>
      </w:r>
      <w:r>
        <w:rPr>
          <w:rFonts w:ascii="Times New Roman" w:hAnsi="Times New Roman"/>
          <w:b/>
          <w:color w:val="000000"/>
          <w:sz w:val="28"/>
          <w:szCs w:val="28"/>
        </w:rPr>
        <w:t xml:space="preserve"> </w:t>
      </w:r>
      <w:r w:rsidRPr="00810423">
        <w:rPr>
          <w:rFonts w:ascii="Times New Roman" w:hAnsi="Times New Roman"/>
          <w:b/>
          <w:color w:val="000000"/>
          <w:sz w:val="28"/>
          <w:szCs w:val="28"/>
        </w:rPr>
        <w:t xml:space="preserve">статьи </w:t>
      </w:r>
      <w:r w:rsidR="00B812B7">
        <w:rPr>
          <w:rFonts w:ascii="Times New Roman" w:hAnsi="Times New Roman"/>
          <w:b/>
          <w:color w:val="000000"/>
          <w:sz w:val="28"/>
          <w:szCs w:val="28"/>
        </w:rPr>
        <w:t>19</w:t>
      </w:r>
      <w:r>
        <w:rPr>
          <w:rFonts w:ascii="Times New Roman" w:hAnsi="Times New Roman"/>
          <w:color w:val="000000"/>
          <w:sz w:val="28"/>
          <w:szCs w:val="28"/>
        </w:rPr>
        <w:t xml:space="preserve"> </w:t>
      </w:r>
      <w:r w:rsidRPr="00EF4980">
        <w:rPr>
          <w:rFonts w:ascii="Times New Roman" w:hAnsi="Times New Roman"/>
          <w:sz w:val="28"/>
          <w:szCs w:val="28"/>
        </w:rPr>
        <w:t>изложить в следующей редакции:</w:t>
      </w:r>
    </w:p>
    <w:p w:rsidR="00EF4980" w:rsidRPr="00EF4980" w:rsidRDefault="00EF4980" w:rsidP="00EF4980">
      <w:pPr>
        <w:ind w:firstLine="709"/>
        <w:jc w:val="both"/>
        <w:rPr>
          <w:rFonts w:ascii="Times New Roman" w:hAnsi="Times New Roman"/>
          <w:color w:val="000000"/>
          <w:sz w:val="28"/>
          <w:szCs w:val="28"/>
        </w:rPr>
      </w:pPr>
      <w:r>
        <w:rPr>
          <w:rFonts w:ascii="Times New Roman" w:hAnsi="Times New Roman"/>
          <w:color w:val="000000"/>
          <w:sz w:val="28"/>
          <w:szCs w:val="28"/>
        </w:rPr>
        <w:t>«</w:t>
      </w:r>
      <w:r w:rsidR="00B812B7" w:rsidRPr="00B812B7">
        <w:rPr>
          <w:rFonts w:ascii="Times New Roman" w:hAnsi="Times New Roman"/>
          <w:color w:val="000000"/>
          <w:sz w:val="28"/>
          <w:szCs w:val="28"/>
        </w:rPr>
        <w:t>5) избрание Главы района</w:t>
      </w:r>
      <w:r w:rsidR="000F1572">
        <w:rPr>
          <w:rFonts w:ascii="Times New Roman" w:hAnsi="Times New Roman"/>
          <w:color w:val="000000"/>
          <w:sz w:val="28"/>
          <w:szCs w:val="28"/>
        </w:rPr>
        <w:t xml:space="preserve"> из числа кандидатов, представленных </w:t>
      </w:r>
      <w:r w:rsidR="000F1572" w:rsidRPr="00471EE5">
        <w:rPr>
          <w:rFonts w:ascii="Times New Roman" w:hAnsi="Times New Roman"/>
          <w:sz w:val="28"/>
          <w:szCs w:val="28"/>
        </w:rPr>
        <w:t>Губернатором Орловской области</w:t>
      </w:r>
      <w:r w:rsidR="00B812B7" w:rsidRPr="00B812B7">
        <w:rPr>
          <w:rFonts w:ascii="Times New Roman" w:hAnsi="Times New Roman"/>
          <w:color w:val="000000"/>
          <w:sz w:val="28"/>
          <w:szCs w:val="28"/>
        </w:rPr>
        <w:t>;</w:t>
      </w:r>
      <w:r>
        <w:rPr>
          <w:rFonts w:ascii="Times New Roman" w:hAnsi="Times New Roman"/>
          <w:color w:val="000000"/>
          <w:sz w:val="28"/>
          <w:szCs w:val="28"/>
        </w:rPr>
        <w:t>»</w:t>
      </w:r>
      <w:r w:rsidR="008D6047">
        <w:rPr>
          <w:rFonts w:ascii="Times New Roman" w:hAnsi="Times New Roman"/>
          <w:color w:val="000000"/>
          <w:sz w:val="28"/>
          <w:szCs w:val="28"/>
        </w:rPr>
        <w:t>.</w:t>
      </w:r>
    </w:p>
    <w:p w:rsidR="00405878" w:rsidRDefault="00405878" w:rsidP="00405878">
      <w:pPr>
        <w:ind w:firstLine="709"/>
        <w:jc w:val="both"/>
        <w:rPr>
          <w:rFonts w:ascii="Times New Roman" w:hAnsi="Times New Roman" w:cs="Times New Roman"/>
          <w:b/>
          <w:sz w:val="28"/>
          <w:szCs w:val="28"/>
        </w:rPr>
      </w:pPr>
    </w:p>
    <w:p w:rsidR="00405878" w:rsidRPr="00405878" w:rsidRDefault="00405878" w:rsidP="00405878">
      <w:pPr>
        <w:ind w:firstLine="709"/>
        <w:jc w:val="both"/>
        <w:rPr>
          <w:rFonts w:ascii="Times New Roman" w:hAnsi="Times New Roman"/>
          <w:color w:val="000000"/>
          <w:sz w:val="28"/>
          <w:szCs w:val="28"/>
        </w:rPr>
      </w:pPr>
      <w:r w:rsidRPr="006C4E9E">
        <w:rPr>
          <w:rFonts w:ascii="Times New Roman" w:hAnsi="Times New Roman" w:cs="Times New Roman"/>
          <w:b/>
          <w:sz w:val="28"/>
          <w:szCs w:val="28"/>
        </w:rPr>
        <w:t>1.</w:t>
      </w:r>
      <w:r>
        <w:rPr>
          <w:rFonts w:ascii="Times New Roman" w:hAnsi="Times New Roman" w:cs="Times New Roman"/>
          <w:b/>
          <w:sz w:val="28"/>
          <w:szCs w:val="28"/>
        </w:rPr>
        <w:t>2</w:t>
      </w:r>
      <w:r w:rsidRPr="006C4E9E">
        <w:rPr>
          <w:rFonts w:ascii="Times New Roman" w:hAnsi="Times New Roman" w:cs="Times New Roman"/>
          <w:b/>
          <w:sz w:val="28"/>
          <w:szCs w:val="28"/>
        </w:rPr>
        <w:t>.</w:t>
      </w:r>
      <w:r>
        <w:rPr>
          <w:rFonts w:ascii="Times New Roman" w:hAnsi="Times New Roman" w:cs="Times New Roman"/>
          <w:b/>
          <w:sz w:val="28"/>
          <w:szCs w:val="28"/>
        </w:rPr>
        <w:t xml:space="preserve"> В статью 20 </w:t>
      </w:r>
      <w:r>
        <w:rPr>
          <w:rFonts w:ascii="Times New Roman" w:hAnsi="Times New Roman" w:cs="Times New Roman"/>
          <w:sz w:val="28"/>
          <w:szCs w:val="28"/>
        </w:rPr>
        <w:t>внести следующие изменения:</w:t>
      </w:r>
    </w:p>
    <w:p w:rsidR="007F313B" w:rsidRDefault="00405878" w:rsidP="00405878">
      <w:pPr>
        <w:ind w:firstLine="709"/>
        <w:jc w:val="both"/>
        <w:rPr>
          <w:rFonts w:ascii="Times New Roman" w:hAnsi="Times New Roman"/>
          <w:color w:val="000000"/>
          <w:sz w:val="28"/>
          <w:szCs w:val="28"/>
        </w:rPr>
      </w:pPr>
      <w:r w:rsidRPr="00405878">
        <w:rPr>
          <w:rFonts w:ascii="Times New Roman" w:hAnsi="Times New Roman"/>
          <w:b/>
          <w:color w:val="000000"/>
          <w:sz w:val="28"/>
          <w:szCs w:val="28"/>
        </w:rPr>
        <w:t>1.2.1.</w:t>
      </w:r>
      <w:r>
        <w:rPr>
          <w:rFonts w:ascii="Times New Roman" w:hAnsi="Times New Roman"/>
          <w:color w:val="000000"/>
          <w:sz w:val="28"/>
          <w:szCs w:val="28"/>
        </w:rPr>
        <w:t xml:space="preserve"> В абзаце первом части 1 слова: «</w:t>
      </w:r>
      <w:r w:rsidRPr="00405878">
        <w:rPr>
          <w:rFonts w:ascii="Times New Roman" w:hAnsi="Times New Roman"/>
          <w:color w:val="000000"/>
          <w:sz w:val="28"/>
          <w:szCs w:val="28"/>
        </w:rPr>
        <w:t>предусмотренным статьей 73 Федерального закона «Об общих принципах организации местного самоуправления в Российской Федерации»</w:t>
      </w:r>
      <w:r>
        <w:rPr>
          <w:rFonts w:ascii="Times New Roman" w:hAnsi="Times New Roman"/>
          <w:color w:val="000000"/>
          <w:sz w:val="28"/>
          <w:szCs w:val="28"/>
        </w:rPr>
        <w:t xml:space="preserve">, заменить на текст следующего </w:t>
      </w:r>
      <w:r>
        <w:rPr>
          <w:rFonts w:ascii="Times New Roman" w:hAnsi="Times New Roman"/>
          <w:color w:val="000000"/>
          <w:sz w:val="28"/>
          <w:szCs w:val="28"/>
        </w:rPr>
        <w:lastRenderedPageBreak/>
        <w:t xml:space="preserve">содержания: «предусмотренным статьей 17 </w:t>
      </w:r>
      <w:r w:rsidRPr="00405878">
        <w:rPr>
          <w:rFonts w:ascii="Times New Roman" w:hAnsi="Times New Roman"/>
          <w:color w:val="000000"/>
          <w:sz w:val="28"/>
          <w:szCs w:val="28"/>
        </w:rPr>
        <w:t>Федеральн</w:t>
      </w:r>
      <w:r>
        <w:rPr>
          <w:rFonts w:ascii="Times New Roman" w:hAnsi="Times New Roman"/>
          <w:color w:val="000000"/>
          <w:sz w:val="28"/>
          <w:szCs w:val="28"/>
        </w:rPr>
        <w:t>ого</w:t>
      </w:r>
      <w:r w:rsidRPr="00405878">
        <w:rPr>
          <w:rFonts w:ascii="Times New Roman" w:hAnsi="Times New Roman"/>
          <w:color w:val="000000"/>
          <w:sz w:val="28"/>
          <w:szCs w:val="28"/>
        </w:rPr>
        <w:t xml:space="preserve"> закон</w:t>
      </w:r>
      <w:r>
        <w:rPr>
          <w:rFonts w:ascii="Times New Roman" w:hAnsi="Times New Roman"/>
          <w:color w:val="000000"/>
          <w:sz w:val="28"/>
          <w:szCs w:val="28"/>
        </w:rPr>
        <w:t>а</w:t>
      </w:r>
      <w:r w:rsidRPr="00405878">
        <w:rPr>
          <w:rFonts w:ascii="Times New Roman" w:hAnsi="Times New Roman"/>
          <w:color w:val="000000"/>
          <w:sz w:val="28"/>
          <w:szCs w:val="28"/>
        </w:rPr>
        <w:t xml:space="preserve"> от 20.03.2025 N 33-ФЗ </w:t>
      </w:r>
      <w:r w:rsidR="007F313B">
        <w:rPr>
          <w:rFonts w:ascii="Times New Roman" w:hAnsi="Times New Roman"/>
          <w:color w:val="000000"/>
          <w:sz w:val="28"/>
          <w:szCs w:val="28"/>
        </w:rPr>
        <w:t>«</w:t>
      </w:r>
      <w:r w:rsidRPr="00405878">
        <w:rPr>
          <w:rFonts w:ascii="Times New Roman" w:hAnsi="Times New Roman"/>
          <w:color w:val="000000"/>
          <w:sz w:val="28"/>
          <w:szCs w:val="28"/>
        </w:rPr>
        <w:t xml:space="preserve">Об общих принципах организации местного самоуправления в </w:t>
      </w:r>
      <w:r w:rsidR="007F313B">
        <w:rPr>
          <w:rFonts w:ascii="Times New Roman" w:hAnsi="Times New Roman"/>
          <w:color w:val="000000"/>
          <w:sz w:val="28"/>
          <w:szCs w:val="28"/>
        </w:rPr>
        <w:t>единой системе публичной власти».</w:t>
      </w:r>
      <w:r>
        <w:rPr>
          <w:rFonts w:ascii="Times New Roman" w:hAnsi="Times New Roman"/>
          <w:color w:val="000000"/>
          <w:sz w:val="28"/>
          <w:szCs w:val="28"/>
        </w:rPr>
        <w:t xml:space="preserve"> </w:t>
      </w:r>
    </w:p>
    <w:p w:rsidR="007F313B" w:rsidRDefault="007F313B" w:rsidP="00405878">
      <w:pPr>
        <w:ind w:firstLine="709"/>
        <w:jc w:val="both"/>
        <w:rPr>
          <w:rFonts w:ascii="Times New Roman" w:hAnsi="Times New Roman"/>
          <w:color w:val="000000"/>
          <w:sz w:val="28"/>
          <w:szCs w:val="28"/>
        </w:rPr>
      </w:pPr>
      <w:r w:rsidRPr="007F313B">
        <w:rPr>
          <w:rFonts w:ascii="Times New Roman" w:hAnsi="Times New Roman"/>
          <w:b/>
          <w:color w:val="000000"/>
          <w:sz w:val="28"/>
          <w:szCs w:val="28"/>
        </w:rPr>
        <w:t>1.2.2.</w:t>
      </w:r>
      <w:r w:rsidRPr="007F313B">
        <w:rPr>
          <w:rFonts w:ascii="Times New Roman" w:hAnsi="Times New Roman"/>
          <w:color w:val="000000"/>
          <w:sz w:val="28"/>
          <w:szCs w:val="28"/>
        </w:rPr>
        <w:t xml:space="preserve"> В </w:t>
      </w:r>
      <w:r>
        <w:rPr>
          <w:rFonts w:ascii="Times New Roman" w:hAnsi="Times New Roman"/>
          <w:color w:val="000000"/>
          <w:sz w:val="28"/>
          <w:szCs w:val="28"/>
        </w:rPr>
        <w:t xml:space="preserve">пункте 3 </w:t>
      </w:r>
      <w:r w:rsidRPr="007F313B">
        <w:rPr>
          <w:rFonts w:ascii="Times New Roman" w:hAnsi="Times New Roman"/>
          <w:color w:val="000000"/>
          <w:sz w:val="28"/>
          <w:szCs w:val="28"/>
        </w:rPr>
        <w:t xml:space="preserve">части 1 слова: «Об общих принципах организации местного самоуправления в Российской Федерации», заменить на текст следующего содержания: «от 20.03.2025 N 33-ФЗ </w:t>
      </w:r>
      <w:r>
        <w:rPr>
          <w:rFonts w:ascii="Times New Roman" w:hAnsi="Times New Roman"/>
          <w:color w:val="000000"/>
          <w:sz w:val="28"/>
          <w:szCs w:val="28"/>
        </w:rPr>
        <w:t>«</w:t>
      </w:r>
      <w:r w:rsidRPr="007F313B">
        <w:rPr>
          <w:rFonts w:ascii="Times New Roman" w:hAnsi="Times New Roman"/>
          <w:color w:val="000000"/>
          <w:sz w:val="28"/>
          <w:szCs w:val="28"/>
        </w:rPr>
        <w:t xml:space="preserve">Об общих принципах организации местного самоуправления в </w:t>
      </w:r>
      <w:r>
        <w:rPr>
          <w:rFonts w:ascii="Times New Roman" w:hAnsi="Times New Roman"/>
          <w:color w:val="000000"/>
          <w:sz w:val="28"/>
          <w:szCs w:val="28"/>
        </w:rPr>
        <w:t>единой системе публичной власти»</w:t>
      </w:r>
      <w:r w:rsidRPr="007F313B">
        <w:rPr>
          <w:rFonts w:ascii="Times New Roman" w:hAnsi="Times New Roman"/>
          <w:color w:val="000000"/>
          <w:sz w:val="28"/>
          <w:szCs w:val="28"/>
        </w:rPr>
        <w:t>.</w:t>
      </w:r>
    </w:p>
    <w:p w:rsidR="007F313B" w:rsidRDefault="007F313B" w:rsidP="005149B4">
      <w:pPr>
        <w:ind w:firstLine="709"/>
        <w:jc w:val="both"/>
        <w:rPr>
          <w:rFonts w:ascii="Times New Roman" w:hAnsi="Times New Roman"/>
          <w:b/>
          <w:color w:val="000000"/>
          <w:sz w:val="28"/>
          <w:szCs w:val="28"/>
        </w:rPr>
      </w:pPr>
    </w:p>
    <w:p w:rsidR="00844505" w:rsidRPr="00844505" w:rsidRDefault="00405878" w:rsidP="005149B4">
      <w:pPr>
        <w:ind w:firstLine="709"/>
        <w:jc w:val="both"/>
        <w:rPr>
          <w:rFonts w:ascii="Times New Roman" w:hAnsi="Times New Roman"/>
          <w:color w:val="000000"/>
          <w:sz w:val="28"/>
          <w:szCs w:val="28"/>
        </w:rPr>
      </w:pPr>
      <w:r>
        <w:rPr>
          <w:rFonts w:ascii="Times New Roman" w:hAnsi="Times New Roman"/>
          <w:b/>
          <w:color w:val="000000"/>
          <w:sz w:val="28"/>
          <w:szCs w:val="28"/>
        </w:rPr>
        <w:t xml:space="preserve">1.3. </w:t>
      </w:r>
      <w:r w:rsidR="008D6047">
        <w:rPr>
          <w:rFonts w:ascii="Times New Roman" w:hAnsi="Times New Roman"/>
          <w:b/>
          <w:color w:val="000000"/>
          <w:sz w:val="28"/>
          <w:szCs w:val="28"/>
        </w:rPr>
        <w:t>С</w:t>
      </w:r>
      <w:r w:rsidR="00844505" w:rsidRPr="00844505">
        <w:rPr>
          <w:rFonts w:ascii="Times New Roman" w:hAnsi="Times New Roman"/>
          <w:b/>
          <w:color w:val="000000"/>
          <w:sz w:val="28"/>
          <w:szCs w:val="28"/>
        </w:rPr>
        <w:t>тать</w:t>
      </w:r>
      <w:r w:rsidR="008D6047">
        <w:rPr>
          <w:rFonts w:ascii="Times New Roman" w:hAnsi="Times New Roman"/>
          <w:b/>
          <w:color w:val="000000"/>
          <w:sz w:val="28"/>
          <w:szCs w:val="28"/>
        </w:rPr>
        <w:t>ю</w:t>
      </w:r>
      <w:r w:rsidR="00844505" w:rsidRPr="00844505">
        <w:rPr>
          <w:rFonts w:ascii="Times New Roman" w:hAnsi="Times New Roman"/>
          <w:b/>
          <w:color w:val="000000"/>
          <w:sz w:val="28"/>
          <w:szCs w:val="28"/>
        </w:rPr>
        <w:t xml:space="preserve"> </w:t>
      </w:r>
      <w:r w:rsidR="008D6047">
        <w:rPr>
          <w:rFonts w:ascii="Times New Roman" w:hAnsi="Times New Roman"/>
          <w:b/>
          <w:color w:val="000000"/>
          <w:sz w:val="28"/>
          <w:szCs w:val="28"/>
        </w:rPr>
        <w:t>2</w:t>
      </w:r>
      <w:r w:rsidR="00844505">
        <w:rPr>
          <w:rFonts w:ascii="Times New Roman" w:hAnsi="Times New Roman"/>
          <w:b/>
          <w:color w:val="000000"/>
          <w:sz w:val="28"/>
          <w:szCs w:val="28"/>
        </w:rPr>
        <w:t>1</w:t>
      </w:r>
      <w:r w:rsidR="00844505" w:rsidRPr="00844505">
        <w:rPr>
          <w:rFonts w:ascii="Times New Roman" w:hAnsi="Times New Roman"/>
          <w:b/>
          <w:color w:val="000000"/>
          <w:sz w:val="28"/>
          <w:szCs w:val="28"/>
        </w:rPr>
        <w:t xml:space="preserve"> </w:t>
      </w:r>
      <w:r w:rsidR="00844505" w:rsidRPr="00844505">
        <w:rPr>
          <w:rFonts w:ascii="Times New Roman" w:hAnsi="Times New Roman"/>
          <w:color w:val="000000"/>
          <w:sz w:val="28"/>
          <w:szCs w:val="28"/>
        </w:rPr>
        <w:t>изложить в следующей редакции:</w:t>
      </w:r>
    </w:p>
    <w:p w:rsidR="0051054C" w:rsidRPr="0051054C" w:rsidRDefault="0051054C" w:rsidP="0051054C">
      <w:pPr>
        <w:ind w:firstLine="709"/>
        <w:jc w:val="both"/>
        <w:rPr>
          <w:rFonts w:ascii="Times New Roman" w:hAnsi="Times New Roman"/>
          <w:sz w:val="28"/>
          <w:szCs w:val="28"/>
        </w:rPr>
      </w:pPr>
      <w:r w:rsidRPr="0051054C">
        <w:rPr>
          <w:rFonts w:ascii="Times New Roman" w:hAnsi="Times New Roman"/>
          <w:sz w:val="28"/>
          <w:szCs w:val="28"/>
        </w:rPr>
        <w:t>«</w:t>
      </w:r>
      <w:r w:rsidRPr="0051054C">
        <w:rPr>
          <w:rFonts w:ascii="Times New Roman" w:hAnsi="Times New Roman"/>
          <w:b/>
          <w:sz w:val="28"/>
          <w:szCs w:val="28"/>
        </w:rPr>
        <w:t>Статья 21. Статус Главы района.</w:t>
      </w:r>
    </w:p>
    <w:p w:rsidR="0051054C" w:rsidRPr="0051054C" w:rsidRDefault="0051054C" w:rsidP="0051054C">
      <w:pPr>
        <w:ind w:firstLine="709"/>
        <w:jc w:val="both"/>
        <w:rPr>
          <w:rFonts w:ascii="Times New Roman" w:hAnsi="Times New Roman"/>
          <w:sz w:val="28"/>
          <w:szCs w:val="28"/>
        </w:rPr>
      </w:pPr>
      <w:r w:rsidRPr="0051054C">
        <w:rPr>
          <w:rFonts w:ascii="Times New Roman" w:hAnsi="Times New Roman"/>
          <w:sz w:val="28"/>
          <w:szCs w:val="28"/>
        </w:rPr>
        <w:t>1.</w:t>
      </w:r>
      <w:r w:rsidRPr="0051054C">
        <w:rPr>
          <w:rFonts w:ascii="Times New Roman" w:hAnsi="Times New Roman"/>
          <w:sz w:val="28"/>
          <w:szCs w:val="28"/>
        </w:rPr>
        <w:tab/>
        <w:t>Глава Новосильского района Орловской области является высшим должностным лицом муниципального образования и наделяется настоящим Уставом собственными полномочиями по решению вопросов непосредственного обеспечения жизнедеятельности населения.</w:t>
      </w:r>
    </w:p>
    <w:p w:rsidR="0051054C" w:rsidRPr="0051054C" w:rsidRDefault="0051054C" w:rsidP="0051054C">
      <w:pPr>
        <w:ind w:firstLine="709"/>
        <w:jc w:val="both"/>
        <w:rPr>
          <w:rFonts w:ascii="Times New Roman" w:hAnsi="Times New Roman"/>
          <w:sz w:val="28"/>
          <w:szCs w:val="28"/>
        </w:rPr>
      </w:pPr>
      <w:r w:rsidRPr="0051054C">
        <w:rPr>
          <w:rFonts w:ascii="Times New Roman" w:hAnsi="Times New Roman"/>
          <w:sz w:val="28"/>
          <w:szCs w:val="28"/>
        </w:rPr>
        <w:t>2.</w:t>
      </w:r>
      <w:r w:rsidRPr="0051054C">
        <w:rPr>
          <w:rFonts w:ascii="Times New Roman" w:hAnsi="Times New Roman"/>
          <w:sz w:val="28"/>
          <w:szCs w:val="28"/>
        </w:rPr>
        <w:tab/>
        <w:t>Глава района избирается районным Советом народных депутатов из числа кандидатов, представленных Губернатором Орловской области, и возглавляет местную администрацию.</w:t>
      </w:r>
    </w:p>
    <w:p w:rsidR="0051054C" w:rsidRPr="0051054C" w:rsidRDefault="0051054C" w:rsidP="0051054C">
      <w:pPr>
        <w:ind w:firstLine="709"/>
        <w:jc w:val="both"/>
        <w:rPr>
          <w:rFonts w:ascii="Times New Roman" w:hAnsi="Times New Roman"/>
          <w:sz w:val="28"/>
          <w:szCs w:val="28"/>
        </w:rPr>
      </w:pPr>
      <w:r w:rsidRPr="0051054C">
        <w:rPr>
          <w:rFonts w:ascii="Times New Roman" w:hAnsi="Times New Roman"/>
          <w:sz w:val="28"/>
          <w:szCs w:val="28"/>
        </w:rPr>
        <w:t>3.</w:t>
      </w:r>
      <w:r w:rsidRPr="0051054C">
        <w:rPr>
          <w:rFonts w:ascii="Times New Roman" w:hAnsi="Times New Roman"/>
          <w:sz w:val="28"/>
          <w:szCs w:val="28"/>
        </w:rPr>
        <w:tab/>
        <w:t>Порядок представления в Новосильский районный Совет народных депутатов кандидатов на должность Главы района установлен Законом Орловской области от 08.06.2026 № 3328-ОЗ «Об отдельных правоотношениях, связанных с избранием главы муниципального района Орловской области, муниципального округа Орловской области, городского округа Орловской области».</w:t>
      </w:r>
    </w:p>
    <w:p w:rsidR="0051054C" w:rsidRPr="0051054C" w:rsidRDefault="0051054C" w:rsidP="0051054C">
      <w:pPr>
        <w:ind w:firstLine="709"/>
        <w:jc w:val="both"/>
        <w:rPr>
          <w:rFonts w:ascii="Times New Roman" w:hAnsi="Times New Roman"/>
          <w:sz w:val="28"/>
          <w:szCs w:val="28"/>
        </w:rPr>
      </w:pPr>
      <w:r w:rsidRPr="0051054C">
        <w:rPr>
          <w:rFonts w:ascii="Times New Roman" w:hAnsi="Times New Roman"/>
          <w:sz w:val="28"/>
          <w:szCs w:val="28"/>
        </w:rPr>
        <w:t>4.</w:t>
      </w:r>
      <w:r w:rsidRPr="0051054C">
        <w:rPr>
          <w:rFonts w:ascii="Times New Roman" w:hAnsi="Times New Roman"/>
          <w:sz w:val="28"/>
          <w:szCs w:val="28"/>
        </w:rPr>
        <w:tab/>
        <w:t>По всем кандидатурам проводится обсуждение, в ходе которого кандидаты выступают и отвечают на вопросы районного Совета народных депутатов.</w:t>
      </w:r>
    </w:p>
    <w:p w:rsidR="0051054C" w:rsidRPr="0051054C" w:rsidRDefault="0051054C" w:rsidP="0051054C">
      <w:pPr>
        <w:ind w:firstLine="709"/>
        <w:jc w:val="both"/>
        <w:rPr>
          <w:rFonts w:ascii="Times New Roman" w:hAnsi="Times New Roman"/>
          <w:sz w:val="28"/>
          <w:szCs w:val="28"/>
        </w:rPr>
      </w:pPr>
      <w:r w:rsidRPr="0051054C">
        <w:rPr>
          <w:rFonts w:ascii="Times New Roman" w:hAnsi="Times New Roman"/>
          <w:sz w:val="28"/>
          <w:szCs w:val="28"/>
        </w:rPr>
        <w:t>Каждому депутату районного Совета народных депутатов гарантируется возможность свободного и всестороннего обсуждения деловых и личных качеств кандидатов.</w:t>
      </w:r>
    </w:p>
    <w:p w:rsidR="0051054C" w:rsidRPr="0051054C" w:rsidRDefault="0051054C" w:rsidP="0051054C">
      <w:pPr>
        <w:ind w:firstLine="709"/>
        <w:jc w:val="both"/>
        <w:rPr>
          <w:rFonts w:ascii="Times New Roman" w:hAnsi="Times New Roman"/>
          <w:sz w:val="28"/>
          <w:szCs w:val="28"/>
        </w:rPr>
      </w:pPr>
      <w:r w:rsidRPr="0051054C">
        <w:rPr>
          <w:rFonts w:ascii="Times New Roman" w:hAnsi="Times New Roman"/>
          <w:sz w:val="28"/>
          <w:szCs w:val="28"/>
        </w:rPr>
        <w:t>5.</w:t>
      </w:r>
      <w:r w:rsidRPr="0051054C">
        <w:rPr>
          <w:rFonts w:ascii="Times New Roman" w:hAnsi="Times New Roman"/>
          <w:sz w:val="28"/>
          <w:szCs w:val="28"/>
        </w:rPr>
        <w:tab/>
        <w:t>Кандидат считается избранным на должность Главы района, если за него проголосовало большинство голосов от установленной численности депутатов районного Совета народных депутатов путем открытого голосования.</w:t>
      </w:r>
    </w:p>
    <w:p w:rsidR="0051054C" w:rsidRPr="00077B36" w:rsidRDefault="0051054C" w:rsidP="0051054C">
      <w:pPr>
        <w:ind w:firstLine="709"/>
        <w:jc w:val="both"/>
        <w:rPr>
          <w:rFonts w:ascii="Times New Roman" w:hAnsi="Times New Roman"/>
          <w:b/>
          <w:sz w:val="28"/>
          <w:szCs w:val="28"/>
        </w:rPr>
      </w:pPr>
      <w:r w:rsidRPr="0051054C">
        <w:rPr>
          <w:rFonts w:ascii="Times New Roman" w:hAnsi="Times New Roman"/>
          <w:sz w:val="28"/>
          <w:szCs w:val="28"/>
        </w:rPr>
        <w:t>6.</w:t>
      </w:r>
      <w:r w:rsidRPr="0051054C">
        <w:rPr>
          <w:rFonts w:ascii="Times New Roman" w:hAnsi="Times New Roman"/>
          <w:sz w:val="28"/>
          <w:szCs w:val="28"/>
        </w:rPr>
        <w:tab/>
      </w:r>
      <w:r w:rsidRPr="00077B36">
        <w:rPr>
          <w:rFonts w:ascii="Times New Roman" w:hAnsi="Times New Roman"/>
          <w:b/>
          <w:sz w:val="28"/>
          <w:szCs w:val="28"/>
        </w:rPr>
        <w:t>В случае если ни один из представленных кандидатов не набрал требуемого для избрания количества голосов, то в заседании районного Совета народных депутатов объявляется перерыв, после которого кандидатам предоставляется возможность дополнительного выступления, после чего проводится повторное голосование.</w:t>
      </w:r>
    </w:p>
    <w:p w:rsidR="0051054C" w:rsidRPr="0051054C" w:rsidRDefault="0051054C" w:rsidP="0051054C">
      <w:pPr>
        <w:ind w:firstLine="709"/>
        <w:jc w:val="both"/>
        <w:rPr>
          <w:rFonts w:ascii="Times New Roman" w:hAnsi="Times New Roman"/>
          <w:sz w:val="28"/>
          <w:szCs w:val="28"/>
        </w:rPr>
      </w:pPr>
      <w:r w:rsidRPr="0051054C">
        <w:rPr>
          <w:rFonts w:ascii="Times New Roman" w:hAnsi="Times New Roman"/>
          <w:sz w:val="28"/>
          <w:szCs w:val="28"/>
        </w:rPr>
        <w:t>В случае если при голосовании ни один из кандидатов не набрал необходимое количество голосов, проводится отбор в соответствии с Законом Орловской области «Об отдельных правоотношениях, связанных с избранием главы муниципального района Орловской области, муниципального округа Орловской области, городского округа Орловской области».</w:t>
      </w:r>
    </w:p>
    <w:p w:rsidR="0051054C" w:rsidRPr="0051054C" w:rsidRDefault="0051054C" w:rsidP="0051054C">
      <w:pPr>
        <w:ind w:firstLine="709"/>
        <w:jc w:val="both"/>
        <w:rPr>
          <w:rFonts w:ascii="Times New Roman" w:hAnsi="Times New Roman"/>
          <w:sz w:val="28"/>
          <w:szCs w:val="28"/>
        </w:rPr>
      </w:pPr>
      <w:r w:rsidRPr="0051054C">
        <w:rPr>
          <w:rFonts w:ascii="Times New Roman" w:hAnsi="Times New Roman"/>
          <w:sz w:val="28"/>
          <w:szCs w:val="28"/>
        </w:rPr>
        <w:t>7.</w:t>
      </w:r>
      <w:r w:rsidRPr="0051054C">
        <w:rPr>
          <w:rFonts w:ascii="Times New Roman" w:hAnsi="Times New Roman"/>
          <w:sz w:val="28"/>
          <w:szCs w:val="28"/>
        </w:rPr>
        <w:tab/>
        <w:t>Избрание Главы района оформляется решением районного Совета народных депутатов.</w:t>
      </w:r>
    </w:p>
    <w:p w:rsidR="0051054C" w:rsidRPr="0051054C" w:rsidRDefault="0051054C" w:rsidP="0051054C">
      <w:pPr>
        <w:ind w:firstLine="709"/>
        <w:jc w:val="both"/>
        <w:rPr>
          <w:rFonts w:ascii="Times New Roman" w:hAnsi="Times New Roman"/>
          <w:sz w:val="28"/>
          <w:szCs w:val="28"/>
        </w:rPr>
      </w:pPr>
      <w:r w:rsidRPr="0051054C">
        <w:rPr>
          <w:rFonts w:ascii="Times New Roman" w:hAnsi="Times New Roman"/>
          <w:sz w:val="28"/>
          <w:szCs w:val="28"/>
        </w:rPr>
        <w:t xml:space="preserve">Полномочия Главы района начинаются со дня его избрания районным Советом народных депутатов и вступления в должность в торжественной обстановке, и прекращаются в день проведения районным Советом народных </w:t>
      </w:r>
      <w:r w:rsidRPr="0051054C">
        <w:rPr>
          <w:rFonts w:ascii="Times New Roman" w:hAnsi="Times New Roman"/>
          <w:sz w:val="28"/>
          <w:szCs w:val="28"/>
        </w:rPr>
        <w:lastRenderedPageBreak/>
        <w:t>депутатов нового созыва заседания, на котором рассматривается вопрос об избрании Главы района.</w:t>
      </w:r>
    </w:p>
    <w:p w:rsidR="0051054C" w:rsidRPr="0051054C" w:rsidRDefault="0051054C" w:rsidP="0051054C">
      <w:pPr>
        <w:ind w:firstLine="709"/>
        <w:jc w:val="both"/>
        <w:rPr>
          <w:rFonts w:ascii="Times New Roman" w:hAnsi="Times New Roman"/>
          <w:sz w:val="28"/>
          <w:szCs w:val="28"/>
        </w:rPr>
      </w:pPr>
      <w:r w:rsidRPr="0051054C">
        <w:rPr>
          <w:rFonts w:ascii="Times New Roman" w:hAnsi="Times New Roman"/>
          <w:sz w:val="28"/>
          <w:szCs w:val="28"/>
        </w:rPr>
        <w:t>В день вступления Главы района в должность им публично приносится торжественная присяга следующего содержания:</w:t>
      </w:r>
    </w:p>
    <w:p w:rsidR="0051054C" w:rsidRPr="0051054C" w:rsidRDefault="0051054C" w:rsidP="0051054C">
      <w:pPr>
        <w:ind w:firstLine="709"/>
        <w:jc w:val="both"/>
        <w:rPr>
          <w:rFonts w:ascii="Times New Roman" w:hAnsi="Times New Roman"/>
          <w:sz w:val="28"/>
          <w:szCs w:val="28"/>
        </w:rPr>
      </w:pPr>
      <w:r w:rsidRPr="0051054C">
        <w:rPr>
          <w:rFonts w:ascii="Times New Roman" w:hAnsi="Times New Roman"/>
          <w:sz w:val="28"/>
          <w:szCs w:val="28"/>
        </w:rPr>
        <w:t>«Вступая в должность Главы Новосильского района, торжественно клянусь: соблюдать Конституцию Российской Федерации, федеральные законы, Устав (Основной Закон) и законы Орловской области, Устав Новосильского муниципального района Орловской области, муниципальные правовые акты, уважать и защищать права и свободы человека и гражданина, честно служить жителям муниципального района, всемерно способствовать развитию Новосильского района, добросовестно выполнять возложенные на меня высокие обязанности Главы Новосильского района.».</w:t>
      </w:r>
    </w:p>
    <w:p w:rsidR="0051054C" w:rsidRPr="0051054C" w:rsidRDefault="0051054C" w:rsidP="0051054C">
      <w:pPr>
        <w:ind w:firstLine="709"/>
        <w:jc w:val="both"/>
        <w:rPr>
          <w:rFonts w:ascii="Times New Roman" w:hAnsi="Times New Roman"/>
          <w:sz w:val="28"/>
          <w:szCs w:val="28"/>
        </w:rPr>
      </w:pPr>
      <w:r w:rsidRPr="0051054C">
        <w:rPr>
          <w:rFonts w:ascii="Times New Roman" w:hAnsi="Times New Roman"/>
          <w:sz w:val="28"/>
          <w:szCs w:val="28"/>
        </w:rPr>
        <w:t>Присяга приносится в торжественной обстановке в присутствии депутатов районного Совета народных депутатов, средств массовой информации, других приглашенных лиц.</w:t>
      </w:r>
    </w:p>
    <w:p w:rsidR="0051054C" w:rsidRPr="0051054C" w:rsidRDefault="0051054C" w:rsidP="0051054C">
      <w:pPr>
        <w:ind w:firstLine="709"/>
        <w:jc w:val="both"/>
        <w:rPr>
          <w:rFonts w:ascii="Times New Roman" w:hAnsi="Times New Roman"/>
          <w:sz w:val="28"/>
          <w:szCs w:val="28"/>
        </w:rPr>
      </w:pPr>
      <w:r w:rsidRPr="0051054C">
        <w:rPr>
          <w:rFonts w:ascii="Times New Roman" w:hAnsi="Times New Roman"/>
          <w:sz w:val="28"/>
          <w:szCs w:val="28"/>
        </w:rPr>
        <w:t>8.</w:t>
      </w:r>
      <w:r w:rsidRPr="0051054C">
        <w:rPr>
          <w:rFonts w:ascii="Times New Roman" w:hAnsi="Times New Roman"/>
          <w:sz w:val="28"/>
          <w:szCs w:val="28"/>
        </w:rPr>
        <w:tab/>
        <w:t>Глава района подконтролен и подотчетен населению и районному Совету народных депутатов.</w:t>
      </w:r>
    </w:p>
    <w:p w:rsidR="0051054C" w:rsidRPr="0051054C" w:rsidRDefault="0051054C" w:rsidP="0051054C">
      <w:pPr>
        <w:ind w:firstLine="709"/>
        <w:jc w:val="both"/>
        <w:rPr>
          <w:rFonts w:ascii="Times New Roman" w:hAnsi="Times New Roman"/>
          <w:sz w:val="28"/>
          <w:szCs w:val="28"/>
        </w:rPr>
      </w:pPr>
      <w:r w:rsidRPr="0051054C">
        <w:rPr>
          <w:rFonts w:ascii="Times New Roman" w:hAnsi="Times New Roman"/>
          <w:sz w:val="28"/>
          <w:szCs w:val="28"/>
        </w:rPr>
        <w:t>9.</w:t>
      </w:r>
      <w:r w:rsidRPr="0051054C">
        <w:rPr>
          <w:rFonts w:ascii="Times New Roman" w:hAnsi="Times New Roman"/>
          <w:sz w:val="28"/>
          <w:szCs w:val="28"/>
        </w:rPr>
        <w:tab/>
        <w:t>Глава района представляет районному Совету народных депутатов ежегодные отчеты о результатах своей деятельности, а также деятельности администрации района и иных подведомственных ему органов местного самоуправления, в том числе о решении вопросов, представленных районным Советом народных депутатов.</w:t>
      </w:r>
    </w:p>
    <w:p w:rsidR="0051054C" w:rsidRPr="0051054C" w:rsidRDefault="0051054C" w:rsidP="0051054C">
      <w:pPr>
        <w:ind w:firstLine="709"/>
        <w:jc w:val="both"/>
        <w:rPr>
          <w:rFonts w:ascii="Times New Roman" w:hAnsi="Times New Roman"/>
          <w:sz w:val="28"/>
          <w:szCs w:val="28"/>
        </w:rPr>
      </w:pPr>
      <w:r w:rsidRPr="0051054C">
        <w:rPr>
          <w:rFonts w:ascii="Times New Roman" w:hAnsi="Times New Roman"/>
          <w:sz w:val="28"/>
          <w:szCs w:val="28"/>
        </w:rPr>
        <w:t>10.</w:t>
      </w:r>
      <w:r w:rsidRPr="0051054C">
        <w:rPr>
          <w:rFonts w:ascii="Times New Roman" w:hAnsi="Times New Roman"/>
          <w:sz w:val="28"/>
          <w:szCs w:val="28"/>
        </w:rPr>
        <w:tab/>
        <w:t>В случае, если Глава района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первый заместитель главы администрации района или должностное лицо, определяемое распоряжением Главы района.</w:t>
      </w:r>
    </w:p>
    <w:p w:rsidR="0051054C" w:rsidRPr="0051054C" w:rsidRDefault="0051054C" w:rsidP="0051054C">
      <w:pPr>
        <w:ind w:firstLine="709"/>
        <w:jc w:val="both"/>
        <w:rPr>
          <w:rFonts w:ascii="Times New Roman" w:hAnsi="Times New Roman"/>
          <w:sz w:val="28"/>
          <w:szCs w:val="28"/>
        </w:rPr>
      </w:pPr>
      <w:r w:rsidRPr="0051054C">
        <w:rPr>
          <w:rFonts w:ascii="Times New Roman" w:hAnsi="Times New Roman"/>
          <w:sz w:val="28"/>
          <w:szCs w:val="28"/>
        </w:rPr>
        <w:t>11.</w:t>
      </w:r>
      <w:r w:rsidRPr="0051054C">
        <w:rPr>
          <w:rFonts w:ascii="Times New Roman" w:hAnsi="Times New Roman"/>
          <w:sz w:val="28"/>
          <w:szCs w:val="28"/>
        </w:rPr>
        <w:tab/>
        <w:t>Главе района в порядке, установленном решением районного Совета народных депутатов, устанавливаются следующие гарантии:</w:t>
      </w:r>
    </w:p>
    <w:p w:rsidR="0051054C" w:rsidRPr="0051054C" w:rsidRDefault="0051054C" w:rsidP="0051054C">
      <w:pPr>
        <w:ind w:firstLine="709"/>
        <w:jc w:val="both"/>
        <w:rPr>
          <w:rFonts w:ascii="Times New Roman" w:hAnsi="Times New Roman"/>
          <w:sz w:val="28"/>
          <w:szCs w:val="28"/>
        </w:rPr>
      </w:pPr>
      <w:r w:rsidRPr="0051054C">
        <w:rPr>
          <w:rFonts w:ascii="Times New Roman" w:hAnsi="Times New Roman"/>
          <w:sz w:val="28"/>
          <w:szCs w:val="28"/>
        </w:rPr>
        <w:t>1)</w:t>
      </w:r>
      <w:r w:rsidRPr="0051054C">
        <w:rPr>
          <w:rFonts w:ascii="Times New Roman" w:hAnsi="Times New Roman"/>
          <w:sz w:val="28"/>
          <w:szCs w:val="28"/>
        </w:rPr>
        <w:tab/>
        <w:t>материально-техническое и организационное обеспечение осуществления полномочий. Главе района в здании, в котором расположены органы местного самоуправления района, предоставляется служебное помещение, оборудованное мебелью, оргтехникой и средствами связи, в соответствии с решением районного Совета народных депутатов;</w:t>
      </w:r>
    </w:p>
    <w:p w:rsidR="0051054C" w:rsidRPr="0051054C" w:rsidRDefault="0051054C" w:rsidP="0051054C">
      <w:pPr>
        <w:ind w:firstLine="709"/>
        <w:jc w:val="both"/>
        <w:rPr>
          <w:rFonts w:ascii="Times New Roman" w:hAnsi="Times New Roman"/>
          <w:sz w:val="28"/>
          <w:szCs w:val="28"/>
        </w:rPr>
      </w:pPr>
      <w:r w:rsidRPr="0051054C">
        <w:rPr>
          <w:rFonts w:ascii="Times New Roman" w:hAnsi="Times New Roman"/>
          <w:sz w:val="28"/>
          <w:szCs w:val="28"/>
        </w:rPr>
        <w:t>2)</w:t>
      </w:r>
      <w:r w:rsidRPr="0051054C">
        <w:rPr>
          <w:rFonts w:ascii="Times New Roman" w:hAnsi="Times New Roman"/>
          <w:sz w:val="28"/>
          <w:szCs w:val="28"/>
        </w:rPr>
        <w:tab/>
        <w:t>право правотворческой инициативы осуществляемое в форме внесения в районный Совет народных депутатов, администрацию района, иные органы местного самоуправления района, должностному лицу местного самоуправления района проектов муниципальных правовых актов;</w:t>
      </w:r>
    </w:p>
    <w:p w:rsidR="0051054C" w:rsidRPr="0051054C" w:rsidRDefault="0051054C" w:rsidP="0051054C">
      <w:pPr>
        <w:ind w:firstLine="709"/>
        <w:jc w:val="both"/>
        <w:rPr>
          <w:rFonts w:ascii="Times New Roman" w:hAnsi="Times New Roman"/>
          <w:sz w:val="28"/>
          <w:szCs w:val="28"/>
        </w:rPr>
      </w:pPr>
      <w:r w:rsidRPr="0051054C">
        <w:rPr>
          <w:rFonts w:ascii="Times New Roman" w:hAnsi="Times New Roman"/>
          <w:sz w:val="28"/>
          <w:szCs w:val="28"/>
        </w:rPr>
        <w:t>3)</w:t>
      </w:r>
      <w:r w:rsidRPr="0051054C">
        <w:rPr>
          <w:rFonts w:ascii="Times New Roman" w:hAnsi="Times New Roman"/>
          <w:sz w:val="28"/>
          <w:szCs w:val="28"/>
        </w:rPr>
        <w:tab/>
        <w:t>право на обращение в органы государственной власти, органы местного самоуправления и организации по вопросам, связанным с осуществлением полномочий, право приема в первоочередном порядке должностными лицами расположенных на территории Орловской области органов государственной власти Орловской области, должностными лицами органов местного самоуправления и руководителями муниципальных предприятий и учреждений;</w:t>
      </w:r>
    </w:p>
    <w:p w:rsidR="0051054C" w:rsidRPr="0051054C" w:rsidRDefault="0051054C" w:rsidP="0051054C">
      <w:pPr>
        <w:ind w:firstLine="709"/>
        <w:jc w:val="both"/>
        <w:rPr>
          <w:rFonts w:ascii="Times New Roman" w:hAnsi="Times New Roman"/>
          <w:sz w:val="28"/>
          <w:szCs w:val="28"/>
        </w:rPr>
      </w:pPr>
      <w:r w:rsidRPr="0051054C">
        <w:rPr>
          <w:rFonts w:ascii="Times New Roman" w:hAnsi="Times New Roman"/>
          <w:sz w:val="28"/>
          <w:szCs w:val="28"/>
        </w:rPr>
        <w:t>4)</w:t>
      </w:r>
      <w:r w:rsidRPr="0051054C">
        <w:rPr>
          <w:rFonts w:ascii="Times New Roman" w:hAnsi="Times New Roman"/>
          <w:sz w:val="28"/>
          <w:szCs w:val="28"/>
        </w:rPr>
        <w:tab/>
        <w:t>гарантии, связанные с осуществлением трудовой деятельности:</w:t>
      </w:r>
    </w:p>
    <w:p w:rsidR="0051054C" w:rsidRPr="0051054C" w:rsidRDefault="0051054C" w:rsidP="0051054C">
      <w:pPr>
        <w:ind w:firstLine="709"/>
        <w:jc w:val="both"/>
        <w:rPr>
          <w:rFonts w:ascii="Times New Roman" w:hAnsi="Times New Roman"/>
          <w:sz w:val="28"/>
          <w:szCs w:val="28"/>
        </w:rPr>
      </w:pPr>
      <w:r w:rsidRPr="0051054C">
        <w:rPr>
          <w:rFonts w:ascii="Times New Roman" w:hAnsi="Times New Roman"/>
          <w:sz w:val="28"/>
          <w:szCs w:val="28"/>
        </w:rPr>
        <w:lastRenderedPageBreak/>
        <w:t>а)</w:t>
      </w:r>
      <w:r w:rsidRPr="0051054C">
        <w:rPr>
          <w:rFonts w:ascii="Times New Roman" w:hAnsi="Times New Roman"/>
          <w:sz w:val="28"/>
          <w:szCs w:val="28"/>
        </w:rPr>
        <w:tab/>
        <w:t>выплата денежного содержания;</w:t>
      </w:r>
    </w:p>
    <w:p w:rsidR="0051054C" w:rsidRPr="0051054C" w:rsidRDefault="0051054C" w:rsidP="0051054C">
      <w:pPr>
        <w:ind w:firstLine="709"/>
        <w:jc w:val="both"/>
        <w:rPr>
          <w:rFonts w:ascii="Times New Roman" w:hAnsi="Times New Roman"/>
          <w:sz w:val="28"/>
          <w:szCs w:val="28"/>
        </w:rPr>
      </w:pPr>
      <w:r w:rsidRPr="0051054C">
        <w:rPr>
          <w:rFonts w:ascii="Times New Roman" w:hAnsi="Times New Roman"/>
          <w:sz w:val="28"/>
          <w:szCs w:val="28"/>
        </w:rPr>
        <w:t>б)</w:t>
      </w:r>
      <w:r w:rsidRPr="0051054C">
        <w:rPr>
          <w:rFonts w:ascii="Times New Roman" w:hAnsi="Times New Roman"/>
          <w:sz w:val="28"/>
          <w:szCs w:val="28"/>
        </w:rPr>
        <w:tab/>
        <w:t>предоставление ежегодного основного и дополнительного оплачиваемых отпусков;</w:t>
      </w:r>
    </w:p>
    <w:p w:rsidR="0051054C" w:rsidRPr="0051054C" w:rsidRDefault="0051054C" w:rsidP="0051054C">
      <w:pPr>
        <w:ind w:firstLine="709"/>
        <w:jc w:val="both"/>
        <w:rPr>
          <w:rFonts w:ascii="Times New Roman" w:hAnsi="Times New Roman"/>
          <w:sz w:val="28"/>
          <w:szCs w:val="28"/>
        </w:rPr>
      </w:pPr>
      <w:r w:rsidRPr="0051054C">
        <w:rPr>
          <w:rFonts w:ascii="Times New Roman" w:hAnsi="Times New Roman"/>
          <w:sz w:val="28"/>
          <w:szCs w:val="28"/>
        </w:rPr>
        <w:t>в)</w:t>
      </w:r>
      <w:r w:rsidRPr="0051054C">
        <w:rPr>
          <w:rFonts w:ascii="Times New Roman" w:hAnsi="Times New Roman"/>
          <w:sz w:val="28"/>
          <w:szCs w:val="28"/>
        </w:rPr>
        <w:tab/>
        <w:t>возмещение транспортных расходов и расходов на служебные командировки;</w:t>
      </w:r>
    </w:p>
    <w:p w:rsidR="0051054C" w:rsidRPr="0051054C" w:rsidRDefault="0051054C" w:rsidP="0051054C">
      <w:pPr>
        <w:ind w:firstLine="709"/>
        <w:jc w:val="both"/>
        <w:rPr>
          <w:rFonts w:ascii="Times New Roman" w:hAnsi="Times New Roman"/>
          <w:sz w:val="28"/>
          <w:szCs w:val="28"/>
        </w:rPr>
      </w:pPr>
      <w:r w:rsidRPr="0051054C">
        <w:rPr>
          <w:rFonts w:ascii="Times New Roman" w:hAnsi="Times New Roman"/>
          <w:sz w:val="28"/>
          <w:szCs w:val="28"/>
        </w:rPr>
        <w:t>5)</w:t>
      </w:r>
      <w:r w:rsidRPr="0051054C">
        <w:rPr>
          <w:rFonts w:ascii="Times New Roman" w:hAnsi="Times New Roman"/>
          <w:sz w:val="28"/>
          <w:szCs w:val="28"/>
        </w:rPr>
        <w:tab/>
        <w:t>социальные гарантии:</w:t>
      </w:r>
    </w:p>
    <w:p w:rsidR="0051054C" w:rsidRPr="0051054C" w:rsidRDefault="0051054C" w:rsidP="0051054C">
      <w:pPr>
        <w:ind w:firstLine="709"/>
        <w:jc w:val="both"/>
        <w:rPr>
          <w:rFonts w:ascii="Times New Roman" w:hAnsi="Times New Roman"/>
          <w:sz w:val="28"/>
          <w:szCs w:val="28"/>
        </w:rPr>
      </w:pPr>
      <w:r w:rsidRPr="0051054C">
        <w:rPr>
          <w:rFonts w:ascii="Times New Roman" w:hAnsi="Times New Roman"/>
          <w:sz w:val="28"/>
          <w:szCs w:val="28"/>
        </w:rPr>
        <w:t>а)</w:t>
      </w:r>
      <w:r w:rsidRPr="0051054C">
        <w:rPr>
          <w:rFonts w:ascii="Times New Roman" w:hAnsi="Times New Roman"/>
          <w:sz w:val="28"/>
          <w:szCs w:val="28"/>
        </w:rPr>
        <w:tab/>
        <w:t>предоставление пенсионного обеспечения;</w:t>
      </w:r>
    </w:p>
    <w:p w:rsidR="0051054C" w:rsidRPr="0051054C" w:rsidRDefault="0051054C" w:rsidP="0051054C">
      <w:pPr>
        <w:ind w:firstLine="709"/>
        <w:jc w:val="both"/>
        <w:rPr>
          <w:rFonts w:ascii="Times New Roman" w:hAnsi="Times New Roman"/>
          <w:sz w:val="28"/>
          <w:szCs w:val="28"/>
        </w:rPr>
      </w:pPr>
      <w:r w:rsidRPr="0051054C">
        <w:rPr>
          <w:rFonts w:ascii="Times New Roman" w:hAnsi="Times New Roman"/>
          <w:sz w:val="28"/>
          <w:szCs w:val="28"/>
        </w:rPr>
        <w:t>6)</w:t>
      </w:r>
      <w:r w:rsidRPr="0051054C">
        <w:rPr>
          <w:rFonts w:ascii="Times New Roman" w:hAnsi="Times New Roman"/>
          <w:sz w:val="28"/>
          <w:szCs w:val="28"/>
        </w:rPr>
        <w:tab/>
        <w:t>ежемесячная доплата к страховой пенсии по старости (инвалидности);</w:t>
      </w:r>
    </w:p>
    <w:p w:rsidR="0051054C" w:rsidRPr="0051054C" w:rsidRDefault="0051054C" w:rsidP="0051054C">
      <w:pPr>
        <w:ind w:firstLine="709"/>
        <w:jc w:val="both"/>
        <w:rPr>
          <w:rFonts w:ascii="Times New Roman" w:hAnsi="Times New Roman"/>
          <w:sz w:val="28"/>
          <w:szCs w:val="28"/>
        </w:rPr>
      </w:pPr>
      <w:r w:rsidRPr="0051054C">
        <w:rPr>
          <w:rFonts w:ascii="Times New Roman" w:hAnsi="Times New Roman"/>
          <w:sz w:val="28"/>
          <w:szCs w:val="28"/>
        </w:rPr>
        <w:t>в)</w:t>
      </w:r>
      <w:r w:rsidRPr="0051054C">
        <w:rPr>
          <w:rFonts w:ascii="Times New Roman" w:hAnsi="Times New Roman"/>
          <w:sz w:val="28"/>
          <w:szCs w:val="28"/>
        </w:rPr>
        <w:tab/>
        <w:t>обязательное медицинское страхование;</w:t>
      </w:r>
    </w:p>
    <w:p w:rsidR="0051054C" w:rsidRPr="0051054C" w:rsidRDefault="0051054C" w:rsidP="0051054C">
      <w:pPr>
        <w:ind w:firstLine="709"/>
        <w:jc w:val="both"/>
        <w:rPr>
          <w:rFonts w:ascii="Times New Roman" w:hAnsi="Times New Roman"/>
          <w:sz w:val="28"/>
          <w:szCs w:val="28"/>
        </w:rPr>
      </w:pPr>
      <w:r w:rsidRPr="0051054C">
        <w:rPr>
          <w:rFonts w:ascii="Times New Roman" w:hAnsi="Times New Roman"/>
          <w:sz w:val="28"/>
          <w:szCs w:val="28"/>
        </w:rPr>
        <w:t>г)</w:t>
      </w:r>
      <w:r w:rsidRPr="0051054C">
        <w:rPr>
          <w:rFonts w:ascii="Times New Roman" w:hAnsi="Times New Roman"/>
          <w:sz w:val="28"/>
          <w:szCs w:val="28"/>
        </w:rPr>
        <w:tab/>
        <w:t>обязательное государственное социальное страхование на случай заболевания или утраты трудоспособности в соответствии с законодательством Российской Федерации;</w:t>
      </w:r>
    </w:p>
    <w:p w:rsidR="0051054C" w:rsidRPr="0051054C" w:rsidRDefault="0051054C" w:rsidP="0051054C">
      <w:pPr>
        <w:ind w:firstLine="709"/>
        <w:jc w:val="both"/>
        <w:rPr>
          <w:rFonts w:ascii="Times New Roman" w:hAnsi="Times New Roman"/>
          <w:sz w:val="28"/>
          <w:szCs w:val="28"/>
        </w:rPr>
      </w:pPr>
      <w:r w:rsidRPr="0051054C">
        <w:rPr>
          <w:rFonts w:ascii="Times New Roman" w:hAnsi="Times New Roman"/>
          <w:sz w:val="28"/>
          <w:szCs w:val="28"/>
        </w:rPr>
        <w:t>д)</w:t>
      </w:r>
      <w:r w:rsidRPr="0051054C">
        <w:rPr>
          <w:rFonts w:ascii="Times New Roman" w:hAnsi="Times New Roman"/>
          <w:sz w:val="28"/>
          <w:szCs w:val="28"/>
        </w:rPr>
        <w:tab/>
        <w:t>компенсация расходов, связанных с санаторно-курортным обеспечением,</w:t>
      </w:r>
    </w:p>
    <w:p w:rsidR="0051054C" w:rsidRPr="0051054C" w:rsidRDefault="0051054C" w:rsidP="0051054C">
      <w:pPr>
        <w:ind w:firstLine="709"/>
        <w:jc w:val="both"/>
        <w:rPr>
          <w:rFonts w:ascii="Times New Roman" w:hAnsi="Times New Roman"/>
          <w:sz w:val="28"/>
          <w:szCs w:val="28"/>
        </w:rPr>
      </w:pPr>
      <w:r w:rsidRPr="0051054C">
        <w:rPr>
          <w:rFonts w:ascii="Times New Roman" w:hAnsi="Times New Roman"/>
          <w:sz w:val="28"/>
          <w:szCs w:val="28"/>
        </w:rPr>
        <w:t>е)</w:t>
      </w:r>
      <w:r w:rsidRPr="0051054C">
        <w:rPr>
          <w:rFonts w:ascii="Times New Roman" w:hAnsi="Times New Roman"/>
          <w:sz w:val="28"/>
          <w:szCs w:val="28"/>
        </w:rPr>
        <w:tab/>
        <w:t>единовременная денежная выплата;</w:t>
      </w:r>
    </w:p>
    <w:p w:rsidR="0051054C" w:rsidRPr="0051054C" w:rsidRDefault="0051054C" w:rsidP="0051054C">
      <w:pPr>
        <w:ind w:firstLine="709"/>
        <w:jc w:val="both"/>
        <w:rPr>
          <w:rFonts w:ascii="Times New Roman" w:hAnsi="Times New Roman"/>
          <w:sz w:val="28"/>
          <w:szCs w:val="28"/>
        </w:rPr>
      </w:pPr>
      <w:r w:rsidRPr="0051054C">
        <w:rPr>
          <w:rFonts w:ascii="Times New Roman" w:hAnsi="Times New Roman"/>
          <w:sz w:val="28"/>
          <w:szCs w:val="28"/>
        </w:rPr>
        <w:t>ж)</w:t>
      </w:r>
      <w:r w:rsidRPr="0051054C">
        <w:rPr>
          <w:rFonts w:ascii="Times New Roman" w:hAnsi="Times New Roman"/>
          <w:sz w:val="28"/>
          <w:szCs w:val="28"/>
        </w:rPr>
        <w:tab/>
        <w:t>единовременная денежная выплата по окончании срока полномочий. Указанная выплата производится с учетом требований, установленных частью 3 статьи 26 Федерального закона «Об общих принципах организации местного самоуправления в единой системе публичной власти»;</w:t>
      </w:r>
    </w:p>
    <w:p w:rsidR="0051054C" w:rsidRPr="0051054C" w:rsidRDefault="0051054C" w:rsidP="0051054C">
      <w:pPr>
        <w:ind w:firstLine="709"/>
        <w:jc w:val="both"/>
        <w:rPr>
          <w:rFonts w:ascii="Times New Roman" w:hAnsi="Times New Roman"/>
          <w:sz w:val="28"/>
          <w:szCs w:val="28"/>
        </w:rPr>
      </w:pPr>
      <w:r w:rsidRPr="0051054C">
        <w:rPr>
          <w:rFonts w:ascii="Times New Roman" w:hAnsi="Times New Roman"/>
          <w:sz w:val="28"/>
          <w:szCs w:val="28"/>
        </w:rPr>
        <w:t>з)</w:t>
      </w:r>
      <w:r w:rsidRPr="0051054C">
        <w:rPr>
          <w:rFonts w:ascii="Times New Roman" w:hAnsi="Times New Roman"/>
          <w:sz w:val="28"/>
          <w:szCs w:val="28"/>
        </w:rPr>
        <w:tab/>
        <w:t>единовременные денежные выплаты близким родственникам (родителям, супругу (супруге), детям) в случае смерти Главы района. Указанная выплата производится с учетом требований, установленных частью 3 статьи 26 Федерального закона «Об общих принципах организации местного самоуправления в единой системе публичной власти».</w:t>
      </w:r>
    </w:p>
    <w:p w:rsidR="0051054C" w:rsidRPr="0051054C" w:rsidRDefault="0051054C" w:rsidP="0051054C">
      <w:pPr>
        <w:ind w:firstLine="709"/>
        <w:jc w:val="both"/>
        <w:rPr>
          <w:rFonts w:ascii="Times New Roman" w:hAnsi="Times New Roman"/>
          <w:sz w:val="28"/>
          <w:szCs w:val="28"/>
        </w:rPr>
      </w:pPr>
      <w:r w:rsidRPr="0051054C">
        <w:rPr>
          <w:rFonts w:ascii="Times New Roman" w:hAnsi="Times New Roman"/>
          <w:sz w:val="28"/>
          <w:szCs w:val="28"/>
        </w:rPr>
        <w:t>12.</w:t>
      </w:r>
      <w:r w:rsidRPr="0051054C">
        <w:rPr>
          <w:rFonts w:ascii="Times New Roman" w:hAnsi="Times New Roman"/>
          <w:sz w:val="28"/>
          <w:szCs w:val="28"/>
        </w:rPr>
        <w:tab/>
        <w:t>Финансирование расходов, связанных с предоставлением гарантий Главе района и установленных настоящим Уставом, осуществляется за счет средств бюджета района.</w:t>
      </w:r>
    </w:p>
    <w:p w:rsidR="0051054C" w:rsidRPr="0051054C" w:rsidRDefault="0051054C" w:rsidP="0051054C">
      <w:pPr>
        <w:ind w:firstLine="709"/>
        <w:jc w:val="both"/>
        <w:rPr>
          <w:rFonts w:ascii="Times New Roman" w:hAnsi="Times New Roman"/>
          <w:sz w:val="28"/>
          <w:szCs w:val="28"/>
        </w:rPr>
      </w:pPr>
      <w:r w:rsidRPr="0051054C">
        <w:rPr>
          <w:rFonts w:ascii="Times New Roman" w:hAnsi="Times New Roman"/>
          <w:sz w:val="28"/>
          <w:szCs w:val="28"/>
        </w:rPr>
        <w:t>13.</w:t>
      </w:r>
      <w:r w:rsidRPr="0051054C">
        <w:rPr>
          <w:rFonts w:ascii="Times New Roman" w:hAnsi="Times New Roman"/>
          <w:sz w:val="28"/>
          <w:szCs w:val="28"/>
        </w:rPr>
        <w:tab/>
        <w:t>Глава района должен соблюдать ограничения, запреты, исполнять обязанности, которые установлены для лиц, замещающих муниципальные должности, статьей 28 Федерального закона «Об общих принципах организации местного самоуправления в единой системе публичной власти».</w:t>
      </w:r>
    </w:p>
    <w:p w:rsidR="0051054C" w:rsidRPr="0051054C" w:rsidRDefault="0051054C" w:rsidP="0051054C">
      <w:pPr>
        <w:ind w:firstLine="709"/>
        <w:jc w:val="both"/>
        <w:rPr>
          <w:rFonts w:ascii="Times New Roman" w:hAnsi="Times New Roman"/>
          <w:sz w:val="28"/>
          <w:szCs w:val="28"/>
        </w:rPr>
      </w:pPr>
      <w:r w:rsidRPr="0051054C">
        <w:rPr>
          <w:rFonts w:ascii="Times New Roman" w:hAnsi="Times New Roman"/>
          <w:sz w:val="28"/>
          <w:szCs w:val="28"/>
        </w:rPr>
        <w:t>14.</w:t>
      </w:r>
      <w:r w:rsidRPr="0051054C">
        <w:rPr>
          <w:rFonts w:ascii="Times New Roman" w:hAnsi="Times New Roman"/>
          <w:sz w:val="28"/>
          <w:szCs w:val="28"/>
        </w:rPr>
        <w:tab/>
        <w:t>К Главе района,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меры ответственности, предусмотренные частью 4 статьи 29 Федерального закона «Об общих принципах организации местного самоуправления в единой системе публичной власти».</w:t>
      </w:r>
    </w:p>
    <w:p w:rsidR="0051054C" w:rsidRPr="0051054C" w:rsidRDefault="0051054C" w:rsidP="0051054C">
      <w:pPr>
        <w:ind w:firstLine="709"/>
        <w:jc w:val="both"/>
        <w:rPr>
          <w:rFonts w:ascii="Times New Roman" w:hAnsi="Times New Roman"/>
          <w:sz w:val="28"/>
          <w:szCs w:val="28"/>
        </w:rPr>
      </w:pPr>
      <w:r w:rsidRPr="0051054C">
        <w:rPr>
          <w:rFonts w:ascii="Times New Roman" w:hAnsi="Times New Roman"/>
          <w:sz w:val="28"/>
          <w:szCs w:val="28"/>
        </w:rPr>
        <w:t>15.</w:t>
      </w:r>
      <w:r w:rsidRPr="0051054C">
        <w:rPr>
          <w:rFonts w:ascii="Times New Roman" w:hAnsi="Times New Roman"/>
          <w:sz w:val="28"/>
          <w:szCs w:val="28"/>
        </w:rPr>
        <w:tab/>
        <w:t>Порядок принятия решения о применении к Главе района мер ответственности, указанных в части 14 настоящей статьи, определяется муниципальным правовым актом в соответствии с законом Орловской области.</w:t>
      </w:r>
    </w:p>
    <w:p w:rsidR="008D6047" w:rsidRPr="00364512" w:rsidRDefault="0051054C" w:rsidP="0051054C">
      <w:pPr>
        <w:ind w:firstLine="709"/>
        <w:jc w:val="both"/>
        <w:rPr>
          <w:rFonts w:ascii="Times New Roman" w:hAnsi="Times New Roman"/>
          <w:sz w:val="28"/>
          <w:szCs w:val="28"/>
        </w:rPr>
      </w:pPr>
      <w:r w:rsidRPr="0051054C">
        <w:rPr>
          <w:rFonts w:ascii="Times New Roman" w:hAnsi="Times New Roman"/>
          <w:sz w:val="28"/>
          <w:szCs w:val="28"/>
        </w:rPr>
        <w:t>16.</w:t>
      </w:r>
      <w:r w:rsidRPr="0051054C">
        <w:rPr>
          <w:rFonts w:ascii="Times New Roman" w:hAnsi="Times New Roman"/>
          <w:sz w:val="28"/>
          <w:szCs w:val="28"/>
        </w:rPr>
        <w:tab/>
        <w:t xml:space="preserve">Глава района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w:t>
      </w:r>
      <w:r w:rsidRPr="0051054C">
        <w:rPr>
          <w:rFonts w:ascii="Times New Roman" w:hAnsi="Times New Roman"/>
          <w:sz w:val="28"/>
          <w:szCs w:val="28"/>
        </w:rPr>
        <w:lastRenderedPageBreak/>
        <w:t>Федеральным законом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от 25.12.2008 № 273-ФЗ</w:t>
      </w:r>
      <w:r>
        <w:rPr>
          <w:rFonts w:ascii="Times New Roman" w:hAnsi="Times New Roman"/>
          <w:sz w:val="28"/>
          <w:szCs w:val="28"/>
        </w:rPr>
        <w:t xml:space="preserve"> «О противодействии коррупции».</w:t>
      </w:r>
    </w:p>
    <w:p w:rsidR="0051054C" w:rsidRDefault="0051054C" w:rsidP="00CD1E00">
      <w:pPr>
        <w:ind w:firstLine="709"/>
        <w:jc w:val="both"/>
        <w:rPr>
          <w:rFonts w:ascii="Times New Roman" w:hAnsi="Times New Roman"/>
          <w:b/>
          <w:sz w:val="28"/>
          <w:szCs w:val="28"/>
        </w:rPr>
      </w:pPr>
    </w:p>
    <w:p w:rsidR="00CD1E00" w:rsidRDefault="00013806" w:rsidP="00CD1E00">
      <w:pPr>
        <w:ind w:firstLine="709"/>
        <w:jc w:val="both"/>
        <w:rPr>
          <w:rFonts w:ascii="Times New Roman" w:hAnsi="Times New Roman"/>
          <w:color w:val="000000"/>
          <w:sz w:val="28"/>
          <w:szCs w:val="28"/>
        </w:rPr>
      </w:pPr>
      <w:r>
        <w:rPr>
          <w:rFonts w:ascii="Times New Roman" w:hAnsi="Times New Roman"/>
          <w:b/>
          <w:sz w:val="28"/>
          <w:szCs w:val="28"/>
        </w:rPr>
        <w:t>1.</w:t>
      </w:r>
      <w:r w:rsidR="007F313B">
        <w:rPr>
          <w:rFonts w:ascii="Times New Roman" w:hAnsi="Times New Roman"/>
          <w:b/>
          <w:sz w:val="28"/>
          <w:szCs w:val="28"/>
        </w:rPr>
        <w:t>4</w:t>
      </w:r>
      <w:r w:rsidRPr="00210FD6">
        <w:rPr>
          <w:rFonts w:ascii="Times New Roman" w:hAnsi="Times New Roman"/>
          <w:b/>
          <w:sz w:val="28"/>
          <w:szCs w:val="28"/>
        </w:rPr>
        <w:t xml:space="preserve">. </w:t>
      </w:r>
      <w:r w:rsidR="00CD1E00">
        <w:rPr>
          <w:rFonts w:ascii="Times New Roman" w:hAnsi="Times New Roman"/>
          <w:b/>
          <w:sz w:val="28"/>
          <w:szCs w:val="28"/>
        </w:rPr>
        <w:t>В абзаце тр</w:t>
      </w:r>
      <w:r w:rsidR="0051054C">
        <w:rPr>
          <w:rFonts w:ascii="Times New Roman" w:hAnsi="Times New Roman"/>
          <w:b/>
          <w:sz w:val="28"/>
          <w:szCs w:val="28"/>
        </w:rPr>
        <w:t>етьем</w:t>
      </w:r>
      <w:r w:rsidR="00CD1E00">
        <w:rPr>
          <w:rFonts w:ascii="Times New Roman" w:hAnsi="Times New Roman"/>
          <w:b/>
          <w:sz w:val="28"/>
          <w:szCs w:val="28"/>
        </w:rPr>
        <w:t xml:space="preserve"> </w:t>
      </w:r>
      <w:r>
        <w:rPr>
          <w:rFonts w:ascii="Times New Roman" w:hAnsi="Times New Roman"/>
          <w:b/>
          <w:sz w:val="28"/>
          <w:szCs w:val="28"/>
        </w:rPr>
        <w:t xml:space="preserve">статьи </w:t>
      </w:r>
      <w:r w:rsidR="00CD1E00">
        <w:rPr>
          <w:rFonts w:ascii="Times New Roman" w:hAnsi="Times New Roman"/>
          <w:b/>
          <w:sz w:val="28"/>
          <w:szCs w:val="28"/>
        </w:rPr>
        <w:t xml:space="preserve">21.1 </w:t>
      </w:r>
      <w:r w:rsidR="00CD1E00" w:rsidRPr="00CD1E00">
        <w:rPr>
          <w:rFonts w:ascii="Times New Roman" w:hAnsi="Times New Roman"/>
          <w:sz w:val="28"/>
          <w:szCs w:val="28"/>
        </w:rPr>
        <w:t>слова</w:t>
      </w:r>
      <w:r w:rsidR="00CD1E00">
        <w:rPr>
          <w:rFonts w:ascii="Times New Roman" w:hAnsi="Times New Roman"/>
          <w:sz w:val="28"/>
          <w:szCs w:val="28"/>
        </w:rPr>
        <w:t>:</w:t>
      </w:r>
      <w:r w:rsidR="00CD1E00">
        <w:rPr>
          <w:rFonts w:ascii="Times New Roman" w:hAnsi="Times New Roman"/>
          <w:b/>
          <w:sz w:val="28"/>
          <w:szCs w:val="28"/>
        </w:rPr>
        <w:t xml:space="preserve"> «</w:t>
      </w:r>
      <w:r w:rsidR="00CD1E00" w:rsidRPr="00CD1E00">
        <w:rPr>
          <w:rFonts w:ascii="Times New Roman" w:hAnsi="Times New Roman"/>
          <w:sz w:val="28"/>
          <w:szCs w:val="28"/>
        </w:rPr>
        <w:t>от 6 октября 2003 г. N 131-ФЗ «Об общих принципах организации местного самоуправления в Российской Федерации»</w:t>
      </w:r>
      <w:r w:rsidR="00CD1E00">
        <w:rPr>
          <w:rFonts w:ascii="Times New Roman" w:hAnsi="Times New Roman"/>
          <w:sz w:val="28"/>
          <w:szCs w:val="28"/>
        </w:rPr>
        <w:t xml:space="preserve"> заменить на</w:t>
      </w:r>
      <w:r w:rsidR="00CD1E00" w:rsidRPr="00CD1E00">
        <w:rPr>
          <w:rFonts w:ascii="Times New Roman" w:hAnsi="Times New Roman"/>
          <w:sz w:val="28"/>
          <w:szCs w:val="28"/>
        </w:rPr>
        <w:t xml:space="preserve"> текст</w:t>
      </w:r>
      <w:r>
        <w:rPr>
          <w:rFonts w:ascii="Times New Roman" w:hAnsi="Times New Roman"/>
          <w:b/>
          <w:sz w:val="28"/>
          <w:szCs w:val="28"/>
        </w:rPr>
        <w:t xml:space="preserve"> </w:t>
      </w:r>
      <w:r w:rsidR="00CD1E00" w:rsidRPr="00CD1E00">
        <w:rPr>
          <w:rFonts w:ascii="Times New Roman" w:hAnsi="Times New Roman"/>
          <w:sz w:val="28"/>
          <w:szCs w:val="28"/>
        </w:rPr>
        <w:t>следующего содержания:</w:t>
      </w:r>
      <w:r w:rsidR="00CD1E00">
        <w:rPr>
          <w:rFonts w:ascii="Times New Roman" w:hAnsi="Times New Roman"/>
          <w:b/>
          <w:sz w:val="28"/>
          <w:szCs w:val="28"/>
        </w:rPr>
        <w:t xml:space="preserve"> «</w:t>
      </w:r>
      <w:r w:rsidR="00CD1E00" w:rsidRPr="00CD1E00">
        <w:rPr>
          <w:rFonts w:ascii="Times New Roman" w:hAnsi="Times New Roman"/>
          <w:color w:val="000000"/>
          <w:sz w:val="28"/>
          <w:szCs w:val="28"/>
        </w:rPr>
        <w:t xml:space="preserve">от 20.03.2025 N 33-ФЗ "Об общих принципах организации местного самоуправления в </w:t>
      </w:r>
      <w:r w:rsidR="00CD1E00">
        <w:rPr>
          <w:rFonts w:ascii="Times New Roman" w:hAnsi="Times New Roman"/>
          <w:color w:val="000000"/>
          <w:sz w:val="28"/>
          <w:szCs w:val="28"/>
        </w:rPr>
        <w:t>единой системе публичной власти».</w:t>
      </w:r>
    </w:p>
    <w:p w:rsidR="00CD1E00" w:rsidRDefault="00CD1E00" w:rsidP="00CD1E00">
      <w:pPr>
        <w:ind w:firstLine="709"/>
        <w:jc w:val="both"/>
        <w:rPr>
          <w:rFonts w:ascii="Times New Roman" w:hAnsi="Times New Roman"/>
          <w:b/>
          <w:sz w:val="28"/>
          <w:szCs w:val="28"/>
        </w:rPr>
      </w:pPr>
    </w:p>
    <w:p w:rsidR="00013806" w:rsidRDefault="00013806" w:rsidP="00CD1E00">
      <w:pPr>
        <w:ind w:firstLine="709"/>
        <w:jc w:val="both"/>
        <w:rPr>
          <w:rFonts w:ascii="Times New Roman" w:hAnsi="Times New Roman"/>
          <w:b/>
          <w:sz w:val="28"/>
          <w:szCs w:val="28"/>
        </w:rPr>
      </w:pPr>
      <w:r>
        <w:rPr>
          <w:rFonts w:ascii="Times New Roman" w:hAnsi="Times New Roman"/>
          <w:b/>
          <w:sz w:val="28"/>
          <w:szCs w:val="28"/>
        </w:rPr>
        <w:t>1.</w:t>
      </w:r>
      <w:r w:rsidR="007F313B">
        <w:rPr>
          <w:rFonts w:ascii="Times New Roman" w:hAnsi="Times New Roman"/>
          <w:b/>
          <w:sz w:val="28"/>
          <w:szCs w:val="28"/>
        </w:rPr>
        <w:t>5</w:t>
      </w:r>
      <w:r>
        <w:rPr>
          <w:rFonts w:ascii="Times New Roman" w:hAnsi="Times New Roman"/>
          <w:b/>
          <w:sz w:val="28"/>
          <w:szCs w:val="28"/>
        </w:rPr>
        <w:t xml:space="preserve">. </w:t>
      </w:r>
      <w:r w:rsidR="00CD1E00">
        <w:rPr>
          <w:rFonts w:ascii="Times New Roman" w:hAnsi="Times New Roman"/>
          <w:b/>
          <w:sz w:val="28"/>
          <w:szCs w:val="28"/>
        </w:rPr>
        <w:t>С</w:t>
      </w:r>
      <w:r w:rsidRPr="00B47001">
        <w:rPr>
          <w:rFonts w:ascii="Times New Roman" w:hAnsi="Times New Roman"/>
          <w:b/>
          <w:sz w:val="28"/>
          <w:szCs w:val="28"/>
        </w:rPr>
        <w:t>тать</w:t>
      </w:r>
      <w:r w:rsidR="00CD1E00">
        <w:rPr>
          <w:rFonts w:ascii="Times New Roman" w:hAnsi="Times New Roman"/>
          <w:b/>
          <w:sz w:val="28"/>
          <w:szCs w:val="28"/>
        </w:rPr>
        <w:t>ю</w:t>
      </w:r>
      <w:r w:rsidRPr="00B47001">
        <w:rPr>
          <w:rFonts w:ascii="Times New Roman" w:hAnsi="Times New Roman"/>
          <w:b/>
          <w:sz w:val="28"/>
          <w:szCs w:val="28"/>
        </w:rPr>
        <w:t xml:space="preserve"> </w:t>
      </w:r>
      <w:r w:rsidR="00CD1E00">
        <w:rPr>
          <w:rFonts w:ascii="Times New Roman" w:hAnsi="Times New Roman"/>
          <w:b/>
          <w:sz w:val="28"/>
          <w:szCs w:val="28"/>
        </w:rPr>
        <w:t>22</w:t>
      </w:r>
      <w:r w:rsidR="00CD1E00" w:rsidRPr="00CD1E00">
        <w:rPr>
          <w:rFonts w:ascii="Times New Roman" w:hAnsi="Times New Roman"/>
          <w:sz w:val="28"/>
          <w:szCs w:val="28"/>
        </w:rPr>
        <w:t xml:space="preserve"> </w:t>
      </w:r>
      <w:r w:rsidR="00CD1E00" w:rsidRPr="00B47001">
        <w:rPr>
          <w:rFonts w:ascii="Times New Roman" w:hAnsi="Times New Roman"/>
          <w:sz w:val="28"/>
          <w:szCs w:val="28"/>
        </w:rPr>
        <w:t xml:space="preserve">изложить в </w:t>
      </w:r>
      <w:r w:rsidR="0051054C">
        <w:rPr>
          <w:rFonts w:ascii="Times New Roman" w:hAnsi="Times New Roman"/>
          <w:sz w:val="28"/>
          <w:szCs w:val="28"/>
        </w:rPr>
        <w:t>следующей</w:t>
      </w:r>
      <w:r w:rsidR="00CD1E00">
        <w:rPr>
          <w:rFonts w:ascii="Times New Roman" w:hAnsi="Times New Roman"/>
          <w:sz w:val="28"/>
          <w:szCs w:val="28"/>
        </w:rPr>
        <w:t xml:space="preserve"> </w:t>
      </w:r>
      <w:r w:rsidR="00CD1E00" w:rsidRPr="00B47001">
        <w:rPr>
          <w:rFonts w:ascii="Times New Roman" w:hAnsi="Times New Roman"/>
          <w:sz w:val="28"/>
          <w:szCs w:val="28"/>
        </w:rPr>
        <w:t>редакции</w:t>
      </w:r>
      <w:r w:rsidRPr="00B47001">
        <w:rPr>
          <w:rFonts w:ascii="Times New Roman" w:hAnsi="Times New Roman"/>
          <w:sz w:val="28"/>
          <w:szCs w:val="28"/>
        </w:rPr>
        <w:t>:</w:t>
      </w:r>
    </w:p>
    <w:p w:rsidR="00CD1E00" w:rsidRPr="00CD1E00" w:rsidRDefault="00CD1E00" w:rsidP="00CD1E00">
      <w:pPr>
        <w:ind w:firstLine="709"/>
        <w:jc w:val="both"/>
        <w:rPr>
          <w:rFonts w:ascii="Times New Roman" w:hAnsi="Times New Roman" w:cs="Times New Roman"/>
          <w:color w:val="000000"/>
          <w:sz w:val="28"/>
          <w:szCs w:val="28"/>
          <w:lang w:eastAsia="ru-RU"/>
        </w:rPr>
      </w:pPr>
      <w:r>
        <w:rPr>
          <w:rFonts w:ascii="Times New Roman" w:hAnsi="Times New Roman" w:cs="Times New Roman"/>
          <w:b/>
          <w:bCs/>
          <w:color w:val="000000"/>
          <w:sz w:val="28"/>
          <w:szCs w:val="28"/>
          <w:lang w:eastAsia="ru-RU"/>
        </w:rPr>
        <w:t>«</w:t>
      </w:r>
      <w:r w:rsidRPr="00CD1E00">
        <w:rPr>
          <w:rFonts w:ascii="Times New Roman" w:hAnsi="Times New Roman" w:cs="Times New Roman"/>
          <w:b/>
          <w:bCs/>
          <w:color w:val="000000"/>
          <w:sz w:val="28"/>
          <w:szCs w:val="28"/>
          <w:lang w:eastAsia="ru-RU"/>
        </w:rPr>
        <w:t>Статья 22. Досрочное прекращение полномочий Главы района</w:t>
      </w:r>
      <w:r>
        <w:rPr>
          <w:rFonts w:ascii="Times New Roman" w:hAnsi="Times New Roman" w:cs="Times New Roman"/>
          <w:b/>
          <w:bCs/>
          <w:color w:val="000000"/>
          <w:sz w:val="28"/>
          <w:szCs w:val="28"/>
          <w:lang w:eastAsia="ru-RU"/>
        </w:rPr>
        <w:t>.</w:t>
      </w:r>
    </w:p>
    <w:p w:rsidR="0051054C" w:rsidRPr="0051054C" w:rsidRDefault="0051054C" w:rsidP="0051054C">
      <w:pPr>
        <w:ind w:firstLine="709"/>
        <w:jc w:val="both"/>
        <w:rPr>
          <w:rFonts w:ascii="Times New Roman" w:hAnsi="Times New Roman" w:cs="Times New Roman"/>
          <w:color w:val="000000"/>
          <w:sz w:val="28"/>
          <w:szCs w:val="28"/>
          <w:lang w:eastAsia="ru-RU"/>
        </w:rPr>
      </w:pPr>
      <w:r w:rsidRPr="0051054C">
        <w:rPr>
          <w:rFonts w:ascii="Times New Roman" w:hAnsi="Times New Roman" w:cs="Times New Roman"/>
          <w:color w:val="000000"/>
          <w:sz w:val="28"/>
          <w:szCs w:val="28"/>
          <w:lang w:eastAsia="ru-RU"/>
        </w:rPr>
        <w:t>1.</w:t>
      </w:r>
      <w:r w:rsidRPr="0051054C">
        <w:rPr>
          <w:rFonts w:ascii="Times New Roman" w:hAnsi="Times New Roman" w:cs="Times New Roman"/>
          <w:color w:val="000000"/>
          <w:sz w:val="28"/>
          <w:szCs w:val="28"/>
          <w:lang w:eastAsia="ru-RU"/>
        </w:rPr>
        <w:tab/>
        <w:t>Полномочия Главы района прекращаются досрочно в следующих случаях:</w:t>
      </w:r>
    </w:p>
    <w:p w:rsidR="0051054C" w:rsidRPr="0051054C" w:rsidRDefault="0051054C" w:rsidP="0051054C">
      <w:pPr>
        <w:ind w:firstLine="709"/>
        <w:jc w:val="both"/>
        <w:rPr>
          <w:rFonts w:ascii="Times New Roman" w:hAnsi="Times New Roman" w:cs="Times New Roman"/>
          <w:color w:val="000000"/>
          <w:sz w:val="28"/>
          <w:szCs w:val="28"/>
          <w:lang w:eastAsia="ru-RU"/>
        </w:rPr>
      </w:pPr>
      <w:r w:rsidRPr="0051054C">
        <w:rPr>
          <w:rFonts w:ascii="Times New Roman" w:hAnsi="Times New Roman" w:cs="Times New Roman"/>
          <w:color w:val="000000"/>
          <w:sz w:val="28"/>
          <w:szCs w:val="28"/>
          <w:lang w:eastAsia="ru-RU"/>
        </w:rPr>
        <w:t>1)</w:t>
      </w:r>
      <w:r w:rsidRPr="0051054C">
        <w:rPr>
          <w:rFonts w:ascii="Times New Roman" w:hAnsi="Times New Roman" w:cs="Times New Roman"/>
          <w:color w:val="000000"/>
          <w:sz w:val="28"/>
          <w:szCs w:val="28"/>
          <w:lang w:eastAsia="ru-RU"/>
        </w:rPr>
        <w:tab/>
        <w:t>смерти;</w:t>
      </w:r>
    </w:p>
    <w:p w:rsidR="0051054C" w:rsidRPr="0051054C" w:rsidRDefault="0051054C" w:rsidP="0051054C">
      <w:pPr>
        <w:ind w:firstLine="709"/>
        <w:jc w:val="both"/>
        <w:rPr>
          <w:rFonts w:ascii="Times New Roman" w:hAnsi="Times New Roman" w:cs="Times New Roman"/>
          <w:color w:val="000000"/>
          <w:sz w:val="28"/>
          <w:szCs w:val="28"/>
          <w:lang w:eastAsia="ru-RU"/>
        </w:rPr>
      </w:pPr>
      <w:r w:rsidRPr="0051054C">
        <w:rPr>
          <w:rFonts w:ascii="Times New Roman" w:hAnsi="Times New Roman" w:cs="Times New Roman"/>
          <w:color w:val="000000"/>
          <w:sz w:val="28"/>
          <w:szCs w:val="28"/>
          <w:lang w:eastAsia="ru-RU"/>
        </w:rPr>
        <w:t>2)</w:t>
      </w:r>
      <w:r w:rsidRPr="0051054C">
        <w:rPr>
          <w:rFonts w:ascii="Times New Roman" w:hAnsi="Times New Roman" w:cs="Times New Roman"/>
          <w:color w:val="000000"/>
          <w:sz w:val="28"/>
          <w:szCs w:val="28"/>
          <w:lang w:eastAsia="ru-RU"/>
        </w:rPr>
        <w:tab/>
        <w:t>отставка по собственному желанию;</w:t>
      </w:r>
    </w:p>
    <w:p w:rsidR="0051054C" w:rsidRPr="0051054C" w:rsidRDefault="0051054C" w:rsidP="0051054C">
      <w:pPr>
        <w:ind w:firstLine="709"/>
        <w:jc w:val="both"/>
        <w:rPr>
          <w:rFonts w:ascii="Times New Roman" w:hAnsi="Times New Roman" w:cs="Times New Roman"/>
          <w:color w:val="000000"/>
          <w:sz w:val="28"/>
          <w:szCs w:val="28"/>
          <w:lang w:eastAsia="ru-RU"/>
        </w:rPr>
      </w:pPr>
      <w:r w:rsidRPr="0051054C">
        <w:rPr>
          <w:rFonts w:ascii="Times New Roman" w:hAnsi="Times New Roman" w:cs="Times New Roman"/>
          <w:color w:val="000000"/>
          <w:sz w:val="28"/>
          <w:szCs w:val="28"/>
          <w:lang w:eastAsia="ru-RU"/>
        </w:rPr>
        <w:t>3)</w:t>
      </w:r>
      <w:r w:rsidRPr="0051054C">
        <w:rPr>
          <w:rFonts w:ascii="Times New Roman" w:hAnsi="Times New Roman" w:cs="Times New Roman"/>
          <w:color w:val="000000"/>
          <w:sz w:val="28"/>
          <w:szCs w:val="28"/>
          <w:lang w:eastAsia="ru-RU"/>
        </w:rPr>
        <w:tab/>
        <w:t>признания судом недееспособным или ограниченно дееспособным;</w:t>
      </w:r>
    </w:p>
    <w:p w:rsidR="0051054C" w:rsidRPr="0051054C" w:rsidRDefault="0051054C" w:rsidP="0051054C">
      <w:pPr>
        <w:ind w:firstLine="709"/>
        <w:jc w:val="both"/>
        <w:rPr>
          <w:rFonts w:ascii="Times New Roman" w:hAnsi="Times New Roman" w:cs="Times New Roman"/>
          <w:color w:val="000000"/>
          <w:sz w:val="28"/>
          <w:szCs w:val="28"/>
          <w:lang w:eastAsia="ru-RU"/>
        </w:rPr>
      </w:pPr>
      <w:r w:rsidRPr="0051054C">
        <w:rPr>
          <w:rFonts w:ascii="Times New Roman" w:hAnsi="Times New Roman" w:cs="Times New Roman"/>
          <w:color w:val="000000"/>
          <w:sz w:val="28"/>
          <w:szCs w:val="28"/>
          <w:lang w:eastAsia="ru-RU"/>
        </w:rPr>
        <w:t>4)</w:t>
      </w:r>
      <w:r w:rsidRPr="0051054C">
        <w:rPr>
          <w:rFonts w:ascii="Times New Roman" w:hAnsi="Times New Roman" w:cs="Times New Roman"/>
          <w:color w:val="000000"/>
          <w:sz w:val="28"/>
          <w:szCs w:val="28"/>
          <w:lang w:eastAsia="ru-RU"/>
        </w:rPr>
        <w:tab/>
        <w:t>признания судом безвестно отсутствующим или объявления умершим;</w:t>
      </w:r>
    </w:p>
    <w:p w:rsidR="0051054C" w:rsidRPr="0051054C" w:rsidRDefault="0051054C" w:rsidP="0051054C">
      <w:pPr>
        <w:ind w:firstLine="709"/>
        <w:jc w:val="both"/>
        <w:rPr>
          <w:rFonts w:ascii="Times New Roman" w:hAnsi="Times New Roman" w:cs="Times New Roman"/>
          <w:color w:val="000000"/>
          <w:sz w:val="28"/>
          <w:szCs w:val="28"/>
          <w:lang w:eastAsia="ru-RU"/>
        </w:rPr>
      </w:pPr>
      <w:r w:rsidRPr="0051054C">
        <w:rPr>
          <w:rFonts w:ascii="Times New Roman" w:hAnsi="Times New Roman" w:cs="Times New Roman"/>
          <w:color w:val="000000"/>
          <w:sz w:val="28"/>
          <w:szCs w:val="28"/>
          <w:lang w:eastAsia="ru-RU"/>
        </w:rPr>
        <w:t>5)</w:t>
      </w:r>
      <w:r w:rsidRPr="0051054C">
        <w:rPr>
          <w:rFonts w:ascii="Times New Roman" w:hAnsi="Times New Roman" w:cs="Times New Roman"/>
          <w:color w:val="000000"/>
          <w:sz w:val="28"/>
          <w:szCs w:val="28"/>
          <w:lang w:eastAsia="ru-RU"/>
        </w:rPr>
        <w:tab/>
        <w:t>вступления в отношении его в законную силу обвинительного приговора суда;</w:t>
      </w:r>
    </w:p>
    <w:p w:rsidR="0051054C" w:rsidRPr="0051054C" w:rsidRDefault="0051054C" w:rsidP="0051054C">
      <w:pPr>
        <w:ind w:firstLine="709"/>
        <w:jc w:val="both"/>
        <w:rPr>
          <w:rFonts w:ascii="Times New Roman" w:hAnsi="Times New Roman" w:cs="Times New Roman"/>
          <w:color w:val="000000"/>
          <w:sz w:val="28"/>
          <w:szCs w:val="28"/>
          <w:lang w:eastAsia="ru-RU"/>
        </w:rPr>
      </w:pPr>
      <w:r w:rsidRPr="0051054C">
        <w:rPr>
          <w:rFonts w:ascii="Times New Roman" w:hAnsi="Times New Roman" w:cs="Times New Roman"/>
          <w:color w:val="000000"/>
          <w:sz w:val="28"/>
          <w:szCs w:val="28"/>
          <w:lang w:eastAsia="ru-RU"/>
        </w:rPr>
        <w:t>6)</w:t>
      </w:r>
      <w:r w:rsidRPr="0051054C">
        <w:rPr>
          <w:rFonts w:ascii="Times New Roman" w:hAnsi="Times New Roman" w:cs="Times New Roman"/>
          <w:color w:val="000000"/>
          <w:sz w:val="28"/>
          <w:szCs w:val="28"/>
          <w:lang w:eastAsia="ru-RU"/>
        </w:rPr>
        <w:tab/>
        <w:t>выезда за пределы Российской Федерации на постоянное место жительства;</w:t>
      </w:r>
    </w:p>
    <w:p w:rsidR="0051054C" w:rsidRPr="0051054C" w:rsidRDefault="0051054C" w:rsidP="0051054C">
      <w:pPr>
        <w:ind w:firstLine="709"/>
        <w:jc w:val="both"/>
        <w:rPr>
          <w:rFonts w:ascii="Times New Roman" w:hAnsi="Times New Roman" w:cs="Times New Roman"/>
          <w:color w:val="000000"/>
          <w:sz w:val="28"/>
          <w:szCs w:val="28"/>
          <w:lang w:eastAsia="ru-RU"/>
        </w:rPr>
      </w:pPr>
      <w:r w:rsidRPr="0051054C">
        <w:rPr>
          <w:rFonts w:ascii="Times New Roman" w:hAnsi="Times New Roman" w:cs="Times New Roman"/>
          <w:color w:val="000000"/>
          <w:sz w:val="28"/>
          <w:szCs w:val="28"/>
          <w:lang w:eastAsia="ru-RU"/>
        </w:rPr>
        <w:t>7)</w:t>
      </w:r>
      <w:r w:rsidRPr="0051054C">
        <w:rPr>
          <w:rFonts w:ascii="Times New Roman" w:hAnsi="Times New Roman" w:cs="Times New Roman"/>
          <w:color w:val="000000"/>
          <w:sz w:val="28"/>
          <w:szCs w:val="28"/>
          <w:lang w:eastAsia="ru-RU"/>
        </w:rPr>
        <w:tab/>
        <w:t>прекращения гражданства Российской Федерации или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51054C" w:rsidRPr="0051054C" w:rsidRDefault="0051054C" w:rsidP="0051054C">
      <w:pPr>
        <w:ind w:firstLine="709"/>
        <w:jc w:val="both"/>
        <w:rPr>
          <w:rFonts w:ascii="Times New Roman" w:hAnsi="Times New Roman" w:cs="Times New Roman"/>
          <w:color w:val="000000"/>
          <w:sz w:val="28"/>
          <w:szCs w:val="28"/>
          <w:lang w:eastAsia="ru-RU"/>
        </w:rPr>
      </w:pPr>
      <w:r w:rsidRPr="0051054C">
        <w:rPr>
          <w:rFonts w:ascii="Times New Roman" w:hAnsi="Times New Roman" w:cs="Times New Roman"/>
          <w:color w:val="000000"/>
          <w:sz w:val="28"/>
          <w:szCs w:val="28"/>
          <w:lang w:eastAsia="ru-RU"/>
        </w:rPr>
        <w:t>8)</w:t>
      </w:r>
      <w:r w:rsidRPr="0051054C">
        <w:rPr>
          <w:rFonts w:ascii="Times New Roman" w:hAnsi="Times New Roman" w:cs="Times New Roman"/>
          <w:color w:val="000000"/>
          <w:sz w:val="28"/>
          <w:szCs w:val="28"/>
          <w:lang w:eastAsia="ru-RU"/>
        </w:rPr>
        <w:tab/>
        <w:t>призыва на военную службу или направления на заменяющую ее альтернативную гражданскую службу;</w:t>
      </w:r>
    </w:p>
    <w:p w:rsidR="0051054C" w:rsidRPr="0051054C" w:rsidRDefault="0051054C" w:rsidP="0051054C">
      <w:pPr>
        <w:ind w:firstLine="709"/>
        <w:jc w:val="both"/>
        <w:rPr>
          <w:rFonts w:ascii="Times New Roman" w:hAnsi="Times New Roman" w:cs="Times New Roman"/>
          <w:color w:val="000000"/>
          <w:sz w:val="28"/>
          <w:szCs w:val="28"/>
          <w:lang w:eastAsia="ru-RU"/>
        </w:rPr>
      </w:pPr>
      <w:r w:rsidRPr="0051054C">
        <w:rPr>
          <w:rFonts w:ascii="Times New Roman" w:hAnsi="Times New Roman" w:cs="Times New Roman"/>
          <w:color w:val="000000"/>
          <w:sz w:val="28"/>
          <w:szCs w:val="28"/>
          <w:lang w:eastAsia="ru-RU"/>
        </w:rPr>
        <w:t>9)</w:t>
      </w:r>
      <w:r w:rsidRPr="0051054C">
        <w:rPr>
          <w:rFonts w:ascii="Times New Roman" w:hAnsi="Times New Roman" w:cs="Times New Roman"/>
          <w:color w:val="000000"/>
          <w:sz w:val="28"/>
          <w:szCs w:val="28"/>
          <w:lang w:eastAsia="ru-RU"/>
        </w:rPr>
        <w:tab/>
        <w:t>приобретения статуса иностранного агента;</w:t>
      </w:r>
    </w:p>
    <w:p w:rsidR="0051054C" w:rsidRPr="0051054C" w:rsidRDefault="0051054C" w:rsidP="0051054C">
      <w:pPr>
        <w:ind w:firstLine="709"/>
        <w:jc w:val="both"/>
        <w:rPr>
          <w:rFonts w:ascii="Times New Roman" w:hAnsi="Times New Roman" w:cs="Times New Roman"/>
          <w:color w:val="000000"/>
          <w:sz w:val="28"/>
          <w:szCs w:val="28"/>
          <w:lang w:eastAsia="ru-RU"/>
        </w:rPr>
      </w:pPr>
      <w:r w:rsidRPr="0051054C">
        <w:rPr>
          <w:rFonts w:ascii="Times New Roman" w:hAnsi="Times New Roman" w:cs="Times New Roman"/>
          <w:color w:val="000000"/>
          <w:sz w:val="28"/>
          <w:szCs w:val="28"/>
          <w:lang w:eastAsia="ru-RU"/>
        </w:rPr>
        <w:t>10)</w:t>
      </w:r>
      <w:r w:rsidRPr="0051054C">
        <w:rPr>
          <w:rFonts w:ascii="Times New Roman" w:hAnsi="Times New Roman" w:cs="Times New Roman"/>
          <w:color w:val="000000"/>
          <w:sz w:val="28"/>
          <w:szCs w:val="28"/>
          <w:lang w:eastAsia="ru-RU"/>
        </w:rPr>
        <w:tab/>
        <w:t>утраты доверия Президента Российской Федерации;</w:t>
      </w:r>
    </w:p>
    <w:p w:rsidR="0051054C" w:rsidRPr="0051054C" w:rsidRDefault="0051054C" w:rsidP="0051054C">
      <w:pPr>
        <w:ind w:firstLine="709"/>
        <w:jc w:val="both"/>
        <w:rPr>
          <w:rFonts w:ascii="Times New Roman" w:hAnsi="Times New Roman" w:cs="Times New Roman"/>
          <w:color w:val="000000"/>
          <w:sz w:val="28"/>
          <w:szCs w:val="28"/>
          <w:lang w:eastAsia="ru-RU"/>
        </w:rPr>
      </w:pPr>
      <w:r w:rsidRPr="0051054C">
        <w:rPr>
          <w:rFonts w:ascii="Times New Roman" w:hAnsi="Times New Roman" w:cs="Times New Roman"/>
          <w:color w:val="000000"/>
          <w:sz w:val="28"/>
          <w:szCs w:val="28"/>
          <w:lang w:eastAsia="ru-RU"/>
        </w:rPr>
        <w:t>11)</w:t>
      </w:r>
      <w:r w:rsidRPr="0051054C">
        <w:rPr>
          <w:rFonts w:ascii="Times New Roman" w:hAnsi="Times New Roman" w:cs="Times New Roman"/>
          <w:color w:val="000000"/>
          <w:sz w:val="28"/>
          <w:szCs w:val="28"/>
          <w:lang w:eastAsia="ru-RU"/>
        </w:rPr>
        <w:tab/>
        <w:t>удаления в отставку;</w:t>
      </w:r>
    </w:p>
    <w:p w:rsidR="0051054C" w:rsidRPr="0051054C" w:rsidRDefault="0051054C" w:rsidP="0051054C">
      <w:pPr>
        <w:ind w:firstLine="709"/>
        <w:jc w:val="both"/>
        <w:rPr>
          <w:rFonts w:ascii="Times New Roman" w:hAnsi="Times New Roman" w:cs="Times New Roman"/>
          <w:color w:val="000000"/>
          <w:sz w:val="28"/>
          <w:szCs w:val="28"/>
          <w:lang w:eastAsia="ru-RU"/>
        </w:rPr>
      </w:pPr>
      <w:r w:rsidRPr="0051054C">
        <w:rPr>
          <w:rFonts w:ascii="Times New Roman" w:hAnsi="Times New Roman" w:cs="Times New Roman"/>
          <w:color w:val="000000"/>
          <w:sz w:val="28"/>
          <w:szCs w:val="28"/>
          <w:lang w:eastAsia="ru-RU"/>
        </w:rPr>
        <w:t>12)</w:t>
      </w:r>
      <w:r w:rsidRPr="0051054C">
        <w:rPr>
          <w:rFonts w:ascii="Times New Roman" w:hAnsi="Times New Roman" w:cs="Times New Roman"/>
          <w:color w:val="000000"/>
          <w:sz w:val="28"/>
          <w:szCs w:val="28"/>
          <w:lang w:eastAsia="ru-RU"/>
        </w:rPr>
        <w:tab/>
        <w:t>отрешения от должности;</w:t>
      </w:r>
    </w:p>
    <w:p w:rsidR="0051054C" w:rsidRPr="0051054C" w:rsidRDefault="0051054C" w:rsidP="0051054C">
      <w:pPr>
        <w:ind w:firstLine="709"/>
        <w:jc w:val="both"/>
        <w:rPr>
          <w:rFonts w:ascii="Times New Roman" w:hAnsi="Times New Roman" w:cs="Times New Roman"/>
          <w:color w:val="000000"/>
          <w:sz w:val="28"/>
          <w:szCs w:val="28"/>
          <w:lang w:eastAsia="ru-RU"/>
        </w:rPr>
      </w:pPr>
      <w:r w:rsidRPr="0051054C">
        <w:rPr>
          <w:rFonts w:ascii="Times New Roman" w:hAnsi="Times New Roman" w:cs="Times New Roman"/>
          <w:color w:val="000000"/>
          <w:sz w:val="28"/>
          <w:szCs w:val="28"/>
          <w:lang w:eastAsia="ru-RU"/>
        </w:rPr>
        <w:t>13)</w:t>
      </w:r>
      <w:r w:rsidRPr="0051054C">
        <w:rPr>
          <w:rFonts w:ascii="Times New Roman" w:hAnsi="Times New Roman" w:cs="Times New Roman"/>
          <w:color w:val="000000"/>
          <w:sz w:val="28"/>
          <w:szCs w:val="28"/>
          <w:lang w:eastAsia="ru-RU"/>
        </w:rPr>
        <w:tab/>
        <w:t>установленной в судебном порядке стойкой неспособности по состоянию здоровья осуществлять полномочия главы муниципального образования;</w:t>
      </w:r>
    </w:p>
    <w:p w:rsidR="0051054C" w:rsidRPr="0051054C" w:rsidRDefault="0051054C" w:rsidP="0051054C">
      <w:pPr>
        <w:ind w:firstLine="709"/>
        <w:jc w:val="both"/>
        <w:rPr>
          <w:rFonts w:ascii="Times New Roman" w:hAnsi="Times New Roman" w:cs="Times New Roman"/>
          <w:color w:val="000000"/>
          <w:sz w:val="28"/>
          <w:szCs w:val="28"/>
          <w:lang w:eastAsia="ru-RU"/>
        </w:rPr>
      </w:pPr>
      <w:r w:rsidRPr="0051054C">
        <w:rPr>
          <w:rFonts w:ascii="Times New Roman" w:hAnsi="Times New Roman" w:cs="Times New Roman"/>
          <w:color w:val="000000"/>
          <w:sz w:val="28"/>
          <w:szCs w:val="28"/>
          <w:lang w:eastAsia="ru-RU"/>
        </w:rPr>
        <w:t>14)</w:t>
      </w:r>
      <w:r w:rsidRPr="0051054C">
        <w:rPr>
          <w:rFonts w:ascii="Times New Roman" w:hAnsi="Times New Roman" w:cs="Times New Roman"/>
          <w:color w:val="000000"/>
          <w:sz w:val="28"/>
          <w:szCs w:val="28"/>
          <w:lang w:eastAsia="ru-RU"/>
        </w:rPr>
        <w:tab/>
        <w:t>преобразования муниципального образования, осуществляемое в соответствии с частями 6 и 7 статьи 12 Федерального закона «Об общих принципах организации местного самоуправления в единой системе публичной власти»;</w:t>
      </w:r>
    </w:p>
    <w:p w:rsidR="0051054C" w:rsidRPr="0051054C" w:rsidRDefault="0051054C" w:rsidP="0051054C">
      <w:pPr>
        <w:ind w:firstLine="709"/>
        <w:jc w:val="both"/>
        <w:rPr>
          <w:rFonts w:ascii="Times New Roman" w:hAnsi="Times New Roman" w:cs="Times New Roman"/>
          <w:color w:val="000000"/>
          <w:sz w:val="28"/>
          <w:szCs w:val="28"/>
          <w:lang w:eastAsia="ru-RU"/>
        </w:rPr>
      </w:pPr>
      <w:r w:rsidRPr="0051054C">
        <w:rPr>
          <w:rFonts w:ascii="Times New Roman" w:hAnsi="Times New Roman" w:cs="Times New Roman"/>
          <w:color w:val="000000"/>
          <w:sz w:val="28"/>
          <w:szCs w:val="28"/>
          <w:lang w:eastAsia="ru-RU"/>
        </w:rPr>
        <w:t>15)</w:t>
      </w:r>
      <w:r w:rsidRPr="0051054C">
        <w:rPr>
          <w:rFonts w:ascii="Times New Roman" w:hAnsi="Times New Roman" w:cs="Times New Roman"/>
          <w:color w:val="000000"/>
          <w:sz w:val="28"/>
          <w:szCs w:val="28"/>
          <w:lang w:eastAsia="ru-RU"/>
        </w:rPr>
        <w:tab/>
        <w:t>увеличения численности избирателей муниципального образования более чем на 25 процентов;</w:t>
      </w:r>
    </w:p>
    <w:p w:rsidR="0051054C" w:rsidRPr="0051054C" w:rsidRDefault="0051054C" w:rsidP="0051054C">
      <w:pPr>
        <w:ind w:firstLine="709"/>
        <w:jc w:val="both"/>
        <w:rPr>
          <w:rFonts w:ascii="Times New Roman" w:hAnsi="Times New Roman" w:cs="Times New Roman"/>
          <w:color w:val="000000"/>
          <w:sz w:val="28"/>
          <w:szCs w:val="28"/>
          <w:lang w:eastAsia="ru-RU"/>
        </w:rPr>
      </w:pPr>
      <w:r w:rsidRPr="0051054C">
        <w:rPr>
          <w:rFonts w:ascii="Times New Roman" w:hAnsi="Times New Roman" w:cs="Times New Roman"/>
          <w:color w:val="000000"/>
          <w:sz w:val="28"/>
          <w:szCs w:val="28"/>
          <w:lang w:eastAsia="ru-RU"/>
        </w:rPr>
        <w:lastRenderedPageBreak/>
        <w:t>16)</w:t>
      </w:r>
      <w:r w:rsidRPr="0051054C">
        <w:rPr>
          <w:rFonts w:ascii="Times New Roman" w:hAnsi="Times New Roman" w:cs="Times New Roman"/>
          <w:color w:val="000000"/>
          <w:sz w:val="28"/>
          <w:szCs w:val="28"/>
          <w:lang w:eastAsia="ru-RU"/>
        </w:rPr>
        <w:tab/>
        <w:t>нарушения срока издания муниципального правового акта, необходимого для реализации решения, принятого путем прямого волеизъявления населения;</w:t>
      </w:r>
    </w:p>
    <w:p w:rsidR="0051054C" w:rsidRPr="0051054C" w:rsidRDefault="0051054C" w:rsidP="0051054C">
      <w:pPr>
        <w:ind w:firstLine="709"/>
        <w:jc w:val="both"/>
        <w:rPr>
          <w:rFonts w:ascii="Times New Roman" w:hAnsi="Times New Roman" w:cs="Times New Roman"/>
          <w:color w:val="000000"/>
          <w:sz w:val="28"/>
          <w:szCs w:val="28"/>
          <w:lang w:eastAsia="ru-RU"/>
        </w:rPr>
      </w:pPr>
      <w:r w:rsidRPr="0051054C">
        <w:rPr>
          <w:rFonts w:ascii="Times New Roman" w:hAnsi="Times New Roman" w:cs="Times New Roman"/>
          <w:color w:val="000000"/>
          <w:sz w:val="28"/>
          <w:szCs w:val="28"/>
          <w:lang w:eastAsia="ru-RU"/>
        </w:rPr>
        <w:t>17)</w:t>
      </w:r>
      <w:r w:rsidRPr="0051054C">
        <w:rPr>
          <w:rFonts w:ascii="Times New Roman" w:hAnsi="Times New Roman" w:cs="Times New Roman"/>
          <w:color w:val="000000"/>
          <w:sz w:val="28"/>
          <w:szCs w:val="28"/>
          <w:lang w:eastAsia="ru-RU"/>
        </w:rPr>
        <w:tab/>
        <w:t>иных случаев, установленных Федеральным законом «Об общих принципах организации местного самоуправления в единой системе публичной власти» и другими федеральными законами.</w:t>
      </w:r>
    </w:p>
    <w:p w:rsidR="0051054C" w:rsidRPr="0051054C" w:rsidRDefault="0051054C" w:rsidP="0051054C">
      <w:pPr>
        <w:ind w:firstLine="709"/>
        <w:jc w:val="both"/>
        <w:rPr>
          <w:rFonts w:ascii="Times New Roman" w:hAnsi="Times New Roman" w:cs="Times New Roman"/>
          <w:color w:val="000000"/>
          <w:sz w:val="28"/>
          <w:szCs w:val="28"/>
          <w:lang w:eastAsia="ru-RU"/>
        </w:rPr>
      </w:pPr>
      <w:r w:rsidRPr="0051054C">
        <w:rPr>
          <w:rFonts w:ascii="Times New Roman" w:hAnsi="Times New Roman" w:cs="Times New Roman"/>
          <w:color w:val="000000"/>
          <w:sz w:val="28"/>
          <w:szCs w:val="28"/>
          <w:lang w:eastAsia="ru-RU"/>
        </w:rPr>
        <w:t>2.</w:t>
      </w:r>
      <w:r w:rsidRPr="0051054C">
        <w:rPr>
          <w:rFonts w:ascii="Times New Roman" w:hAnsi="Times New Roman" w:cs="Times New Roman"/>
          <w:color w:val="000000"/>
          <w:sz w:val="28"/>
          <w:szCs w:val="28"/>
          <w:lang w:eastAsia="ru-RU"/>
        </w:rPr>
        <w:tab/>
        <w:t>Районный Совет народных депутатов в соответствии с Федеральным законом «Об общих принципах организации местного самоуправления в единой системе публичной власти» вправе удалить Главу района в отставку по инициативе депутатов районного Совета народных депутатов или по инициативе Губернатора Орловской области.</w:t>
      </w:r>
    </w:p>
    <w:p w:rsidR="0051054C" w:rsidRPr="0051054C" w:rsidRDefault="0051054C" w:rsidP="0051054C">
      <w:pPr>
        <w:ind w:firstLine="709"/>
        <w:jc w:val="both"/>
        <w:rPr>
          <w:rFonts w:ascii="Times New Roman" w:hAnsi="Times New Roman" w:cs="Times New Roman"/>
          <w:color w:val="000000"/>
          <w:sz w:val="28"/>
          <w:szCs w:val="28"/>
          <w:lang w:eastAsia="ru-RU"/>
        </w:rPr>
      </w:pPr>
      <w:r w:rsidRPr="0051054C">
        <w:rPr>
          <w:rFonts w:ascii="Times New Roman" w:hAnsi="Times New Roman" w:cs="Times New Roman"/>
          <w:color w:val="000000"/>
          <w:sz w:val="28"/>
          <w:szCs w:val="28"/>
          <w:lang w:eastAsia="ru-RU"/>
        </w:rPr>
        <w:t>3.</w:t>
      </w:r>
      <w:r w:rsidRPr="0051054C">
        <w:rPr>
          <w:rFonts w:ascii="Times New Roman" w:hAnsi="Times New Roman" w:cs="Times New Roman"/>
          <w:color w:val="000000"/>
          <w:sz w:val="28"/>
          <w:szCs w:val="28"/>
          <w:lang w:eastAsia="ru-RU"/>
        </w:rPr>
        <w:tab/>
        <w:t>Основаниями для удаления Главы района в отставку являются:</w:t>
      </w:r>
    </w:p>
    <w:p w:rsidR="0051054C" w:rsidRPr="0051054C" w:rsidRDefault="0051054C" w:rsidP="0051054C">
      <w:pPr>
        <w:ind w:firstLine="709"/>
        <w:jc w:val="both"/>
        <w:rPr>
          <w:rFonts w:ascii="Times New Roman" w:hAnsi="Times New Roman" w:cs="Times New Roman"/>
          <w:color w:val="000000"/>
          <w:sz w:val="28"/>
          <w:szCs w:val="28"/>
          <w:lang w:eastAsia="ru-RU"/>
        </w:rPr>
      </w:pPr>
      <w:r w:rsidRPr="0051054C">
        <w:rPr>
          <w:rFonts w:ascii="Times New Roman" w:hAnsi="Times New Roman" w:cs="Times New Roman"/>
          <w:color w:val="000000"/>
          <w:sz w:val="28"/>
          <w:szCs w:val="28"/>
          <w:lang w:eastAsia="ru-RU"/>
        </w:rPr>
        <w:t>1)</w:t>
      </w:r>
      <w:r w:rsidRPr="0051054C">
        <w:rPr>
          <w:rFonts w:ascii="Times New Roman" w:hAnsi="Times New Roman" w:cs="Times New Roman"/>
          <w:color w:val="000000"/>
          <w:sz w:val="28"/>
          <w:szCs w:val="28"/>
          <w:lang w:eastAsia="ru-RU"/>
        </w:rPr>
        <w:tab/>
        <w:t>решения, действия (бездействие) Главы района, повлекшие (повлекшее) за собой наступление последствий, предусмотренных пунктами 2 и 3 части 1 статьи 38 Федерального закона «Об общих принципах организации местного самоуправления в единой системе публичной власти»;</w:t>
      </w:r>
    </w:p>
    <w:p w:rsidR="0051054C" w:rsidRPr="0051054C" w:rsidRDefault="0051054C" w:rsidP="0051054C">
      <w:pPr>
        <w:ind w:firstLine="709"/>
        <w:jc w:val="both"/>
        <w:rPr>
          <w:rFonts w:ascii="Times New Roman" w:hAnsi="Times New Roman" w:cs="Times New Roman"/>
          <w:color w:val="000000"/>
          <w:sz w:val="28"/>
          <w:szCs w:val="28"/>
          <w:lang w:eastAsia="ru-RU"/>
        </w:rPr>
      </w:pPr>
      <w:r w:rsidRPr="0051054C">
        <w:rPr>
          <w:rFonts w:ascii="Times New Roman" w:hAnsi="Times New Roman" w:cs="Times New Roman"/>
          <w:color w:val="000000"/>
          <w:sz w:val="28"/>
          <w:szCs w:val="28"/>
          <w:lang w:eastAsia="ru-RU"/>
        </w:rPr>
        <w:t>2)</w:t>
      </w:r>
      <w:r w:rsidRPr="0051054C">
        <w:rPr>
          <w:rFonts w:ascii="Times New Roman" w:hAnsi="Times New Roman" w:cs="Times New Roman"/>
          <w:color w:val="000000"/>
          <w:sz w:val="28"/>
          <w:szCs w:val="28"/>
          <w:lang w:eastAsia="ru-RU"/>
        </w:rPr>
        <w:tab/>
        <w:t>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федеральным законодательством, уставом муниципального образования,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Орловской области;</w:t>
      </w:r>
    </w:p>
    <w:p w:rsidR="0051054C" w:rsidRPr="0051054C" w:rsidRDefault="0051054C" w:rsidP="0051054C">
      <w:pPr>
        <w:ind w:firstLine="709"/>
        <w:jc w:val="both"/>
        <w:rPr>
          <w:rFonts w:ascii="Times New Roman" w:hAnsi="Times New Roman" w:cs="Times New Roman"/>
          <w:color w:val="000000"/>
          <w:sz w:val="28"/>
          <w:szCs w:val="28"/>
          <w:lang w:eastAsia="ru-RU"/>
        </w:rPr>
      </w:pPr>
      <w:r w:rsidRPr="0051054C">
        <w:rPr>
          <w:rFonts w:ascii="Times New Roman" w:hAnsi="Times New Roman" w:cs="Times New Roman"/>
          <w:color w:val="000000"/>
          <w:sz w:val="28"/>
          <w:szCs w:val="28"/>
          <w:lang w:eastAsia="ru-RU"/>
        </w:rPr>
        <w:t>3)</w:t>
      </w:r>
      <w:r w:rsidRPr="0051054C">
        <w:rPr>
          <w:rFonts w:ascii="Times New Roman" w:hAnsi="Times New Roman" w:cs="Times New Roman"/>
          <w:color w:val="000000"/>
          <w:sz w:val="28"/>
          <w:szCs w:val="28"/>
          <w:lang w:eastAsia="ru-RU"/>
        </w:rPr>
        <w:tab/>
        <w:t>неудовлетворительная оценка деятельности Главы района районным Советом народных депутатов по результатам его ежегодного отчета перед районным Советом народных депутатов, данная два раза подряд;</w:t>
      </w:r>
    </w:p>
    <w:p w:rsidR="0051054C" w:rsidRPr="0051054C" w:rsidRDefault="0051054C" w:rsidP="0051054C">
      <w:pPr>
        <w:ind w:firstLine="709"/>
        <w:jc w:val="both"/>
        <w:rPr>
          <w:rFonts w:ascii="Times New Roman" w:hAnsi="Times New Roman" w:cs="Times New Roman"/>
          <w:color w:val="000000"/>
          <w:sz w:val="28"/>
          <w:szCs w:val="28"/>
          <w:lang w:eastAsia="ru-RU"/>
        </w:rPr>
      </w:pPr>
      <w:r w:rsidRPr="0051054C">
        <w:rPr>
          <w:rFonts w:ascii="Times New Roman" w:hAnsi="Times New Roman" w:cs="Times New Roman"/>
          <w:color w:val="000000"/>
          <w:sz w:val="28"/>
          <w:szCs w:val="28"/>
          <w:lang w:eastAsia="ru-RU"/>
        </w:rPr>
        <w:t>4)</w:t>
      </w:r>
      <w:r w:rsidRPr="0051054C">
        <w:rPr>
          <w:rFonts w:ascii="Times New Roman" w:hAnsi="Times New Roman" w:cs="Times New Roman"/>
          <w:color w:val="000000"/>
          <w:sz w:val="28"/>
          <w:szCs w:val="28"/>
          <w:lang w:eastAsia="ru-RU"/>
        </w:rPr>
        <w:tab/>
        <w:t>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«Об общих принципах организации местного самоуправления в единой системе публичной власти»;</w:t>
      </w:r>
    </w:p>
    <w:p w:rsidR="0051054C" w:rsidRPr="0051054C" w:rsidRDefault="0051054C" w:rsidP="0051054C">
      <w:pPr>
        <w:ind w:firstLine="709"/>
        <w:jc w:val="both"/>
        <w:rPr>
          <w:rFonts w:ascii="Times New Roman" w:hAnsi="Times New Roman" w:cs="Times New Roman"/>
          <w:color w:val="000000"/>
          <w:sz w:val="28"/>
          <w:szCs w:val="28"/>
          <w:lang w:eastAsia="ru-RU"/>
        </w:rPr>
      </w:pPr>
      <w:r w:rsidRPr="0051054C">
        <w:rPr>
          <w:rFonts w:ascii="Times New Roman" w:hAnsi="Times New Roman" w:cs="Times New Roman"/>
          <w:color w:val="000000"/>
          <w:sz w:val="28"/>
          <w:szCs w:val="28"/>
          <w:lang w:eastAsia="ru-RU"/>
        </w:rPr>
        <w:t>5)</w:t>
      </w:r>
      <w:r w:rsidRPr="0051054C">
        <w:rPr>
          <w:rFonts w:ascii="Times New Roman" w:hAnsi="Times New Roman" w:cs="Times New Roman"/>
          <w:color w:val="000000"/>
          <w:sz w:val="28"/>
          <w:szCs w:val="28"/>
          <w:lang w:eastAsia="ru-RU"/>
        </w:rPr>
        <w:tab/>
        <w:t>допущение Главой района, администрацией района, иными органами и должностными лицами местного самоуправления муниципального района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51054C" w:rsidRPr="0051054C" w:rsidRDefault="0051054C" w:rsidP="0051054C">
      <w:pPr>
        <w:ind w:firstLine="709"/>
        <w:jc w:val="both"/>
        <w:rPr>
          <w:rFonts w:ascii="Times New Roman" w:hAnsi="Times New Roman" w:cs="Times New Roman"/>
          <w:color w:val="000000"/>
          <w:sz w:val="28"/>
          <w:szCs w:val="28"/>
          <w:lang w:eastAsia="ru-RU"/>
        </w:rPr>
      </w:pPr>
      <w:r w:rsidRPr="0051054C">
        <w:rPr>
          <w:rFonts w:ascii="Times New Roman" w:hAnsi="Times New Roman" w:cs="Times New Roman"/>
          <w:color w:val="000000"/>
          <w:sz w:val="28"/>
          <w:szCs w:val="28"/>
          <w:lang w:eastAsia="ru-RU"/>
        </w:rPr>
        <w:t>6)</w:t>
      </w:r>
      <w:r w:rsidRPr="0051054C">
        <w:rPr>
          <w:rFonts w:ascii="Times New Roman" w:hAnsi="Times New Roman" w:cs="Times New Roman"/>
          <w:color w:val="000000"/>
          <w:sz w:val="28"/>
          <w:szCs w:val="28"/>
          <w:lang w:eastAsia="ru-RU"/>
        </w:rPr>
        <w:tab/>
        <w:t>систематическое недостижение показателей эффективности деятельности органов местного самоуправления.</w:t>
      </w:r>
    </w:p>
    <w:p w:rsidR="0051054C" w:rsidRPr="0051054C" w:rsidRDefault="0051054C" w:rsidP="0051054C">
      <w:pPr>
        <w:ind w:firstLine="709"/>
        <w:jc w:val="both"/>
        <w:rPr>
          <w:rFonts w:ascii="Times New Roman" w:hAnsi="Times New Roman" w:cs="Times New Roman"/>
          <w:color w:val="000000"/>
          <w:sz w:val="28"/>
          <w:szCs w:val="28"/>
          <w:lang w:eastAsia="ru-RU"/>
        </w:rPr>
      </w:pPr>
      <w:r w:rsidRPr="0051054C">
        <w:rPr>
          <w:rFonts w:ascii="Times New Roman" w:hAnsi="Times New Roman" w:cs="Times New Roman"/>
          <w:color w:val="000000"/>
          <w:sz w:val="28"/>
          <w:szCs w:val="28"/>
          <w:lang w:eastAsia="ru-RU"/>
        </w:rPr>
        <w:t>4.</w:t>
      </w:r>
      <w:r w:rsidRPr="0051054C">
        <w:rPr>
          <w:rFonts w:ascii="Times New Roman" w:hAnsi="Times New Roman" w:cs="Times New Roman"/>
          <w:color w:val="000000"/>
          <w:sz w:val="28"/>
          <w:szCs w:val="28"/>
          <w:lang w:eastAsia="ru-RU"/>
        </w:rPr>
        <w:tab/>
        <w:t>Удаление Главы района в отставку осуществляется в соответствии со статьей 21 Федерального закона «Об общих принципах организации местного самоуправления в единой системе публичной власти».</w:t>
      </w:r>
    </w:p>
    <w:p w:rsidR="0051054C" w:rsidRPr="0051054C" w:rsidRDefault="0051054C" w:rsidP="0051054C">
      <w:pPr>
        <w:ind w:firstLine="709"/>
        <w:jc w:val="both"/>
        <w:rPr>
          <w:rFonts w:ascii="Times New Roman" w:hAnsi="Times New Roman" w:cs="Times New Roman"/>
          <w:color w:val="000000"/>
          <w:sz w:val="28"/>
          <w:szCs w:val="28"/>
          <w:lang w:eastAsia="ru-RU"/>
        </w:rPr>
      </w:pPr>
      <w:r w:rsidRPr="0051054C">
        <w:rPr>
          <w:rFonts w:ascii="Times New Roman" w:hAnsi="Times New Roman" w:cs="Times New Roman"/>
          <w:color w:val="000000"/>
          <w:sz w:val="28"/>
          <w:szCs w:val="28"/>
          <w:lang w:eastAsia="ru-RU"/>
        </w:rPr>
        <w:t>5.</w:t>
      </w:r>
      <w:r w:rsidRPr="0051054C">
        <w:rPr>
          <w:rFonts w:ascii="Times New Roman" w:hAnsi="Times New Roman" w:cs="Times New Roman"/>
          <w:color w:val="000000"/>
          <w:sz w:val="28"/>
          <w:szCs w:val="28"/>
          <w:lang w:eastAsia="ru-RU"/>
        </w:rPr>
        <w:tab/>
        <w:t>Основаниями для отрешения от должности Главы района являются:</w:t>
      </w:r>
    </w:p>
    <w:p w:rsidR="0051054C" w:rsidRPr="0051054C" w:rsidRDefault="0051054C" w:rsidP="0051054C">
      <w:pPr>
        <w:ind w:firstLine="709"/>
        <w:jc w:val="both"/>
        <w:rPr>
          <w:rFonts w:ascii="Times New Roman" w:hAnsi="Times New Roman" w:cs="Times New Roman"/>
          <w:color w:val="000000"/>
          <w:sz w:val="28"/>
          <w:szCs w:val="28"/>
          <w:lang w:eastAsia="ru-RU"/>
        </w:rPr>
      </w:pPr>
      <w:r w:rsidRPr="0051054C">
        <w:rPr>
          <w:rFonts w:ascii="Times New Roman" w:hAnsi="Times New Roman" w:cs="Times New Roman"/>
          <w:color w:val="000000"/>
          <w:sz w:val="28"/>
          <w:szCs w:val="28"/>
          <w:lang w:eastAsia="ru-RU"/>
        </w:rPr>
        <w:lastRenderedPageBreak/>
        <w:t>1)</w:t>
      </w:r>
      <w:r w:rsidRPr="0051054C">
        <w:rPr>
          <w:rFonts w:ascii="Times New Roman" w:hAnsi="Times New Roman" w:cs="Times New Roman"/>
          <w:color w:val="000000"/>
          <w:sz w:val="28"/>
          <w:szCs w:val="28"/>
          <w:lang w:eastAsia="ru-RU"/>
        </w:rPr>
        <w:tab/>
        <w:t>издание Главой района нормативного правового акта, противоречащего Конституции Российской Федерации, федеральным конституционным законам, федеральным законам, Уставу (Основному Закону) и законам Орловской области, настоящему Уставу, если такие противоречия установлены соответствующим судом, а Глава района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51054C" w:rsidRPr="0051054C" w:rsidRDefault="0051054C" w:rsidP="0051054C">
      <w:pPr>
        <w:ind w:firstLine="709"/>
        <w:jc w:val="both"/>
        <w:rPr>
          <w:rFonts w:ascii="Times New Roman" w:hAnsi="Times New Roman" w:cs="Times New Roman"/>
          <w:color w:val="000000"/>
          <w:sz w:val="28"/>
          <w:szCs w:val="28"/>
          <w:lang w:eastAsia="ru-RU"/>
        </w:rPr>
      </w:pPr>
      <w:r w:rsidRPr="0051054C">
        <w:rPr>
          <w:rFonts w:ascii="Times New Roman" w:hAnsi="Times New Roman" w:cs="Times New Roman"/>
          <w:color w:val="000000"/>
          <w:sz w:val="28"/>
          <w:szCs w:val="28"/>
          <w:lang w:eastAsia="ru-RU"/>
        </w:rPr>
        <w:t>2)</w:t>
      </w:r>
      <w:r w:rsidRPr="0051054C">
        <w:rPr>
          <w:rFonts w:ascii="Times New Roman" w:hAnsi="Times New Roman" w:cs="Times New Roman"/>
          <w:color w:val="000000"/>
          <w:sz w:val="28"/>
          <w:szCs w:val="28"/>
          <w:lang w:eastAsia="ru-RU"/>
        </w:rPr>
        <w:tab/>
        <w:t>совершения Главой района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района не принял в пределах своих полномочий мер по исполнению решения суда.</w:t>
      </w:r>
    </w:p>
    <w:p w:rsidR="0051054C" w:rsidRPr="0051054C" w:rsidRDefault="0051054C" w:rsidP="0051054C">
      <w:pPr>
        <w:ind w:firstLine="709"/>
        <w:jc w:val="both"/>
        <w:rPr>
          <w:rFonts w:ascii="Times New Roman" w:hAnsi="Times New Roman" w:cs="Times New Roman"/>
          <w:color w:val="000000"/>
          <w:sz w:val="28"/>
          <w:szCs w:val="28"/>
          <w:lang w:eastAsia="ru-RU"/>
        </w:rPr>
      </w:pPr>
      <w:r w:rsidRPr="0051054C">
        <w:rPr>
          <w:rFonts w:ascii="Times New Roman" w:hAnsi="Times New Roman" w:cs="Times New Roman"/>
          <w:color w:val="000000"/>
          <w:sz w:val="28"/>
          <w:szCs w:val="28"/>
          <w:lang w:eastAsia="ru-RU"/>
        </w:rPr>
        <w:t>6.</w:t>
      </w:r>
      <w:r w:rsidRPr="0051054C">
        <w:rPr>
          <w:rFonts w:ascii="Times New Roman" w:hAnsi="Times New Roman" w:cs="Times New Roman"/>
          <w:color w:val="000000"/>
          <w:sz w:val="28"/>
          <w:szCs w:val="28"/>
          <w:lang w:eastAsia="ru-RU"/>
        </w:rPr>
        <w:tab/>
        <w:t>Глава района также может быть отрешен от должности:</w:t>
      </w:r>
    </w:p>
    <w:p w:rsidR="0051054C" w:rsidRPr="0051054C" w:rsidRDefault="0051054C" w:rsidP="0051054C">
      <w:pPr>
        <w:ind w:firstLine="709"/>
        <w:jc w:val="both"/>
        <w:rPr>
          <w:rFonts w:ascii="Times New Roman" w:hAnsi="Times New Roman" w:cs="Times New Roman"/>
          <w:color w:val="000000"/>
          <w:sz w:val="28"/>
          <w:szCs w:val="28"/>
          <w:lang w:eastAsia="ru-RU"/>
        </w:rPr>
      </w:pPr>
      <w:r w:rsidRPr="0051054C">
        <w:rPr>
          <w:rFonts w:ascii="Times New Roman" w:hAnsi="Times New Roman" w:cs="Times New Roman"/>
          <w:color w:val="000000"/>
          <w:sz w:val="28"/>
          <w:szCs w:val="28"/>
          <w:lang w:eastAsia="ru-RU"/>
        </w:rPr>
        <w:t>1)</w:t>
      </w:r>
      <w:r w:rsidRPr="0051054C">
        <w:rPr>
          <w:rFonts w:ascii="Times New Roman" w:hAnsi="Times New Roman" w:cs="Times New Roman"/>
          <w:color w:val="000000"/>
          <w:sz w:val="28"/>
          <w:szCs w:val="28"/>
          <w:lang w:eastAsia="ru-RU"/>
        </w:rPr>
        <w:tab/>
        <w:t>в случае, если в течение одного месяца со дня вынесения Губернатором Орловской области предупреждения, объявления выговора Главе района в соответствии с частью 7 статьи 29 Федерального закона «Об общих принципах организации местного самоуправления в единой системе публичной власти» Главой района не были приняты в пределах своих полномочий меры по устранению причин, послуживших основанием для вынесения предупреждения, объявления выговора;</w:t>
      </w:r>
    </w:p>
    <w:p w:rsidR="0051054C" w:rsidRPr="0051054C" w:rsidRDefault="0051054C" w:rsidP="0051054C">
      <w:pPr>
        <w:ind w:firstLine="709"/>
        <w:jc w:val="both"/>
        <w:rPr>
          <w:rFonts w:ascii="Times New Roman" w:hAnsi="Times New Roman" w:cs="Times New Roman"/>
          <w:color w:val="000000"/>
          <w:sz w:val="28"/>
          <w:szCs w:val="28"/>
          <w:lang w:eastAsia="ru-RU"/>
        </w:rPr>
      </w:pPr>
      <w:r w:rsidRPr="0051054C">
        <w:rPr>
          <w:rFonts w:ascii="Times New Roman" w:hAnsi="Times New Roman" w:cs="Times New Roman"/>
          <w:color w:val="000000"/>
          <w:sz w:val="28"/>
          <w:szCs w:val="28"/>
          <w:lang w:eastAsia="ru-RU"/>
        </w:rPr>
        <w:t>2)</w:t>
      </w:r>
      <w:r w:rsidRPr="0051054C">
        <w:rPr>
          <w:rFonts w:ascii="Times New Roman" w:hAnsi="Times New Roman" w:cs="Times New Roman"/>
          <w:color w:val="000000"/>
          <w:sz w:val="28"/>
          <w:szCs w:val="28"/>
          <w:lang w:eastAsia="ru-RU"/>
        </w:rPr>
        <w:tab/>
        <w:t>за ненадлежащее исполнение или неисполнение обязанностей по обеспечению осуществления органами местного самоуправления полномочий по решению вопросов непосредственного обеспечения жизнедеятельности населения, предусмотренных частями 2 и 3 статьи 32 Федерального закона «Об общих принципах организации местного самоуправления в единой системе публичной власти», а также в связи с систематическим недостижением показателей эффективности деятельности органов местного самоуправления, с учетом мнения районного Совета народных депутатов, не ранее чем через один год со дня вступления в должность Главы района;</w:t>
      </w:r>
    </w:p>
    <w:p w:rsidR="0051054C" w:rsidRPr="0051054C" w:rsidRDefault="0051054C" w:rsidP="0051054C">
      <w:pPr>
        <w:ind w:firstLine="709"/>
        <w:jc w:val="both"/>
        <w:rPr>
          <w:rFonts w:ascii="Times New Roman" w:hAnsi="Times New Roman" w:cs="Times New Roman"/>
          <w:color w:val="000000"/>
          <w:sz w:val="28"/>
          <w:szCs w:val="28"/>
          <w:lang w:eastAsia="ru-RU"/>
        </w:rPr>
      </w:pPr>
      <w:r w:rsidRPr="0051054C">
        <w:rPr>
          <w:rFonts w:ascii="Times New Roman" w:hAnsi="Times New Roman" w:cs="Times New Roman"/>
          <w:color w:val="000000"/>
          <w:sz w:val="28"/>
          <w:szCs w:val="28"/>
          <w:lang w:eastAsia="ru-RU"/>
        </w:rPr>
        <w:t>3)</w:t>
      </w:r>
      <w:r w:rsidRPr="0051054C">
        <w:rPr>
          <w:rFonts w:ascii="Times New Roman" w:hAnsi="Times New Roman" w:cs="Times New Roman"/>
          <w:color w:val="000000"/>
          <w:sz w:val="28"/>
          <w:szCs w:val="28"/>
          <w:lang w:eastAsia="ru-RU"/>
        </w:rPr>
        <w:tab/>
        <w:t>по одному из оснований, предусмотренных частью 3 настоящей статьи, с учетом мнения Совета муниципальных образований Орловской области не ранее чем через два года со дня вступления в должность Главы района в случае, если Губернатором Орловской области два и более раза вносились в районный Совет народных депутатов и были отклонены районным Советом народных депутатов инициативы об удалении Главы района в отставку.</w:t>
      </w:r>
    </w:p>
    <w:p w:rsidR="0051054C" w:rsidRPr="0051054C" w:rsidRDefault="0051054C" w:rsidP="0051054C">
      <w:pPr>
        <w:ind w:firstLine="709"/>
        <w:jc w:val="both"/>
        <w:rPr>
          <w:rFonts w:ascii="Times New Roman" w:hAnsi="Times New Roman" w:cs="Times New Roman"/>
          <w:color w:val="000000"/>
          <w:sz w:val="28"/>
          <w:szCs w:val="28"/>
          <w:lang w:eastAsia="ru-RU"/>
        </w:rPr>
      </w:pPr>
      <w:r w:rsidRPr="0051054C">
        <w:rPr>
          <w:rFonts w:ascii="Times New Roman" w:hAnsi="Times New Roman" w:cs="Times New Roman"/>
          <w:color w:val="000000"/>
          <w:sz w:val="28"/>
          <w:szCs w:val="28"/>
          <w:lang w:eastAsia="ru-RU"/>
        </w:rPr>
        <w:t>7.</w:t>
      </w:r>
      <w:r w:rsidRPr="0051054C">
        <w:rPr>
          <w:rFonts w:ascii="Times New Roman" w:hAnsi="Times New Roman" w:cs="Times New Roman"/>
          <w:color w:val="000000"/>
          <w:sz w:val="28"/>
          <w:szCs w:val="28"/>
          <w:lang w:eastAsia="ru-RU"/>
        </w:rPr>
        <w:tab/>
        <w:t xml:space="preserve">В случае досрочного прекращения полномочий Главы района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Орловской области в течение 10 дней назначает временно исполняющего полномочия Главы района из числа лиц, которые на день назначения не имеют в </w:t>
      </w:r>
      <w:r w:rsidRPr="0051054C">
        <w:rPr>
          <w:rFonts w:ascii="Times New Roman" w:hAnsi="Times New Roman" w:cs="Times New Roman"/>
          <w:color w:val="000000"/>
          <w:sz w:val="28"/>
          <w:szCs w:val="28"/>
          <w:lang w:eastAsia="ru-RU"/>
        </w:rPr>
        <w:lastRenderedPageBreak/>
        <w:t>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51054C" w:rsidRPr="0051054C" w:rsidRDefault="0051054C" w:rsidP="0051054C">
      <w:pPr>
        <w:ind w:firstLine="709"/>
        <w:jc w:val="both"/>
        <w:rPr>
          <w:rFonts w:ascii="Times New Roman" w:hAnsi="Times New Roman" w:cs="Times New Roman"/>
          <w:color w:val="000000"/>
          <w:sz w:val="28"/>
          <w:szCs w:val="28"/>
          <w:lang w:eastAsia="ru-RU"/>
        </w:rPr>
      </w:pPr>
      <w:r w:rsidRPr="0051054C">
        <w:rPr>
          <w:rFonts w:ascii="Times New Roman" w:hAnsi="Times New Roman" w:cs="Times New Roman"/>
          <w:color w:val="000000"/>
          <w:sz w:val="28"/>
          <w:szCs w:val="28"/>
          <w:lang w:eastAsia="ru-RU"/>
        </w:rPr>
        <w:t>8.</w:t>
      </w:r>
      <w:r w:rsidRPr="0051054C">
        <w:rPr>
          <w:rFonts w:ascii="Times New Roman" w:hAnsi="Times New Roman" w:cs="Times New Roman"/>
          <w:color w:val="000000"/>
          <w:sz w:val="28"/>
          <w:szCs w:val="28"/>
          <w:lang w:eastAsia="ru-RU"/>
        </w:rPr>
        <w:tab/>
        <w:t>На временно исполняющего полномочия Главы района, назначенного Губернатором Орловской области, распространяются ограничения и требования, установленные частями 22 - 28 статьи 19 Федерального закона «Об общих принципах организации местного самоуправления в единой системе публичной власти».</w:t>
      </w:r>
    </w:p>
    <w:p w:rsidR="0051054C" w:rsidRPr="0051054C" w:rsidRDefault="0051054C" w:rsidP="0051054C">
      <w:pPr>
        <w:ind w:firstLine="709"/>
        <w:jc w:val="both"/>
        <w:rPr>
          <w:rFonts w:ascii="Times New Roman" w:hAnsi="Times New Roman" w:cs="Times New Roman"/>
          <w:color w:val="000000"/>
          <w:sz w:val="28"/>
          <w:szCs w:val="28"/>
          <w:lang w:eastAsia="ru-RU"/>
        </w:rPr>
      </w:pPr>
      <w:r w:rsidRPr="0051054C">
        <w:rPr>
          <w:rFonts w:ascii="Times New Roman" w:hAnsi="Times New Roman" w:cs="Times New Roman"/>
          <w:color w:val="000000"/>
          <w:sz w:val="28"/>
          <w:szCs w:val="28"/>
          <w:lang w:eastAsia="ru-RU"/>
        </w:rPr>
        <w:t>9.</w:t>
      </w:r>
      <w:r w:rsidRPr="0051054C">
        <w:rPr>
          <w:rFonts w:ascii="Times New Roman" w:hAnsi="Times New Roman" w:cs="Times New Roman"/>
          <w:color w:val="000000"/>
          <w:sz w:val="28"/>
          <w:szCs w:val="28"/>
          <w:lang w:eastAsia="ru-RU"/>
        </w:rPr>
        <w:tab/>
        <w:t>В случае досрочного прекращения полномочий Главы района избрание нового Главы района осуществляется не позднее чем через шесть месяцев со дня такого прекращения полномочий.</w:t>
      </w:r>
    </w:p>
    <w:p w:rsidR="0051054C" w:rsidRPr="0051054C" w:rsidRDefault="0051054C" w:rsidP="0051054C">
      <w:pPr>
        <w:ind w:firstLine="709"/>
        <w:jc w:val="both"/>
        <w:rPr>
          <w:rFonts w:ascii="Times New Roman" w:hAnsi="Times New Roman" w:cs="Times New Roman"/>
          <w:color w:val="000000"/>
          <w:sz w:val="28"/>
          <w:szCs w:val="28"/>
          <w:lang w:eastAsia="ru-RU"/>
        </w:rPr>
      </w:pPr>
      <w:r w:rsidRPr="0051054C">
        <w:rPr>
          <w:rFonts w:ascii="Times New Roman" w:hAnsi="Times New Roman" w:cs="Times New Roman"/>
          <w:color w:val="000000"/>
          <w:sz w:val="28"/>
          <w:szCs w:val="28"/>
          <w:lang w:eastAsia="ru-RU"/>
        </w:rPr>
        <w:t>При этом если до истечения срока полномочий районного Совета народных депутатов осталось менее шести месяцев, избрание Главы района из числа кандидатов, представленных Губернатором Орловской области, осуществляется в течение трех месяцев со дня избрания районного Совета народных депутатов в правомочном составе.</w:t>
      </w:r>
    </w:p>
    <w:p w:rsidR="0051054C" w:rsidRPr="0051054C" w:rsidRDefault="0051054C" w:rsidP="0051054C">
      <w:pPr>
        <w:ind w:firstLine="709"/>
        <w:jc w:val="both"/>
        <w:rPr>
          <w:rFonts w:ascii="Times New Roman" w:hAnsi="Times New Roman" w:cs="Times New Roman"/>
          <w:color w:val="000000"/>
          <w:sz w:val="28"/>
          <w:szCs w:val="28"/>
          <w:lang w:eastAsia="ru-RU"/>
        </w:rPr>
      </w:pPr>
      <w:r w:rsidRPr="0051054C">
        <w:rPr>
          <w:rFonts w:ascii="Times New Roman" w:hAnsi="Times New Roman" w:cs="Times New Roman"/>
          <w:color w:val="000000"/>
          <w:sz w:val="28"/>
          <w:szCs w:val="28"/>
          <w:lang w:eastAsia="ru-RU"/>
        </w:rPr>
        <w:t>10.</w:t>
      </w:r>
      <w:r w:rsidRPr="0051054C">
        <w:rPr>
          <w:rFonts w:ascii="Times New Roman" w:hAnsi="Times New Roman" w:cs="Times New Roman"/>
          <w:color w:val="000000"/>
          <w:sz w:val="28"/>
          <w:szCs w:val="28"/>
          <w:lang w:eastAsia="ru-RU"/>
        </w:rPr>
        <w:tab/>
        <w:t>В случае, если Глава района, полномочия которого прекращены досрочно на основании правового акта Губернатора Орловской области об отрешении от должности Главы района или решения районного Совета народных депутатов об удалении Главы района в отставку, обжалует данные правовой акт или решение в судебном порядке, районного Совет народных депутатов не вправе принимать решение об избрании Главы района до вступления решения суда в законную силу.</w:t>
      </w:r>
    </w:p>
    <w:p w:rsidR="00CD1E00" w:rsidRPr="00CD1E00" w:rsidRDefault="0051054C" w:rsidP="0051054C">
      <w:pPr>
        <w:ind w:firstLine="709"/>
        <w:jc w:val="both"/>
        <w:rPr>
          <w:rFonts w:ascii="Times New Roman" w:hAnsi="Times New Roman" w:cs="Times New Roman"/>
          <w:color w:val="000000"/>
          <w:sz w:val="28"/>
          <w:szCs w:val="28"/>
          <w:lang w:eastAsia="ru-RU"/>
        </w:rPr>
      </w:pPr>
      <w:r w:rsidRPr="0051054C">
        <w:rPr>
          <w:rFonts w:ascii="Times New Roman" w:hAnsi="Times New Roman" w:cs="Times New Roman"/>
          <w:color w:val="000000"/>
          <w:sz w:val="28"/>
          <w:szCs w:val="28"/>
          <w:lang w:eastAsia="ru-RU"/>
        </w:rPr>
        <w:t>11.</w:t>
      </w:r>
      <w:r w:rsidRPr="0051054C">
        <w:rPr>
          <w:rFonts w:ascii="Times New Roman" w:hAnsi="Times New Roman" w:cs="Times New Roman"/>
          <w:color w:val="000000"/>
          <w:sz w:val="28"/>
          <w:szCs w:val="28"/>
          <w:lang w:eastAsia="ru-RU"/>
        </w:rPr>
        <w:tab/>
        <w:t>В случае досрочного прекращения полномочий Главы района одновременно прекращаются его полномочия как главы администрации района.».</w:t>
      </w:r>
    </w:p>
    <w:p w:rsidR="00405878" w:rsidRDefault="00405878" w:rsidP="00013806">
      <w:pPr>
        <w:ind w:firstLine="709"/>
        <w:jc w:val="both"/>
        <w:rPr>
          <w:rFonts w:ascii="Times New Roman" w:hAnsi="Times New Roman"/>
          <w:b/>
          <w:sz w:val="28"/>
          <w:szCs w:val="28"/>
        </w:rPr>
      </w:pPr>
    </w:p>
    <w:p w:rsidR="00013806" w:rsidRDefault="00013806" w:rsidP="00013806">
      <w:pPr>
        <w:ind w:firstLine="709"/>
        <w:jc w:val="both"/>
        <w:rPr>
          <w:rFonts w:ascii="Times New Roman" w:hAnsi="Times New Roman"/>
          <w:b/>
          <w:sz w:val="28"/>
          <w:szCs w:val="28"/>
        </w:rPr>
      </w:pPr>
      <w:r w:rsidRPr="00B47001">
        <w:rPr>
          <w:rFonts w:ascii="Times New Roman" w:hAnsi="Times New Roman"/>
          <w:b/>
          <w:sz w:val="28"/>
          <w:szCs w:val="28"/>
        </w:rPr>
        <w:t>1</w:t>
      </w:r>
      <w:r w:rsidR="007F313B">
        <w:rPr>
          <w:rFonts w:ascii="Times New Roman" w:hAnsi="Times New Roman"/>
          <w:b/>
          <w:sz w:val="28"/>
          <w:szCs w:val="28"/>
        </w:rPr>
        <w:t>.6</w:t>
      </w:r>
      <w:r>
        <w:rPr>
          <w:rFonts w:ascii="Times New Roman" w:hAnsi="Times New Roman"/>
          <w:b/>
          <w:sz w:val="28"/>
          <w:szCs w:val="28"/>
        </w:rPr>
        <w:t xml:space="preserve">. </w:t>
      </w:r>
      <w:r w:rsidR="008C4895">
        <w:rPr>
          <w:rFonts w:ascii="Times New Roman" w:hAnsi="Times New Roman"/>
          <w:b/>
          <w:sz w:val="28"/>
          <w:szCs w:val="28"/>
        </w:rPr>
        <w:t xml:space="preserve">В </w:t>
      </w:r>
      <w:r>
        <w:rPr>
          <w:rFonts w:ascii="Times New Roman" w:hAnsi="Times New Roman"/>
          <w:b/>
          <w:sz w:val="28"/>
          <w:szCs w:val="28"/>
        </w:rPr>
        <w:t>части</w:t>
      </w:r>
      <w:r w:rsidRPr="00B47001">
        <w:rPr>
          <w:rFonts w:ascii="Times New Roman" w:hAnsi="Times New Roman"/>
          <w:b/>
          <w:sz w:val="28"/>
          <w:szCs w:val="28"/>
        </w:rPr>
        <w:t xml:space="preserve"> </w:t>
      </w:r>
      <w:r w:rsidR="008C4895">
        <w:rPr>
          <w:rFonts w:ascii="Times New Roman" w:hAnsi="Times New Roman"/>
          <w:b/>
          <w:sz w:val="28"/>
          <w:szCs w:val="28"/>
        </w:rPr>
        <w:t xml:space="preserve">2 статьи 25 </w:t>
      </w:r>
      <w:r w:rsidR="008C4895" w:rsidRPr="008C4895">
        <w:rPr>
          <w:rFonts w:ascii="Times New Roman" w:hAnsi="Times New Roman"/>
          <w:sz w:val="28"/>
          <w:szCs w:val="28"/>
        </w:rPr>
        <w:t>слова: «в соответствии с частью 2 статьи 34 Федерального закона от 06 октября 2003 года № 131-ФЗ «Об общих принципах организации местного самоуправления в Российской Федерации», заменить на текст следующего содержания: «в соответствии с Федеральн</w:t>
      </w:r>
      <w:r w:rsidR="008C4895">
        <w:rPr>
          <w:rFonts w:ascii="Times New Roman" w:hAnsi="Times New Roman"/>
          <w:sz w:val="28"/>
          <w:szCs w:val="28"/>
        </w:rPr>
        <w:t>ым</w:t>
      </w:r>
      <w:r w:rsidR="008C4895" w:rsidRPr="008C4895">
        <w:rPr>
          <w:rFonts w:ascii="Times New Roman" w:hAnsi="Times New Roman"/>
          <w:sz w:val="28"/>
          <w:szCs w:val="28"/>
        </w:rPr>
        <w:t xml:space="preserve"> закон</w:t>
      </w:r>
      <w:r w:rsidR="008C4895">
        <w:rPr>
          <w:rFonts w:ascii="Times New Roman" w:hAnsi="Times New Roman"/>
          <w:sz w:val="28"/>
          <w:szCs w:val="28"/>
        </w:rPr>
        <w:t>ом</w:t>
      </w:r>
      <w:r w:rsidR="008C4895" w:rsidRPr="008C4895">
        <w:rPr>
          <w:rFonts w:ascii="Times New Roman" w:hAnsi="Times New Roman"/>
          <w:sz w:val="28"/>
          <w:szCs w:val="28"/>
        </w:rPr>
        <w:t xml:space="preserve"> от 20.03.2025 N 33-ФЗ «Об общих принципах организации местного самоуправления в единой системе публичной власти».</w:t>
      </w:r>
    </w:p>
    <w:p w:rsidR="00013806" w:rsidRDefault="00013806" w:rsidP="00013806">
      <w:pPr>
        <w:ind w:firstLine="709"/>
        <w:jc w:val="both"/>
        <w:rPr>
          <w:rFonts w:ascii="Times New Roman" w:hAnsi="Times New Roman"/>
          <w:b/>
          <w:sz w:val="28"/>
          <w:szCs w:val="28"/>
        </w:rPr>
      </w:pPr>
    </w:p>
    <w:p w:rsidR="000A2CC8" w:rsidRDefault="000A2CC8" w:rsidP="005627F0">
      <w:pPr>
        <w:ind w:firstLine="709"/>
        <w:jc w:val="both"/>
        <w:rPr>
          <w:rFonts w:ascii="Times New Roman" w:hAnsi="Times New Roman"/>
          <w:b/>
          <w:sz w:val="28"/>
          <w:szCs w:val="28"/>
        </w:rPr>
      </w:pPr>
      <w:r>
        <w:rPr>
          <w:rFonts w:ascii="Times New Roman" w:hAnsi="Times New Roman"/>
          <w:b/>
          <w:sz w:val="28"/>
          <w:szCs w:val="28"/>
        </w:rPr>
        <w:t>1.7. В части</w:t>
      </w:r>
      <w:r w:rsidRPr="00B47001">
        <w:rPr>
          <w:rFonts w:ascii="Times New Roman" w:hAnsi="Times New Roman"/>
          <w:b/>
          <w:sz w:val="28"/>
          <w:szCs w:val="28"/>
        </w:rPr>
        <w:t xml:space="preserve"> </w:t>
      </w:r>
      <w:r>
        <w:rPr>
          <w:rFonts w:ascii="Times New Roman" w:hAnsi="Times New Roman"/>
          <w:b/>
          <w:sz w:val="28"/>
          <w:szCs w:val="28"/>
        </w:rPr>
        <w:t xml:space="preserve">2 статьи 47 </w:t>
      </w:r>
      <w:r w:rsidRPr="008C4895">
        <w:rPr>
          <w:rFonts w:ascii="Times New Roman" w:hAnsi="Times New Roman"/>
          <w:sz w:val="28"/>
          <w:szCs w:val="28"/>
        </w:rPr>
        <w:t>слова: «в соответствии с Федеральн</w:t>
      </w:r>
      <w:r>
        <w:rPr>
          <w:rFonts w:ascii="Times New Roman" w:hAnsi="Times New Roman"/>
          <w:sz w:val="28"/>
          <w:szCs w:val="28"/>
        </w:rPr>
        <w:t>ым</w:t>
      </w:r>
      <w:r w:rsidRPr="008C4895">
        <w:rPr>
          <w:rFonts w:ascii="Times New Roman" w:hAnsi="Times New Roman"/>
          <w:sz w:val="28"/>
          <w:szCs w:val="28"/>
        </w:rPr>
        <w:t xml:space="preserve"> закон</w:t>
      </w:r>
      <w:r>
        <w:rPr>
          <w:rFonts w:ascii="Times New Roman" w:hAnsi="Times New Roman"/>
          <w:sz w:val="28"/>
          <w:szCs w:val="28"/>
        </w:rPr>
        <w:t>ом</w:t>
      </w:r>
      <w:r w:rsidRPr="008C4895">
        <w:rPr>
          <w:rFonts w:ascii="Times New Roman" w:hAnsi="Times New Roman"/>
          <w:sz w:val="28"/>
          <w:szCs w:val="28"/>
        </w:rPr>
        <w:t xml:space="preserve">  «Об общих принципах организации местного самоуправления в Российской Федерации», заменить на текст следующего содержания: «в соответствии с Федеральн</w:t>
      </w:r>
      <w:r>
        <w:rPr>
          <w:rFonts w:ascii="Times New Roman" w:hAnsi="Times New Roman"/>
          <w:sz w:val="28"/>
          <w:szCs w:val="28"/>
        </w:rPr>
        <w:t>ым</w:t>
      </w:r>
      <w:r w:rsidRPr="008C4895">
        <w:rPr>
          <w:rFonts w:ascii="Times New Roman" w:hAnsi="Times New Roman"/>
          <w:sz w:val="28"/>
          <w:szCs w:val="28"/>
        </w:rPr>
        <w:t xml:space="preserve"> закон</w:t>
      </w:r>
      <w:r>
        <w:rPr>
          <w:rFonts w:ascii="Times New Roman" w:hAnsi="Times New Roman"/>
          <w:sz w:val="28"/>
          <w:szCs w:val="28"/>
        </w:rPr>
        <w:t>ом</w:t>
      </w:r>
      <w:r w:rsidRPr="008C4895">
        <w:rPr>
          <w:rFonts w:ascii="Times New Roman" w:hAnsi="Times New Roman"/>
          <w:sz w:val="28"/>
          <w:szCs w:val="28"/>
        </w:rPr>
        <w:t xml:space="preserve"> от 20.03.2025 N 33-ФЗ «Об общих принципах организации местного самоуправления в единой системе публичной власти».</w:t>
      </w:r>
    </w:p>
    <w:p w:rsidR="009A6B2B" w:rsidRPr="006C4E9E" w:rsidRDefault="009A6B2B" w:rsidP="002170BE">
      <w:pPr>
        <w:ind w:firstLine="709"/>
        <w:jc w:val="both"/>
        <w:rPr>
          <w:rFonts w:ascii="Times New Roman" w:hAnsi="Times New Roman" w:cs="Times New Roman"/>
          <w:sz w:val="28"/>
          <w:szCs w:val="28"/>
        </w:rPr>
      </w:pPr>
      <w:r w:rsidRPr="006C4E9E">
        <w:rPr>
          <w:rFonts w:ascii="Times New Roman" w:hAnsi="Times New Roman" w:cs="Times New Roman"/>
          <w:b/>
          <w:bCs/>
          <w:sz w:val="28"/>
          <w:szCs w:val="28"/>
        </w:rPr>
        <w:t>2</w:t>
      </w:r>
      <w:r w:rsidRPr="006C4E9E">
        <w:rPr>
          <w:rFonts w:ascii="Times New Roman" w:hAnsi="Times New Roman" w:cs="Times New Roman"/>
          <w:sz w:val="28"/>
          <w:szCs w:val="28"/>
        </w:rPr>
        <w:t xml:space="preserve">. </w:t>
      </w:r>
      <w:r>
        <w:rPr>
          <w:rFonts w:ascii="Times New Roman" w:hAnsi="Times New Roman" w:cs="Times New Roman"/>
          <w:sz w:val="28"/>
          <w:szCs w:val="28"/>
        </w:rPr>
        <w:t>Н</w:t>
      </w:r>
      <w:r w:rsidRPr="006C4E9E">
        <w:rPr>
          <w:rFonts w:ascii="Times New Roman" w:hAnsi="Times New Roman" w:cs="Times New Roman"/>
          <w:sz w:val="28"/>
          <w:szCs w:val="28"/>
        </w:rPr>
        <w:t xml:space="preserve">астоящее решение </w:t>
      </w:r>
      <w:r>
        <w:rPr>
          <w:rFonts w:ascii="Times New Roman" w:hAnsi="Times New Roman" w:cs="Times New Roman"/>
          <w:sz w:val="28"/>
          <w:szCs w:val="28"/>
        </w:rPr>
        <w:t>вступает в силу в порядке, установленном Уставом Новосильского</w:t>
      </w:r>
      <w:r w:rsidR="007767D6">
        <w:rPr>
          <w:rFonts w:ascii="Times New Roman" w:hAnsi="Times New Roman" w:cs="Times New Roman"/>
          <w:sz w:val="28"/>
          <w:szCs w:val="28"/>
        </w:rPr>
        <w:t xml:space="preserve"> муниципального</w:t>
      </w:r>
      <w:r>
        <w:rPr>
          <w:rFonts w:ascii="Times New Roman" w:hAnsi="Times New Roman" w:cs="Times New Roman"/>
          <w:sz w:val="28"/>
          <w:szCs w:val="28"/>
        </w:rPr>
        <w:t xml:space="preserve"> района Орловской области</w:t>
      </w:r>
      <w:r w:rsidR="002579BF">
        <w:rPr>
          <w:rFonts w:ascii="Times New Roman" w:hAnsi="Times New Roman" w:cs="Times New Roman"/>
          <w:sz w:val="28"/>
          <w:szCs w:val="28"/>
        </w:rPr>
        <w:t>.</w:t>
      </w:r>
    </w:p>
    <w:p w:rsidR="00FA1287" w:rsidRDefault="00FA1287" w:rsidP="009A6B2B">
      <w:pPr>
        <w:pStyle w:val="a5"/>
        <w:rPr>
          <w:rFonts w:ascii="Times New Roman" w:hAnsi="Times New Roman" w:cs="Times New Roman"/>
          <w:sz w:val="28"/>
          <w:szCs w:val="28"/>
        </w:rPr>
      </w:pPr>
    </w:p>
    <w:p w:rsidR="00FA1287" w:rsidRDefault="00FA1287" w:rsidP="00FA1287">
      <w:pPr>
        <w:pStyle w:val="a5"/>
        <w:rPr>
          <w:rFonts w:ascii="Times New Roman" w:hAnsi="Times New Roman" w:cs="Times New Roman"/>
          <w:sz w:val="28"/>
          <w:szCs w:val="28"/>
        </w:rPr>
      </w:pPr>
      <w:r w:rsidRPr="006C4E9E">
        <w:rPr>
          <w:rFonts w:ascii="Times New Roman" w:hAnsi="Times New Roman" w:cs="Times New Roman"/>
          <w:sz w:val="28"/>
          <w:szCs w:val="28"/>
        </w:rPr>
        <w:t xml:space="preserve">Председатель </w:t>
      </w:r>
      <w:r>
        <w:rPr>
          <w:rFonts w:ascii="Times New Roman" w:hAnsi="Times New Roman" w:cs="Times New Roman"/>
          <w:sz w:val="28"/>
          <w:szCs w:val="28"/>
        </w:rPr>
        <w:t>Новосильского</w:t>
      </w:r>
    </w:p>
    <w:p w:rsidR="00FA1287" w:rsidRDefault="00FA1287" w:rsidP="00FA1287">
      <w:pPr>
        <w:pStyle w:val="a5"/>
        <w:rPr>
          <w:rFonts w:ascii="Times New Roman" w:hAnsi="Times New Roman" w:cs="Times New Roman"/>
          <w:sz w:val="28"/>
          <w:szCs w:val="28"/>
        </w:rPr>
      </w:pPr>
      <w:r w:rsidRPr="006C4E9E">
        <w:rPr>
          <w:rFonts w:ascii="Times New Roman" w:hAnsi="Times New Roman" w:cs="Times New Roman"/>
          <w:sz w:val="28"/>
          <w:szCs w:val="28"/>
        </w:rPr>
        <w:t>районного Совета</w:t>
      </w:r>
    </w:p>
    <w:p w:rsidR="00FA1287" w:rsidRDefault="00FA1287" w:rsidP="00FA1287">
      <w:pPr>
        <w:pStyle w:val="a5"/>
        <w:rPr>
          <w:rFonts w:ascii="Times New Roman" w:hAnsi="Times New Roman" w:cs="Times New Roman"/>
          <w:sz w:val="28"/>
          <w:szCs w:val="28"/>
        </w:rPr>
      </w:pPr>
      <w:r w:rsidRPr="006C4E9E">
        <w:rPr>
          <w:rFonts w:ascii="Times New Roman" w:hAnsi="Times New Roman" w:cs="Times New Roman"/>
          <w:sz w:val="28"/>
          <w:szCs w:val="28"/>
        </w:rPr>
        <w:t xml:space="preserve">народных депутатов </w:t>
      </w:r>
      <w:r>
        <w:rPr>
          <w:rFonts w:ascii="Times New Roman" w:hAnsi="Times New Roman" w:cs="Times New Roman"/>
          <w:sz w:val="28"/>
          <w:szCs w:val="28"/>
        </w:rPr>
        <w:t xml:space="preserve">                                                                                 Д.П. Сигачев</w:t>
      </w:r>
    </w:p>
    <w:p w:rsidR="00FA1287" w:rsidRDefault="00FA1287" w:rsidP="00FA1287">
      <w:pPr>
        <w:pStyle w:val="a5"/>
        <w:rPr>
          <w:rFonts w:ascii="Times New Roman" w:hAnsi="Times New Roman" w:cs="Times New Roman"/>
          <w:sz w:val="28"/>
          <w:szCs w:val="28"/>
        </w:rPr>
      </w:pPr>
    </w:p>
    <w:p w:rsidR="009A6B2B" w:rsidRDefault="00FA1287" w:rsidP="009A6B2B">
      <w:pPr>
        <w:pStyle w:val="a5"/>
        <w:rPr>
          <w:rFonts w:ascii="Times New Roman" w:hAnsi="Times New Roman" w:cs="Times New Roman"/>
          <w:sz w:val="28"/>
          <w:szCs w:val="28"/>
        </w:rPr>
      </w:pPr>
      <w:r w:rsidRPr="006C4E9E">
        <w:rPr>
          <w:rFonts w:ascii="Times New Roman" w:hAnsi="Times New Roman" w:cs="Times New Roman"/>
          <w:sz w:val="28"/>
          <w:szCs w:val="28"/>
        </w:rPr>
        <w:t>Глава Новосильского района</w:t>
      </w:r>
      <w:r>
        <w:rPr>
          <w:rFonts w:ascii="Times New Roman" w:hAnsi="Times New Roman" w:cs="Times New Roman"/>
          <w:sz w:val="28"/>
          <w:szCs w:val="28"/>
        </w:rPr>
        <w:t xml:space="preserve">                                                                   Е.Н. Демин</w:t>
      </w:r>
    </w:p>
    <w:sectPr w:rsidR="009A6B2B" w:rsidSect="00163B12">
      <w:pgSz w:w="11906" w:h="16838"/>
      <w:pgMar w:top="737" w:right="851" w:bottom="851" w:left="124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D04578"/>
    <w:multiLevelType w:val="hybridMultilevel"/>
    <w:tmpl w:val="FA227194"/>
    <w:lvl w:ilvl="0" w:tplc="4FFCD2F8">
      <w:start w:val="1"/>
      <w:numFmt w:val="decimal"/>
      <w:lvlText w:val="%1."/>
      <w:lvlJc w:val="left"/>
      <w:pPr>
        <w:ind w:left="945" w:hanging="360"/>
      </w:pPr>
      <w:rPr>
        <w:rFonts w:cs="Times New Roman" w:hint="default"/>
      </w:rPr>
    </w:lvl>
    <w:lvl w:ilvl="1" w:tplc="04190019" w:tentative="1">
      <w:start w:val="1"/>
      <w:numFmt w:val="lowerLetter"/>
      <w:lvlText w:val="%2."/>
      <w:lvlJc w:val="left"/>
      <w:pPr>
        <w:ind w:left="1665" w:hanging="360"/>
      </w:pPr>
      <w:rPr>
        <w:rFonts w:cs="Times New Roman"/>
      </w:rPr>
    </w:lvl>
    <w:lvl w:ilvl="2" w:tplc="0419001B" w:tentative="1">
      <w:start w:val="1"/>
      <w:numFmt w:val="lowerRoman"/>
      <w:lvlText w:val="%3."/>
      <w:lvlJc w:val="right"/>
      <w:pPr>
        <w:ind w:left="2385" w:hanging="180"/>
      </w:pPr>
      <w:rPr>
        <w:rFonts w:cs="Times New Roman"/>
      </w:rPr>
    </w:lvl>
    <w:lvl w:ilvl="3" w:tplc="0419000F" w:tentative="1">
      <w:start w:val="1"/>
      <w:numFmt w:val="decimal"/>
      <w:lvlText w:val="%4."/>
      <w:lvlJc w:val="left"/>
      <w:pPr>
        <w:ind w:left="3105" w:hanging="360"/>
      </w:pPr>
      <w:rPr>
        <w:rFonts w:cs="Times New Roman"/>
      </w:rPr>
    </w:lvl>
    <w:lvl w:ilvl="4" w:tplc="04190019" w:tentative="1">
      <w:start w:val="1"/>
      <w:numFmt w:val="lowerLetter"/>
      <w:lvlText w:val="%5."/>
      <w:lvlJc w:val="left"/>
      <w:pPr>
        <w:ind w:left="3825" w:hanging="360"/>
      </w:pPr>
      <w:rPr>
        <w:rFonts w:cs="Times New Roman"/>
      </w:rPr>
    </w:lvl>
    <w:lvl w:ilvl="5" w:tplc="0419001B" w:tentative="1">
      <w:start w:val="1"/>
      <w:numFmt w:val="lowerRoman"/>
      <w:lvlText w:val="%6."/>
      <w:lvlJc w:val="right"/>
      <w:pPr>
        <w:ind w:left="4545" w:hanging="180"/>
      </w:pPr>
      <w:rPr>
        <w:rFonts w:cs="Times New Roman"/>
      </w:rPr>
    </w:lvl>
    <w:lvl w:ilvl="6" w:tplc="0419000F" w:tentative="1">
      <w:start w:val="1"/>
      <w:numFmt w:val="decimal"/>
      <w:lvlText w:val="%7."/>
      <w:lvlJc w:val="left"/>
      <w:pPr>
        <w:ind w:left="5265" w:hanging="360"/>
      </w:pPr>
      <w:rPr>
        <w:rFonts w:cs="Times New Roman"/>
      </w:rPr>
    </w:lvl>
    <w:lvl w:ilvl="7" w:tplc="04190019" w:tentative="1">
      <w:start w:val="1"/>
      <w:numFmt w:val="lowerLetter"/>
      <w:lvlText w:val="%8."/>
      <w:lvlJc w:val="left"/>
      <w:pPr>
        <w:ind w:left="5985" w:hanging="360"/>
      </w:pPr>
      <w:rPr>
        <w:rFonts w:cs="Times New Roman"/>
      </w:rPr>
    </w:lvl>
    <w:lvl w:ilvl="8" w:tplc="0419001B" w:tentative="1">
      <w:start w:val="1"/>
      <w:numFmt w:val="lowerRoman"/>
      <w:lvlText w:val="%9."/>
      <w:lvlJc w:val="right"/>
      <w:pPr>
        <w:ind w:left="670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defaultTabStop w:val="708"/>
  <w:doNotHyphenateCaps/>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2780"/>
    <w:rsid w:val="00013806"/>
    <w:rsid w:val="00036D6C"/>
    <w:rsid w:val="00051687"/>
    <w:rsid w:val="00053D6B"/>
    <w:rsid w:val="00056E1C"/>
    <w:rsid w:val="00077B36"/>
    <w:rsid w:val="000865C4"/>
    <w:rsid w:val="000A2CC8"/>
    <w:rsid w:val="000B299D"/>
    <w:rsid w:val="000C72AF"/>
    <w:rsid w:val="000E06CE"/>
    <w:rsid w:val="000E1ED4"/>
    <w:rsid w:val="000E42E5"/>
    <w:rsid w:val="000F1572"/>
    <w:rsid w:val="000F4FEF"/>
    <w:rsid w:val="000F6B75"/>
    <w:rsid w:val="001075FF"/>
    <w:rsid w:val="00122084"/>
    <w:rsid w:val="00137D99"/>
    <w:rsid w:val="00145C15"/>
    <w:rsid w:val="00145F81"/>
    <w:rsid w:val="00161889"/>
    <w:rsid w:val="00163B12"/>
    <w:rsid w:val="0016575E"/>
    <w:rsid w:val="001668F1"/>
    <w:rsid w:val="00192744"/>
    <w:rsid w:val="00192D1B"/>
    <w:rsid w:val="00197D28"/>
    <w:rsid w:val="001C6062"/>
    <w:rsid w:val="001D5909"/>
    <w:rsid w:val="002170BE"/>
    <w:rsid w:val="0022522E"/>
    <w:rsid w:val="002579BF"/>
    <w:rsid w:val="00280E84"/>
    <w:rsid w:val="003004B3"/>
    <w:rsid w:val="003451EC"/>
    <w:rsid w:val="00364512"/>
    <w:rsid w:val="00370CAD"/>
    <w:rsid w:val="003A3B47"/>
    <w:rsid w:val="003B4BFC"/>
    <w:rsid w:val="00405878"/>
    <w:rsid w:val="00411E93"/>
    <w:rsid w:val="00416516"/>
    <w:rsid w:val="00451C8F"/>
    <w:rsid w:val="00471EE5"/>
    <w:rsid w:val="004E230F"/>
    <w:rsid w:val="004F1713"/>
    <w:rsid w:val="0051054C"/>
    <w:rsid w:val="005149B4"/>
    <w:rsid w:val="00536C88"/>
    <w:rsid w:val="00551B9B"/>
    <w:rsid w:val="005520DE"/>
    <w:rsid w:val="005627F0"/>
    <w:rsid w:val="0059158D"/>
    <w:rsid w:val="005B42A7"/>
    <w:rsid w:val="005F1FAD"/>
    <w:rsid w:val="006064B1"/>
    <w:rsid w:val="006100A9"/>
    <w:rsid w:val="0063728B"/>
    <w:rsid w:val="0064381D"/>
    <w:rsid w:val="00654847"/>
    <w:rsid w:val="006B0334"/>
    <w:rsid w:val="006B388A"/>
    <w:rsid w:val="006C4E9E"/>
    <w:rsid w:val="00730DC4"/>
    <w:rsid w:val="00736956"/>
    <w:rsid w:val="0076311D"/>
    <w:rsid w:val="007718C4"/>
    <w:rsid w:val="007767D6"/>
    <w:rsid w:val="00790AE8"/>
    <w:rsid w:val="00791409"/>
    <w:rsid w:val="00797116"/>
    <w:rsid w:val="007C2780"/>
    <w:rsid w:val="007F313B"/>
    <w:rsid w:val="00810423"/>
    <w:rsid w:val="00844505"/>
    <w:rsid w:val="00850A61"/>
    <w:rsid w:val="008549C9"/>
    <w:rsid w:val="0085593A"/>
    <w:rsid w:val="008577B0"/>
    <w:rsid w:val="0085784D"/>
    <w:rsid w:val="0087485B"/>
    <w:rsid w:val="00876C1E"/>
    <w:rsid w:val="008C4895"/>
    <w:rsid w:val="008D6047"/>
    <w:rsid w:val="008F2118"/>
    <w:rsid w:val="009310C4"/>
    <w:rsid w:val="00947A5D"/>
    <w:rsid w:val="00973278"/>
    <w:rsid w:val="009763AA"/>
    <w:rsid w:val="009944A0"/>
    <w:rsid w:val="009A4ADB"/>
    <w:rsid w:val="009A6B2B"/>
    <w:rsid w:val="009E22D9"/>
    <w:rsid w:val="009F459E"/>
    <w:rsid w:val="00A828EC"/>
    <w:rsid w:val="00A84BFF"/>
    <w:rsid w:val="00AD1988"/>
    <w:rsid w:val="00AD4E5D"/>
    <w:rsid w:val="00B15581"/>
    <w:rsid w:val="00B25D8E"/>
    <w:rsid w:val="00B47001"/>
    <w:rsid w:val="00B70921"/>
    <w:rsid w:val="00B812B7"/>
    <w:rsid w:val="00BA751A"/>
    <w:rsid w:val="00BC0524"/>
    <w:rsid w:val="00BE0857"/>
    <w:rsid w:val="00C06C5D"/>
    <w:rsid w:val="00C51CBB"/>
    <w:rsid w:val="00C531F7"/>
    <w:rsid w:val="00C623A7"/>
    <w:rsid w:val="00C80E9B"/>
    <w:rsid w:val="00CB78FF"/>
    <w:rsid w:val="00CD1E00"/>
    <w:rsid w:val="00D17BB7"/>
    <w:rsid w:val="00D556BB"/>
    <w:rsid w:val="00D63E10"/>
    <w:rsid w:val="00D763E8"/>
    <w:rsid w:val="00D76C1D"/>
    <w:rsid w:val="00D84784"/>
    <w:rsid w:val="00D913A0"/>
    <w:rsid w:val="00D92A28"/>
    <w:rsid w:val="00DA7C3D"/>
    <w:rsid w:val="00DD3F5A"/>
    <w:rsid w:val="00DE4198"/>
    <w:rsid w:val="00DE6BB1"/>
    <w:rsid w:val="00DF2200"/>
    <w:rsid w:val="00DF3525"/>
    <w:rsid w:val="00E53B43"/>
    <w:rsid w:val="00E54D36"/>
    <w:rsid w:val="00E64982"/>
    <w:rsid w:val="00EB2B1C"/>
    <w:rsid w:val="00EE0855"/>
    <w:rsid w:val="00EF1780"/>
    <w:rsid w:val="00EF4980"/>
    <w:rsid w:val="00F261A9"/>
    <w:rsid w:val="00F53400"/>
    <w:rsid w:val="00F57511"/>
    <w:rsid w:val="00F723BD"/>
    <w:rsid w:val="00F825C6"/>
    <w:rsid w:val="00F851D5"/>
    <w:rsid w:val="00FA1287"/>
    <w:rsid w:val="00FB1173"/>
    <w:rsid w:val="00FB20D4"/>
    <w:rsid w:val="00FC6283"/>
    <w:rsid w:val="00FE1C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Body Text 2"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jc w:val="center"/>
    </w:pPr>
    <w:rPr>
      <w:rFonts w:cs="Calibri"/>
      <w:sz w:val="22"/>
      <w:szCs w:val="22"/>
      <w:lang w:eastAsia="en-US"/>
    </w:rPr>
  </w:style>
  <w:style w:type="paragraph" w:styleId="1">
    <w:name w:val="heading 1"/>
    <w:basedOn w:val="a"/>
    <w:next w:val="a"/>
    <w:link w:val="10"/>
    <w:uiPriority w:val="9"/>
    <w:qFormat/>
    <w:rsid w:val="006C4E9E"/>
    <w:pPr>
      <w:keepNext/>
      <w:jc w:val="left"/>
      <w:outlineLvl w:val="0"/>
    </w:pPr>
    <w:rPr>
      <w:rFonts w:ascii="Times New Roman" w:hAnsi="Times New Roman" w:cs="Times New Roman"/>
      <w:b/>
      <w:sz w:val="28"/>
      <w:szCs w:val="20"/>
      <w:lang w:eastAsia="ru-RU"/>
    </w:rPr>
  </w:style>
  <w:style w:type="paragraph" w:styleId="2">
    <w:name w:val="heading 2"/>
    <w:basedOn w:val="a"/>
    <w:next w:val="a"/>
    <w:link w:val="20"/>
    <w:uiPriority w:val="9"/>
    <w:qFormat/>
    <w:rsid w:val="006C4E9E"/>
    <w:pPr>
      <w:keepNext/>
      <w:ind w:left="2832" w:hanging="1701"/>
      <w:outlineLvl w:val="1"/>
    </w:pPr>
    <w:rPr>
      <w:rFonts w:ascii="Times New Roman" w:hAnsi="Times New Roman" w:cs="Times New Roman"/>
      <w:b/>
      <w:sz w:val="28"/>
      <w:szCs w:val="20"/>
      <w:lang w:eastAsia="ru-RU"/>
    </w:rPr>
  </w:style>
  <w:style w:type="character" w:default="1" w:styleId="a0">
    <w:name w:val="Default Paragraph Font"/>
    <w:uiPriority w:val="99"/>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6C4E9E"/>
    <w:rPr>
      <w:rFonts w:ascii="Times New Roman" w:hAnsi="Times New Roman" w:cs="Times New Roman"/>
      <w:b/>
      <w:sz w:val="20"/>
      <w:szCs w:val="20"/>
    </w:rPr>
  </w:style>
  <w:style w:type="character" w:customStyle="1" w:styleId="20">
    <w:name w:val="Заголовок 2 Знак"/>
    <w:link w:val="2"/>
    <w:uiPriority w:val="9"/>
    <w:locked/>
    <w:rsid w:val="006C4E9E"/>
    <w:rPr>
      <w:rFonts w:ascii="Times New Roman" w:hAnsi="Times New Roman" w:cs="Times New Roman"/>
      <w:b/>
      <w:sz w:val="20"/>
      <w:szCs w:val="20"/>
    </w:rPr>
  </w:style>
  <w:style w:type="paragraph" w:styleId="a3">
    <w:name w:val="Balloon Text"/>
    <w:basedOn w:val="a"/>
    <w:link w:val="a4"/>
    <w:uiPriority w:val="99"/>
    <w:rPr>
      <w:rFonts w:ascii="Tahoma" w:hAnsi="Tahoma" w:cs="Tahoma"/>
      <w:sz w:val="16"/>
      <w:szCs w:val="16"/>
    </w:rPr>
  </w:style>
  <w:style w:type="character" w:customStyle="1" w:styleId="a4">
    <w:name w:val="Текст выноски Знак"/>
    <w:link w:val="a3"/>
    <w:uiPriority w:val="99"/>
    <w:locked/>
    <w:rPr>
      <w:rFonts w:ascii="Tahoma" w:hAnsi="Tahoma" w:cs="Tahoma"/>
      <w:sz w:val="16"/>
      <w:szCs w:val="16"/>
    </w:rPr>
  </w:style>
  <w:style w:type="paragraph" w:customStyle="1" w:styleId="ConsPlusNonformat">
    <w:name w:val="ConsPlusNonformat"/>
    <w:uiPriority w:val="99"/>
    <w:pPr>
      <w:widowControl w:val="0"/>
      <w:autoSpaceDE w:val="0"/>
      <w:autoSpaceDN w:val="0"/>
      <w:adjustRightInd w:val="0"/>
      <w:jc w:val="center"/>
    </w:pPr>
    <w:rPr>
      <w:rFonts w:ascii="Courier New" w:hAnsi="Courier New" w:cs="Courier New"/>
    </w:rPr>
  </w:style>
  <w:style w:type="paragraph" w:styleId="a5">
    <w:name w:val="No Spacing"/>
    <w:uiPriority w:val="1"/>
    <w:qFormat/>
    <w:rPr>
      <w:rFonts w:cs="Calibri"/>
      <w:sz w:val="22"/>
      <w:szCs w:val="22"/>
    </w:rPr>
  </w:style>
  <w:style w:type="paragraph" w:styleId="21">
    <w:name w:val="Body Text 2"/>
    <w:basedOn w:val="a"/>
    <w:link w:val="22"/>
    <w:uiPriority w:val="99"/>
    <w:pPr>
      <w:ind w:firstLine="708"/>
      <w:jc w:val="both"/>
    </w:pPr>
    <w:rPr>
      <w:rFonts w:cs="Times New Roman"/>
      <w:sz w:val="24"/>
      <w:szCs w:val="24"/>
    </w:rPr>
  </w:style>
  <w:style w:type="character" w:customStyle="1" w:styleId="22">
    <w:name w:val="Основной текст 2 Знак"/>
    <w:link w:val="21"/>
    <w:uiPriority w:val="99"/>
    <w:semiHidden/>
    <w:locked/>
    <w:rPr>
      <w:rFonts w:ascii="Calibri" w:hAnsi="Calibri" w:cs="Calibri"/>
      <w:lang w:val="x-none" w:eastAsia="en-US"/>
    </w:rPr>
  </w:style>
  <w:style w:type="paragraph" w:styleId="a6">
    <w:name w:val="List Paragraph"/>
    <w:basedOn w:val="a"/>
    <w:uiPriority w:val="34"/>
    <w:qFormat/>
    <w:rsid w:val="004E230F"/>
    <w:pPr>
      <w:ind w:left="720"/>
      <w:contextualSpacing/>
      <w:jc w:val="left"/>
    </w:pPr>
    <w:rPr>
      <w:rFonts w:ascii="Times New Roman" w:hAnsi="Times New Roman" w:cs="Times New Roman"/>
      <w:sz w:val="20"/>
      <w:szCs w:val="20"/>
      <w:lang w:eastAsia="ru-RU"/>
    </w:rPr>
  </w:style>
  <w:style w:type="table" w:styleId="a7">
    <w:name w:val="Table Grid"/>
    <w:basedOn w:val="a1"/>
    <w:uiPriority w:val="59"/>
    <w:rsid w:val="00D763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header"/>
    <w:basedOn w:val="a"/>
    <w:link w:val="a9"/>
    <w:uiPriority w:val="99"/>
    <w:rsid w:val="006C4E9E"/>
    <w:pPr>
      <w:tabs>
        <w:tab w:val="center" w:pos="4536"/>
        <w:tab w:val="right" w:pos="9072"/>
      </w:tabs>
      <w:jc w:val="left"/>
    </w:pPr>
    <w:rPr>
      <w:rFonts w:ascii="Times New Roman" w:hAnsi="Times New Roman" w:cs="Times New Roman"/>
      <w:sz w:val="20"/>
      <w:szCs w:val="20"/>
      <w:lang w:eastAsia="ru-RU"/>
    </w:rPr>
  </w:style>
  <w:style w:type="character" w:customStyle="1" w:styleId="a9">
    <w:name w:val="Верхний колонтитул Знак"/>
    <w:link w:val="a8"/>
    <w:uiPriority w:val="99"/>
    <w:locked/>
    <w:rsid w:val="006C4E9E"/>
    <w:rPr>
      <w:rFonts w:ascii="Times New Roman" w:hAnsi="Times New Roman" w:cs="Times New Roman"/>
      <w:sz w:val="20"/>
      <w:szCs w:val="20"/>
    </w:rPr>
  </w:style>
  <w:style w:type="paragraph" w:customStyle="1" w:styleId="ConsPlusNormal">
    <w:name w:val="ConsPlusNormal"/>
    <w:rsid w:val="00D76C1D"/>
    <w:pPr>
      <w:widowControl w:val="0"/>
      <w:autoSpaceDE w:val="0"/>
      <w:autoSpaceDN w:val="0"/>
    </w:pPr>
    <w:rPr>
      <w:rFonts w:cs="Calibri"/>
      <w:sz w:val="22"/>
    </w:rPr>
  </w:style>
  <w:style w:type="character" w:styleId="aa">
    <w:name w:val="Hyperlink"/>
    <w:uiPriority w:val="99"/>
    <w:unhideWhenUsed/>
    <w:rsid w:val="00051687"/>
    <w:rPr>
      <w:color w:val="0000FF"/>
      <w:u w:val="single"/>
    </w:rPr>
  </w:style>
  <w:style w:type="paragraph" w:styleId="3">
    <w:name w:val="Body Text Indent 3"/>
    <w:basedOn w:val="a"/>
    <w:link w:val="30"/>
    <w:uiPriority w:val="99"/>
    <w:semiHidden/>
    <w:unhideWhenUsed/>
    <w:rsid w:val="00F57511"/>
    <w:pPr>
      <w:spacing w:after="120"/>
      <w:ind w:left="283"/>
    </w:pPr>
    <w:rPr>
      <w:sz w:val="16"/>
      <w:szCs w:val="16"/>
    </w:rPr>
  </w:style>
  <w:style w:type="character" w:customStyle="1" w:styleId="30">
    <w:name w:val="Основной текст с отступом 3 Знак"/>
    <w:link w:val="3"/>
    <w:uiPriority w:val="99"/>
    <w:semiHidden/>
    <w:rsid w:val="00F57511"/>
    <w:rPr>
      <w:rFonts w:cs="Calibri"/>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Body Text 2"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jc w:val="center"/>
    </w:pPr>
    <w:rPr>
      <w:rFonts w:cs="Calibri"/>
      <w:sz w:val="22"/>
      <w:szCs w:val="22"/>
      <w:lang w:eastAsia="en-US"/>
    </w:rPr>
  </w:style>
  <w:style w:type="paragraph" w:styleId="1">
    <w:name w:val="heading 1"/>
    <w:basedOn w:val="a"/>
    <w:next w:val="a"/>
    <w:link w:val="10"/>
    <w:uiPriority w:val="9"/>
    <w:qFormat/>
    <w:rsid w:val="006C4E9E"/>
    <w:pPr>
      <w:keepNext/>
      <w:jc w:val="left"/>
      <w:outlineLvl w:val="0"/>
    </w:pPr>
    <w:rPr>
      <w:rFonts w:ascii="Times New Roman" w:hAnsi="Times New Roman" w:cs="Times New Roman"/>
      <w:b/>
      <w:sz w:val="28"/>
      <w:szCs w:val="20"/>
      <w:lang w:eastAsia="ru-RU"/>
    </w:rPr>
  </w:style>
  <w:style w:type="paragraph" w:styleId="2">
    <w:name w:val="heading 2"/>
    <w:basedOn w:val="a"/>
    <w:next w:val="a"/>
    <w:link w:val="20"/>
    <w:uiPriority w:val="9"/>
    <w:qFormat/>
    <w:rsid w:val="006C4E9E"/>
    <w:pPr>
      <w:keepNext/>
      <w:ind w:left="2832" w:hanging="1701"/>
      <w:outlineLvl w:val="1"/>
    </w:pPr>
    <w:rPr>
      <w:rFonts w:ascii="Times New Roman" w:hAnsi="Times New Roman" w:cs="Times New Roman"/>
      <w:b/>
      <w:sz w:val="28"/>
      <w:szCs w:val="20"/>
      <w:lang w:eastAsia="ru-RU"/>
    </w:rPr>
  </w:style>
  <w:style w:type="character" w:default="1" w:styleId="a0">
    <w:name w:val="Default Paragraph Font"/>
    <w:uiPriority w:val="99"/>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6C4E9E"/>
    <w:rPr>
      <w:rFonts w:ascii="Times New Roman" w:hAnsi="Times New Roman" w:cs="Times New Roman"/>
      <w:b/>
      <w:sz w:val="20"/>
      <w:szCs w:val="20"/>
    </w:rPr>
  </w:style>
  <w:style w:type="character" w:customStyle="1" w:styleId="20">
    <w:name w:val="Заголовок 2 Знак"/>
    <w:link w:val="2"/>
    <w:uiPriority w:val="9"/>
    <w:locked/>
    <w:rsid w:val="006C4E9E"/>
    <w:rPr>
      <w:rFonts w:ascii="Times New Roman" w:hAnsi="Times New Roman" w:cs="Times New Roman"/>
      <w:b/>
      <w:sz w:val="20"/>
      <w:szCs w:val="20"/>
    </w:rPr>
  </w:style>
  <w:style w:type="paragraph" w:styleId="a3">
    <w:name w:val="Balloon Text"/>
    <w:basedOn w:val="a"/>
    <w:link w:val="a4"/>
    <w:uiPriority w:val="99"/>
    <w:rPr>
      <w:rFonts w:ascii="Tahoma" w:hAnsi="Tahoma" w:cs="Tahoma"/>
      <w:sz w:val="16"/>
      <w:szCs w:val="16"/>
    </w:rPr>
  </w:style>
  <w:style w:type="character" w:customStyle="1" w:styleId="a4">
    <w:name w:val="Текст выноски Знак"/>
    <w:link w:val="a3"/>
    <w:uiPriority w:val="99"/>
    <w:locked/>
    <w:rPr>
      <w:rFonts w:ascii="Tahoma" w:hAnsi="Tahoma" w:cs="Tahoma"/>
      <w:sz w:val="16"/>
      <w:szCs w:val="16"/>
    </w:rPr>
  </w:style>
  <w:style w:type="paragraph" w:customStyle="1" w:styleId="ConsPlusNonformat">
    <w:name w:val="ConsPlusNonformat"/>
    <w:uiPriority w:val="99"/>
    <w:pPr>
      <w:widowControl w:val="0"/>
      <w:autoSpaceDE w:val="0"/>
      <w:autoSpaceDN w:val="0"/>
      <w:adjustRightInd w:val="0"/>
      <w:jc w:val="center"/>
    </w:pPr>
    <w:rPr>
      <w:rFonts w:ascii="Courier New" w:hAnsi="Courier New" w:cs="Courier New"/>
    </w:rPr>
  </w:style>
  <w:style w:type="paragraph" w:styleId="a5">
    <w:name w:val="No Spacing"/>
    <w:uiPriority w:val="1"/>
    <w:qFormat/>
    <w:rPr>
      <w:rFonts w:cs="Calibri"/>
      <w:sz w:val="22"/>
      <w:szCs w:val="22"/>
    </w:rPr>
  </w:style>
  <w:style w:type="paragraph" w:styleId="21">
    <w:name w:val="Body Text 2"/>
    <w:basedOn w:val="a"/>
    <w:link w:val="22"/>
    <w:uiPriority w:val="99"/>
    <w:pPr>
      <w:ind w:firstLine="708"/>
      <w:jc w:val="both"/>
    </w:pPr>
    <w:rPr>
      <w:rFonts w:cs="Times New Roman"/>
      <w:sz w:val="24"/>
      <w:szCs w:val="24"/>
    </w:rPr>
  </w:style>
  <w:style w:type="character" w:customStyle="1" w:styleId="22">
    <w:name w:val="Основной текст 2 Знак"/>
    <w:link w:val="21"/>
    <w:uiPriority w:val="99"/>
    <w:semiHidden/>
    <w:locked/>
    <w:rPr>
      <w:rFonts w:ascii="Calibri" w:hAnsi="Calibri" w:cs="Calibri"/>
      <w:lang w:val="x-none" w:eastAsia="en-US"/>
    </w:rPr>
  </w:style>
  <w:style w:type="paragraph" w:styleId="a6">
    <w:name w:val="List Paragraph"/>
    <w:basedOn w:val="a"/>
    <w:uiPriority w:val="34"/>
    <w:qFormat/>
    <w:rsid w:val="004E230F"/>
    <w:pPr>
      <w:ind w:left="720"/>
      <w:contextualSpacing/>
      <w:jc w:val="left"/>
    </w:pPr>
    <w:rPr>
      <w:rFonts w:ascii="Times New Roman" w:hAnsi="Times New Roman" w:cs="Times New Roman"/>
      <w:sz w:val="20"/>
      <w:szCs w:val="20"/>
      <w:lang w:eastAsia="ru-RU"/>
    </w:rPr>
  </w:style>
  <w:style w:type="table" w:styleId="a7">
    <w:name w:val="Table Grid"/>
    <w:basedOn w:val="a1"/>
    <w:uiPriority w:val="59"/>
    <w:rsid w:val="00D763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header"/>
    <w:basedOn w:val="a"/>
    <w:link w:val="a9"/>
    <w:uiPriority w:val="99"/>
    <w:rsid w:val="006C4E9E"/>
    <w:pPr>
      <w:tabs>
        <w:tab w:val="center" w:pos="4536"/>
        <w:tab w:val="right" w:pos="9072"/>
      </w:tabs>
      <w:jc w:val="left"/>
    </w:pPr>
    <w:rPr>
      <w:rFonts w:ascii="Times New Roman" w:hAnsi="Times New Roman" w:cs="Times New Roman"/>
      <w:sz w:val="20"/>
      <w:szCs w:val="20"/>
      <w:lang w:eastAsia="ru-RU"/>
    </w:rPr>
  </w:style>
  <w:style w:type="character" w:customStyle="1" w:styleId="a9">
    <w:name w:val="Верхний колонтитул Знак"/>
    <w:link w:val="a8"/>
    <w:uiPriority w:val="99"/>
    <w:locked/>
    <w:rsid w:val="006C4E9E"/>
    <w:rPr>
      <w:rFonts w:ascii="Times New Roman" w:hAnsi="Times New Roman" w:cs="Times New Roman"/>
      <w:sz w:val="20"/>
      <w:szCs w:val="20"/>
    </w:rPr>
  </w:style>
  <w:style w:type="paragraph" w:customStyle="1" w:styleId="ConsPlusNormal">
    <w:name w:val="ConsPlusNormal"/>
    <w:rsid w:val="00D76C1D"/>
    <w:pPr>
      <w:widowControl w:val="0"/>
      <w:autoSpaceDE w:val="0"/>
      <w:autoSpaceDN w:val="0"/>
    </w:pPr>
    <w:rPr>
      <w:rFonts w:cs="Calibri"/>
      <w:sz w:val="22"/>
    </w:rPr>
  </w:style>
  <w:style w:type="character" w:styleId="aa">
    <w:name w:val="Hyperlink"/>
    <w:uiPriority w:val="99"/>
    <w:unhideWhenUsed/>
    <w:rsid w:val="00051687"/>
    <w:rPr>
      <w:color w:val="0000FF"/>
      <w:u w:val="single"/>
    </w:rPr>
  </w:style>
  <w:style w:type="paragraph" w:styleId="3">
    <w:name w:val="Body Text Indent 3"/>
    <w:basedOn w:val="a"/>
    <w:link w:val="30"/>
    <w:uiPriority w:val="99"/>
    <w:semiHidden/>
    <w:unhideWhenUsed/>
    <w:rsid w:val="00F57511"/>
    <w:pPr>
      <w:spacing w:after="120"/>
      <w:ind w:left="283"/>
    </w:pPr>
    <w:rPr>
      <w:sz w:val="16"/>
      <w:szCs w:val="16"/>
    </w:rPr>
  </w:style>
  <w:style w:type="character" w:customStyle="1" w:styleId="30">
    <w:name w:val="Основной текст с отступом 3 Знак"/>
    <w:link w:val="3"/>
    <w:uiPriority w:val="99"/>
    <w:semiHidden/>
    <w:rsid w:val="00F57511"/>
    <w:rPr>
      <w:rFonts w:cs="Calibri"/>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579908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3963C8-3CC8-43D2-A431-A7BF0BC5CD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3064</Words>
  <Characters>17469</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20493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2026-08-06T11:14:00Z</cp:lastPrinted>
  <dcterms:created xsi:type="dcterms:W3CDTF">2026-08-24T10:32:00Z</dcterms:created>
  <dcterms:modified xsi:type="dcterms:W3CDTF">2026-08-24T10:32:00Z</dcterms:modified>
</cp:coreProperties>
</file>