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133" w:rsidRPr="00C73133" w:rsidRDefault="00C73133" w:rsidP="00C73133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7313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Приложение</w:t>
      </w:r>
    </w:p>
    <w:p w:rsidR="00C73133" w:rsidRPr="00C73133" w:rsidRDefault="00C73133" w:rsidP="00C73133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73133">
        <w:rPr>
          <w:rFonts w:ascii="Times New Roman" w:eastAsia="Calibri" w:hAnsi="Times New Roman" w:cs="Times New Roman"/>
          <w:sz w:val="24"/>
          <w:szCs w:val="24"/>
        </w:rPr>
        <w:t xml:space="preserve"> к решению Новосильского районного</w:t>
      </w:r>
    </w:p>
    <w:p w:rsidR="00C73133" w:rsidRPr="00C73133" w:rsidRDefault="00C73133" w:rsidP="00C73133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7313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Совета народных депутатов</w:t>
      </w:r>
    </w:p>
    <w:p w:rsidR="00C73133" w:rsidRPr="00C73133" w:rsidRDefault="00C73133" w:rsidP="00C73133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7313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от  15 августа 2017 года  № 773</w:t>
      </w:r>
    </w:p>
    <w:p w:rsidR="00C73133" w:rsidRPr="00C73133" w:rsidRDefault="00C73133" w:rsidP="00C73133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73133" w:rsidRPr="00C73133" w:rsidRDefault="00C73133" w:rsidP="00C73133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73133" w:rsidRPr="00C73133" w:rsidRDefault="00C73133" w:rsidP="00C7313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3133">
        <w:rPr>
          <w:rFonts w:ascii="Times New Roman" w:eastAsia="Calibri" w:hAnsi="Times New Roman" w:cs="Times New Roman"/>
          <w:b/>
          <w:sz w:val="24"/>
          <w:szCs w:val="24"/>
        </w:rPr>
        <w:t>ПОРЯДОК</w:t>
      </w:r>
    </w:p>
    <w:p w:rsidR="00C73133" w:rsidRPr="00C73133" w:rsidRDefault="00C73133" w:rsidP="00C7313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3133">
        <w:rPr>
          <w:rFonts w:ascii="Times New Roman" w:eastAsia="Calibri" w:hAnsi="Times New Roman" w:cs="Times New Roman"/>
          <w:b/>
          <w:sz w:val="24"/>
          <w:szCs w:val="24"/>
        </w:rPr>
        <w:t>ПРЕДОСТАВЛЕНИЯ ИНЫХ МЕЖБЮДЖЕТНЫХ ТРАНСФЕРТОВ ИЗ БЮДЖЕТА</w:t>
      </w:r>
    </w:p>
    <w:p w:rsidR="00C73133" w:rsidRPr="00C73133" w:rsidRDefault="00C73133" w:rsidP="00C7313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3133">
        <w:rPr>
          <w:rFonts w:ascii="Times New Roman" w:eastAsia="Calibri" w:hAnsi="Times New Roman" w:cs="Times New Roman"/>
          <w:b/>
          <w:sz w:val="24"/>
          <w:szCs w:val="24"/>
        </w:rPr>
        <w:t>НОВОСИЛЬСКОГО РАЙОНА БЮДЖЕТАМ СЕЛЬСКИХ ПОСЕЛЕНИЙ</w:t>
      </w:r>
    </w:p>
    <w:p w:rsidR="00C73133" w:rsidRPr="00C73133" w:rsidRDefault="00C73133" w:rsidP="00C7313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3133">
        <w:rPr>
          <w:rFonts w:ascii="Times New Roman" w:eastAsia="Calibri" w:hAnsi="Times New Roman" w:cs="Times New Roman"/>
          <w:b/>
          <w:sz w:val="24"/>
          <w:szCs w:val="24"/>
        </w:rPr>
        <w:t>НОВОСИЛЬСКОГО РАЙОНА</w:t>
      </w:r>
    </w:p>
    <w:p w:rsidR="00C73133" w:rsidRPr="00C73133" w:rsidRDefault="00C73133" w:rsidP="00C7313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3133" w:rsidRPr="00C73133" w:rsidRDefault="00C73133" w:rsidP="00C7313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3133">
        <w:rPr>
          <w:rFonts w:ascii="Times New Roman" w:eastAsia="Calibri" w:hAnsi="Times New Roman" w:cs="Times New Roman"/>
          <w:b/>
          <w:sz w:val="24"/>
          <w:szCs w:val="24"/>
        </w:rPr>
        <w:t>Раздел 1. ОБЩИЕ ПОЛОЖЕНИЯ</w:t>
      </w:r>
    </w:p>
    <w:p w:rsidR="00C73133" w:rsidRPr="00C73133" w:rsidRDefault="00C73133" w:rsidP="00C73133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73133" w:rsidRPr="00C73133" w:rsidRDefault="00C73133" w:rsidP="00C73133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133">
        <w:rPr>
          <w:rFonts w:ascii="Times New Roman" w:eastAsia="Calibri" w:hAnsi="Times New Roman" w:cs="Times New Roman"/>
          <w:sz w:val="24"/>
          <w:szCs w:val="24"/>
        </w:rPr>
        <w:t xml:space="preserve">Настоящий Порядок предоставления межбюджетных трансфертов из бюджета </w:t>
      </w:r>
    </w:p>
    <w:p w:rsidR="00C73133" w:rsidRPr="00C73133" w:rsidRDefault="00C73133" w:rsidP="00C7313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133">
        <w:rPr>
          <w:rFonts w:ascii="Times New Roman" w:eastAsia="Calibri" w:hAnsi="Times New Roman" w:cs="Times New Roman"/>
          <w:sz w:val="24"/>
          <w:szCs w:val="24"/>
        </w:rPr>
        <w:t>Новосильского района бюджетам сельских поселений Новосильского района (далее – Порядок) устанавливает порядок предоставления межбюджетных трансфертов бюджетам сельских поселений, входящих в состав Новосильского района, из средств бюджета Новосильского района (далее – бюджет муниципального района).</w:t>
      </w:r>
    </w:p>
    <w:p w:rsidR="00C73133" w:rsidRPr="00C73133" w:rsidRDefault="00C73133" w:rsidP="00C7313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3133" w:rsidRPr="00C73133" w:rsidRDefault="00C73133" w:rsidP="00C7313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3133">
        <w:rPr>
          <w:rFonts w:ascii="Times New Roman" w:eastAsia="Calibri" w:hAnsi="Times New Roman" w:cs="Times New Roman"/>
          <w:b/>
          <w:sz w:val="24"/>
          <w:szCs w:val="24"/>
        </w:rPr>
        <w:t xml:space="preserve">РАЗДЕЛ П. МЕЖБЮДЖЕТНЫЕ ТРАНСФЕРТЫ, ПРЕДОСТАВЛЯЕМЫЕ </w:t>
      </w:r>
      <w:proofErr w:type="gramStart"/>
      <w:r w:rsidRPr="00C73133">
        <w:rPr>
          <w:rFonts w:ascii="Times New Roman" w:eastAsia="Calibri" w:hAnsi="Times New Roman" w:cs="Times New Roman"/>
          <w:b/>
          <w:sz w:val="24"/>
          <w:szCs w:val="24"/>
        </w:rPr>
        <w:t>ИЗ</w:t>
      </w:r>
      <w:proofErr w:type="gramEnd"/>
    </w:p>
    <w:p w:rsidR="00C73133" w:rsidRPr="00C73133" w:rsidRDefault="00C73133" w:rsidP="00C7313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3133">
        <w:rPr>
          <w:rFonts w:ascii="Times New Roman" w:eastAsia="Calibri" w:hAnsi="Times New Roman" w:cs="Times New Roman"/>
          <w:b/>
          <w:sz w:val="24"/>
          <w:szCs w:val="24"/>
        </w:rPr>
        <w:t>БЮДЖЕТА МУНИЦИПАЛЬНОГО РАЙОНА</w:t>
      </w:r>
    </w:p>
    <w:p w:rsidR="00C73133" w:rsidRPr="00C73133" w:rsidRDefault="00C73133" w:rsidP="00C7313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C73133" w:rsidRPr="00C73133" w:rsidRDefault="00C73133" w:rsidP="00C73133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133">
        <w:rPr>
          <w:rFonts w:ascii="Times New Roman" w:eastAsia="Calibri" w:hAnsi="Times New Roman" w:cs="Times New Roman"/>
          <w:sz w:val="24"/>
          <w:szCs w:val="24"/>
        </w:rPr>
        <w:t xml:space="preserve">Межбюджетные трансферты из бюджета муниципального района </w:t>
      </w:r>
    </w:p>
    <w:p w:rsidR="00C73133" w:rsidRPr="00C73133" w:rsidRDefault="00C73133" w:rsidP="00C7313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133">
        <w:rPr>
          <w:rFonts w:ascii="Times New Roman" w:eastAsia="Calibri" w:hAnsi="Times New Roman" w:cs="Times New Roman"/>
          <w:sz w:val="24"/>
          <w:szCs w:val="24"/>
        </w:rPr>
        <w:t>предоставляются в форме:</w:t>
      </w:r>
    </w:p>
    <w:p w:rsidR="00C73133" w:rsidRPr="00C73133" w:rsidRDefault="00C73133" w:rsidP="00C7313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133">
        <w:rPr>
          <w:rFonts w:ascii="Times New Roman" w:eastAsia="Calibri" w:hAnsi="Times New Roman" w:cs="Times New Roman"/>
          <w:sz w:val="24"/>
          <w:szCs w:val="24"/>
        </w:rPr>
        <w:tab/>
        <w:t>- дотаций из районного фонда финансовой поддержки сельских поселений, образуемого в составе бюджета муниципального района на выравнивание бюджетной обеспеченности сельских поселений, входящих в состав Новосильского муниципального района;</w:t>
      </w:r>
    </w:p>
    <w:p w:rsidR="00C73133" w:rsidRPr="00C73133" w:rsidRDefault="00C73133" w:rsidP="00C7313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133">
        <w:rPr>
          <w:rFonts w:ascii="Times New Roman" w:eastAsia="Calibri" w:hAnsi="Times New Roman" w:cs="Times New Roman"/>
          <w:sz w:val="24"/>
          <w:szCs w:val="24"/>
        </w:rPr>
        <w:tab/>
        <w:t>- иных межбюджетных трансфертов, передаваемых бюджетам сельских поселений на поддержку мер по обеспечению сбалансированности бюджетов сельских поселений;</w:t>
      </w:r>
    </w:p>
    <w:p w:rsidR="00C73133" w:rsidRPr="00C73133" w:rsidRDefault="00C73133" w:rsidP="00C7313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133">
        <w:rPr>
          <w:rFonts w:ascii="Times New Roman" w:eastAsia="Calibri" w:hAnsi="Times New Roman" w:cs="Times New Roman"/>
          <w:sz w:val="24"/>
          <w:szCs w:val="24"/>
        </w:rPr>
        <w:tab/>
        <w:t>- иных межбюджетных трансфертов, передаваемых бюджетам сельских поселений на осуществление части полномочий по решению вопросов местного значения муниципального района при их передаче на уровень сельских поселений в соответствии  с заключенными соглашениями.</w:t>
      </w:r>
    </w:p>
    <w:p w:rsidR="00C73133" w:rsidRPr="00C73133" w:rsidRDefault="00C73133" w:rsidP="00C7313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133">
        <w:rPr>
          <w:rFonts w:ascii="Times New Roman" w:eastAsia="Calibri" w:hAnsi="Times New Roman" w:cs="Times New Roman"/>
          <w:sz w:val="24"/>
          <w:szCs w:val="24"/>
        </w:rPr>
        <w:tab/>
        <w:t>3. Дотации на выравнивание бюджетной обеспеченности сельских поселений из бюджета муниципального района образуют районный фонд финансовой поддержки сельских поселений.</w:t>
      </w:r>
    </w:p>
    <w:p w:rsidR="00C73133" w:rsidRPr="00C73133" w:rsidRDefault="00C73133" w:rsidP="00C7313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133">
        <w:rPr>
          <w:rFonts w:ascii="Times New Roman" w:eastAsia="Calibri" w:hAnsi="Times New Roman" w:cs="Times New Roman"/>
          <w:sz w:val="24"/>
          <w:szCs w:val="24"/>
        </w:rPr>
        <w:tab/>
        <w:t>Размер дотации на выравнивание бюджетной обеспеченности сельских поселений из бюджета муниципального района определяется в соответствии с методикой расчета, утвержденной Положением   «О бюджетном процессе в Новосильском районе».</w:t>
      </w:r>
    </w:p>
    <w:p w:rsidR="00C73133" w:rsidRPr="00C73133" w:rsidRDefault="00C73133" w:rsidP="00C7313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133">
        <w:rPr>
          <w:rFonts w:ascii="Times New Roman" w:eastAsia="Calibri" w:hAnsi="Times New Roman" w:cs="Times New Roman"/>
          <w:sz w:val="24"/>
          <w:szCs w:val="24"/>
        </w:rPr>
        <w:tab/>
        <w:t>Объем и распределение дотаций из бюджета муниципального района на выравнивание бюджетной обеспеченности сельских поселений утверждаются решением Новосильского районного Совета народных депутатов на очередной финансовый год и плановый период.</w:t>
      </w:r>
    </w:p>
    <w:p w:rsidR="00C73133" w:rsidRPr="00C73133" w:rsidRDefault="00C73133" w:rsidP="00C7313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133">
        <w:rPr>
          <w:rFonts w:ascii="Times New Roman" w:eastAsia="Calibri" w:hAnsi="Times New Roman" w:cs="Times New Roman"/>
          <w:sz w:val="24"/>
          <w:szCs w:val="24"/>
        </w:rPr>
        <w:tab/>
        <w:t xml:space="preserve">4. </w:t>
      </w:r>
      <w:proofErr w:type="gramStart"/>
      <w:r w:rsidRPr="00C73133">
        <w:rPr>
          <w:rFonts w:ascii="Times New Roman" w:eastAsia="Calibri" w:hAnsi="Times New Roman" w:cs="Times New Roman"/>
          <w:sz w:val="24"/>
          <w:szCs w:val="24"/>
        </w:rPr>
        <w:t xml:space="preserve">В случаях и порядке,  предусмотренных муниципальными правовыми актами представительного органа муниципального района, принимаемыми в соответствии с </w:t>
      </w:r>
      <w:r w:rsidRPr="00C73133">
        <w:rPr>
          <w:rFonts w:ascii="Times New Roman" w:eastAsia="Calibri" w:hAnsi="Times New Roman" w:cs="Times New Roman"/>
          <w:sz w:val="24"/>
          <w:szCs w:val="24"/>
        </w:rPr>
        <w:lastRenderedPageBreak/>
        <w:t>требованиями Бюджетного кодекса и соответствующими им законами Орловской области, бюджетам сельских поселений могут быть предоставлены иные межбюджетные трансферты из бюджета муниципального района на осуществление части полномочий по решению вопросов местного значения муниципального района в соответствии с заключенными соглашениями.</w:t>
      </w:r>
      <w:proofErr w:type="gramEnd"/>
    </w:p>
    <w:p w:rsidR="00C73133" w:rsidRPr="00C73133" w:rsidRDefault="00C73133" w:rsidP="00C7313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133">
        <w:rPr>
          <w:rFonts w:ascii="Times New Roman" w:eastAsia="Calibri" w:hAnsi="Times New Roman" w:cs="Times New Roman"/>
          <w:sz w:val="24"/>
          <w:szCs w:val="24"/>
        </w:rPr>
        <w:tab/>
        <w:t>Размеры межбюджетных трансфертов, передаваемых из бюджета муниципального района бюджетам сельских поселений, устанавливаются решением Новосильского районного Совета народных депутатов о бюджете муниципального района на очередной финансовый год и плановый период, а также решениями Новосильского районного Совета народных депутатов о внесении изменений в решение о бюджете муниципального района на очередной финансовый год.</w:t>
      </w:r>
    </w:p>
    <w:p w:rsidR="00C73133" w:rsidRPr="00C73133" w:rsidRDefault="00C73133" w:rsidP="00C7313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133">
        <w:rPr>
          <w:rFonts w:ascii="Times New Roman" w:eastAsia="Calibri" w:hAnsi="Times New Roman" w:cs="Times New Roman"/>
          <w:sz w:val="24"/>
          <w:szCs w:val="24"/>
        </w:rPr>
        <w:tab/>
        <w:t xml:space="preserve">Порядок предоставления иных межбюджетных трансфертов. Передаваемых бюджетам сельских поселений </w:t>
      </w:r>
      <w:proofErr w:type="gramStart"/>
      <w:r w:rsidRPr="00C73133">
        <w:rPr>
          <w:rFonts w:ascii="Times New Roman" w:eastAsia="Calibri" w:hAnsi="Times New Roman" w:cs="Times New Roman"/>
          <w:sz w:val="24"/>
          <w:szCs w:val="24"/>
        </w:rPr>
        <w:t>на осуществление части полномочий по решению вопросов местного значения муниципального района при их передаче на уровень сельских поселений в соответствии</w:t>
      </w:r>
      <w:proofErr w:type="gramEnd"/>
      <w:r w:rsidRPr="00C73133">
        <w:rPr>
          <w:rFonts w:ascii="Times New Roman" w:eastAsia="Calibri" w:hAnsi="Times New Roman" w:cs="Times New Roman"/>
          <w:sz w:val="24"/>
          <w:szCs w:val="24"/>
        </w:rPr>
        <w:t xml:space="preserve"> с заключенными соглашениями определяется в соответствии с приложением  к настоящему Порядку.</w:t>
      </w:r>
    </w:p>
    <w:p w:rsidR="00C73133" w:rsidRPr="00C73133" w:rsidRDefault="00C73133" w:rsidP="00C7313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3133" w:rsidRPr="00C73133" w:rsidRDefault="00C73133" w:rsidP="00C7313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3133">
        <w:rPr>
          <w:rFonts w:ascii="Times New Roman" w:eastAsia="Calibri" w:hAnsi="Times New Roman" w:cs="Times New Roman"/>
          <w:b/>
          <w:sz w:val="24"/>
          <w:szCs w:val="24"/>
        </w:rPr>
        <w:t>РАЗДЕЛ  Ш. УСЛОВИЯ ПРЕДОСТАВЛЕНИЯ МЕЖБЮДЖЕТНЫХ ТРАНСФЕРТОВ</w:t>
      </w:r>
    </w:p>
    <w:p w:rsidR="00C73133" w:rsidRPr="00C73133" w:rsidRDefault="00C73133" w:rsidP="00C7313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3133" w:rsidRPr="00C73133" w:rsidRDefault="00C73133" w:rsidP="00C7313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133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C73133">
        <w:rPr>
          <w:rFonts w:ascii="Times New Roman" w:eastAsia="Calibri" w:hAnsi="Times New Roman" w:cs="Times New Roman"/>
          <w:sz w:val="24"/>
          <w:szCs w:val="24"/>
        </w:rPr>
        <w:t xml:space="preserve">6. </w:t>
      </w:r>
      <w:proofErr w:type="gramStart"/>
      <w:r w:rsidRPr="00C73133">
        <w:rPr>
          <w:rFonts w:ascii="Times New Roman" w:eastAsia="Calibri" w:hAnsi="Times New Roman" w:cs="Times New Roman"/>
          <w:sz w:val="24"/>
          <w:szCs w:val="24"/>
        </w:rPr>
        <w:t>Межбюджетные трансферты из бюджета муниципального района в бюджеты сельских поселений предоставляются при условии соблюдения органами местного самоуправления сельских поселений Новосильского района бюджетного законодательства Российской Федерации, законодательства Российской Федерации о налогах и сборах, за исключением иных межбюджетных трансфертов на осуществление части полномочий по решению вопросов местного значения в соответствии с заключенными соглашениями.</w:t>
      </w:r>
      <w:proofErr w:type="gramEnd"/>
    </w:p>
    <w:p w:rsidR="00C73133" w:rsidRPr="00C73133" w:rsidRDefault="00C73133" w:rsidP="00C7313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133">
        <w:rPr>
          <w:rFonts w:ascii="Times New Roman" w:eastAsia="Calibri" w:hAnsi="Times New Roman" w:cs="Times New Roman"/>
          <w:sz w:val="24"/>
          <w:szCs w:val="24"/>
        </w:rPr>
        <w:tab/>
        <w:t xml:space="preserve">7. </w:t>
      </w:r>
      <w:proofErr w:type="gramStart"/>
      <w:r w:rsidRPr="00C73133">
        <w:rPr>
          <w:rFonts w:ascii="Times New Roman" w:eastAsia="Calibri" w:hAnsi="Times New Roman" w:cs="Times New Roman"/>
          <w:sz w:val="24"/>
          <w:szCs w:val="24"/>
        </w:rPr>
        <w:t>При несоблюдении сельскими поселениями бюджетного законодательства Российской Федерации, ограничений, установленных для муниципальных образований статьей 136 Бюджетного кодекса Российской Федерации, целей предоставления межбюджетных трансфертов, при нарушении предельных значений, установленных пунктом 3 статьи 92.1 и статьи 107 Бюджетного кодекса Российской Федерации, предоставление межбюджетных трансфертов приостанавливается Финансовым отделом Администрации Новосильского района (далее – Финансовый отдел).</w:t>
      </w:r>
      <w:proofErr w:type="gramEnd"/>
    </w:p>
    <w:p w:rsidR="00C73133" w:rsidRPr="00C73133" w:rsidRDefault="00C73133" w:rsidP="00C7313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133">
        <w:rPr>
          <w:rFonts w:ascii="Times New Roman" w:eastAsia="Calibri" w:hAnsi="Times New Roman" w:cs="Times New Roman"/>
          <w:sz w:val="24"/>
          <w:szCs w:val="24"/>
        </w:rPr>
        <w:tab/>
        <w:t>8. Предоставление межбюджетных трансфертов из бюджета муниципального района в бюджеты сельских поселений осуществляется за счет собственных доходов бюджета муниципального района при наличии финансовых возможностей бюджета муниципального района и субвенций из областного бюджета на предоставление дотаций бюджетам сельских поселений в целях выравнивания бюджетной обеспеченности.</w:t>
      </w:r>
    </w:p>
    <w:p w:rsidR="00C73133" w:rsidRPr="00C73133" w:rsidRDefault="00C73133" w:rsidP="00C7313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133">
        <w:rPr>
          <w:rFonts w:ascii="Times New Roman" w:eastAsia="Calibri" w:hAnsi="Times New Roman" w:cs="Times New Roman"/>
          <w:sz w:val="24"/>
          <w:szCs w:val="24"/>
        </w:rPr>
        <w:tab/>
        <w:t>9. Остатки межбюджетных трансфертов,  предусмотренных подпунктом 2 настоящего Порядка, неизрасходованных в текущем финансовом году на указанные цели, подлежат либо использованию в очередном финансовом году на эти же цели, либо подлежат возврату в бюджет муниципального района согласно решению Новосильского районного Совета народных депутатов на очередной финансовый год.</w:t>
      </w:r>
    </w:p>
    <w:p w:rsidR="00915344" w:rsidRDefault="00915344">
      <w:bookmarkStart w:id="0" w:name="_GoBack"/>
      <w:bookmarkEnd w:id="0"/>
    </w:p>
    <w:sectPr w:rsidR="00915344" w:rsidSect="006135E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91FF8"/>
    <w:multiLevelType w:val="hybridMultilevel"/>
    <w:tmpl w:val="059207B2"/>
    <w:lvl w:ilvl="0" w:tplc="BAD2A3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DC4"/>
    <w:rsid w:val="00082DC4"/>
    <w:rsid w:val="00915344"/>
    <w:rsid w:val="00C73133"/>
    <w:rsid w:val="00E3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802</Words>
  <Characters>4572</Characters>
  <Application>Microsoft Office Word</Application>
  <DocSecurity>0</DocSecurity>
  <Lines>38</Lines>
  <Paragraphs>10</Paragraphs>
  <ScaleCrop>false</ScaleCrop>
  <Company>*</Company>
  <LinksUpToDate>false</LinksUpToDate>
  <CharactersWithSpaces>5364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2017-08-23T05:23:00Z</dcterms:created>
  <dcterms:modified xsi:type="dcterms:W3CDTF">2017-08-23T05:23:00Z</dcterms:modified>
</cp:coreProperties>
</file>