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0C7" w:rsidRDefault="00B859F1" w:rsidP="00A560C7">
      <w:pPr>
        <w:pStyle w:val="a4"/>
        <w:jc w:val="right"/>
        <w:rPr>
          <w:sz w:val="16"/>
          <w:szCs w:val="16"/>
        </w:rPr>
      </w:pPr>
      <w:r>
        <w:rPr>
          <w:sz w:val="16"/>
          <w:szCs w:val="16"/>
        </w:rPr>
        <w:t>Приложение</w:t>
      </w:r>
      <w:r w:rsidR="00752C62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 w:rsidR="001601B2">
        <w:rPr>
          <w:sz w:val="16"/>
          <w:szCs w:val="16"/>
        </w:rPr>
        <w:t>15</w:t>
      </w:r>
      <w:r w:rsidR="00A560C7" w:rsidRPr="005E71F5">
        <w:rPr>
          <w:sz w:val="16"/>
          <w:szCs w:val="16"/>
        </w:rPr>
        <w:br/>
        <w:t xml:space="preserve">к </w:t>
      </w:r>
      <w:r w:rsidR="00A560C7">
        <w:rPr>
          <w:sz w:val="16"/>
          <w:szCs w:val="16"/>
        </w:rPr>
        <w:t xml:space="preserve"> решению  районного                                                                                                                                                                                                                                                Совета народных депутатов                                                                                                                                                                                                                                                                 от </w:t>
      </w:r>
      <w:r w:rsidR="00752C62">
        <w:rPr>
          <w:sz w:val="16"/>
          <w:szCs w:val="16"/>
        </w:rPr>
        <w:t xml:space="preserve"> 24.12.2024 г.  № 109</w:t>
      </w:r>
      <w:bookmarkStart w:id="0" w:name="_GoBack"/>
      <w:bookmarkEnd w:id="0"/>
    </w:p>
    <w:p w:rsidR="005D7850" w:rsidRDefault="005D7850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C21521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Верхний предел </w:t>
      </w:r>
      <w:r w:rsidR="003B5CBF">
        <w:rPr>
          <w:rFonts w:ascii="Times New Roman" w:hAnsi="Times New Roman" w:cs="Times New Roman"/>
          <w:sz w:val="28"/>
          <w:szCs w:val="28"/>
        </w:rPr>
        <w:t xml:space="preserve"> муниципального долга Новосильского района</w:t>
      </w:r>
    </w:p>
    <w:p w:rsidR="003B5CBF" w:rsidRDefault="00143B7E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B5CBF">
        <w:rPr>
          <w:rFonts w:ascii="Times New Roman" w:hAnsi="Times New Roman" w:cs="Times New Roman"/>
          <w:sz w:val="28"/>
          <w:szCs w:val="28"/>
        </w:rPr>
        <w:t>а ко</w:t>
      </w:r>
      <w:r w:rsidR="00CD1A81">
        <w:rPr>
          <w:rFonts w:ascii="Times New Roman" w:hAnsi="Times New Roman" w:cs="Times New Roman"/>
          <w:sz w:val="28"/>
          <w:szCs w:val="28"/>
        </w:rPr>
        <w:t xml:space="preserve">нец очередного финансового года </w:t>
      </w:r>
    </w:p>
    <w:p w:rsidR="003B5CBF" w:rsidRDefault="00CD1A81" w:rsidP="00CD1A81">
      <w:pPr>
        <w:jc w:val="right"/>
        <w:rPr>
          <w:rFonts w:ascii="Times New Roman" w:hAnsi="Times New Roman" w:cs="Times New Roman"/>
          <w:sz w:val="28"/>
          <w:szCs w:val="28"/>
        </w:rPr>
      </w:pPr>
      <w:r w:rsidRPr="00CD1A81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1417"/>
        <w:gridCol w:w="1559"/>
        <w:gridCol w:w="1701"/>
      </w:tblGrid>
      <w:tr w:rsidR="00F60069" w:rsidTr="004C3216">
        <w:tc>
          <w:tcPr>
            <w:tcW w:w="5070" w:type="dxa"/>
          </w:tcPr>
          <w:p w:rsidR="00F60069" w:rsidRDefault="00F60069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F60069" w:rsidRDefault="00CD1A81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F60069" w:rsidRDefault="00CD1A81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F6006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F60069" w:rsidRDefault="00CD1A81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="00F6006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F60069" w:rsidTr="004C3216">
        <w:tc>
          <w:tcPr>
            <w:tcW w:w="5070" w:type="dxa"/>
          </w:tcPr>
          <w:p w:rsidR="00F60069" w:rsidRDefault="00F60069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Верхний предел муниципального долга Новосильского района</w:t>
            </w:r>
          </w:p>
        </w:tc>
        <w:tc>
          <w:tcPr>
            <w:tcW w:w="1417" w:type="dxa"/>
          </w:tcPr>
          <w:p w:rsidR="009A6B32" w:rsidRDefault="00CD1A81" w:rsidP="009A6B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6000,0</w:t>
            </w:r>
          </w:p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60069" w:rsidRDefault="00CD1A81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3000,0</w:t>
            </w:r>
          </w:p>
        </w:tc>
        <w:tc>
          <w:tcPr>
            <w:tcW w:w="1701" w:type="dxa"/>
          </w:tcPr>
          <w:p w:rsidR="00F60069" w:rsidRDefault="0097307F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CD1A81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069" w:rsidTr="004C3216">
        <w:tc>
          <w:tcPr>
            <w:tcW w:w="5070" w:type="dxa"/>
          </w:tcPr>
          <w:p w:rsidR="00F60069" w:rsidRDefault="00F60069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муниципального долга на начало года</w:t>
            </w:r>
          </w:p>
        </w:tc>
        <w:tc>
          <w:tcPr>
            <w:tcW w:w="1417" w:type="dxa"/>
          </w:tcPr>
          <w:p w:rsidR="00F60069" w:rsidRDefault="00CD1A81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6000,0</w:t>
            </w:r>
          </w:p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60069" w:rsidRDefault="00CD1A81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4500,0</w:t>
            </w:r>
          </w:p>
        </w:tc>
        <w:tc>
          <w:tcPr>
            <w:tcW w:w="1701" w:type="dxa"/>
          </w:tcPr>
          <w:p w:rsidR="00F60069" w:rsidRDefault="0097307F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CD1A81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F60069" w:rsidTr="004C3216">
        <w:tc>
          <w:tcPr>
            <w:tcW w:w="5070" w:type="dxa"/>
          </w:tcPr>
          <w:p w:rsidR="00F60069" w:rsidRDefault="00F60069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принятых новых обязательств </w:t>
            </w:r>
          </w:p>
        </w:tc>
        <w:tc>
          <w:tcPr>
            <w:tcW w:w="1417" w:type="dxa"/>
          </w:tcPr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60069" w:rsidTr="004C3216">
        <w:tc>
          <w:tcPr>
            <w:tcW w:w="5070" w:type="dxa"/>
          </w:tcPr>
          <w:p w:rsidR="00F60069" w:rsidRDefault="00F60069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исполнения обязательств </w:t>
            </w:r>
          </w:p>
        </w:tc>
        <w:tc>
          <w:tcPr>
            <w:tcW w:w="1417" w:type="dxa"/>
          </w:tcPr>
          <w:p w:rsidR="00F60069" w:rsidRDefault="00CD1A81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1500,0</w:t>
            </w:r>
          </w:p>
        </w:tc>
        <w:tc>
          <w:tcPr>
            <w:tcW w:w="1559" w:type="dxa"/>
          </w:tcPr>
          <w:p w:rsidR="00F60069" w:rsidRDefault="00CD1A81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1500,0</w:t>
            </w:r>
          </w:p>
        </w:tc>
        <w:tc>
          <w:tcPr>
            <w:tcW w:w="1701" w:type="dxa"/>
          </w:tcPr>
          <w:p w:rsidR="00F60069" w:rsidRDefault="00CD1A81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1500,0</w:t>
            </w:r>
          </w:p>
        </w:tc>
      </w:tr>
    </w:tbl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P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B5CBF" w:rsidRPr="003B5CBF" w:rsidSect="005D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B5CBF"/>
    <w:rsid w:val="00023FF7"/>
    <w:rsid w:val="00102A5A"/>
    <w:rsid w:val="00143B7E"/>
    <w:rsid w:val="00146299"/>
    <w:rsid w:val="001601B2"/>
    <w:rsid w:val="00196A2E"/>
    <w:rsid w:val="00223965"/>
    <w:rsid w:val="003B3AAA"/>
    <w:rsid w:val="003B5CBF"/>
    <w:rsid w:val="003C1861"/>
    <w:rsid w:val="003D4198"/>
    <w:rsid w:val="00402766"/>
    <w:rsid w:val="004C3216"/>
    <w:rsid w:val="00580EA5"/>
    <w:rsid w:val="005D7850"/>
    <w:rsid w:val="006545B8"/>
    <w:rsid w:val="006D0E68"/>
    <w:rsid w:val="00752C62"/>
    <w:rsid w:val="00784386"/>
    <w:rsid w:val="00796CF2"/>
    <w:rsid w:val="00831EC0"/>
    <w:rsid w:val="00885DBD"/>
    <w:rsid w:val="0097307F"/>
    <w:rsid w:val="009A6B32"/>
    <w:rsid w:val="00A560C7"/>
    <w:rsid w:val="00AB5B8F"/>
    <w:rsid w:val="00B859F1"/>
    <w:rsid w:val="00C21521"/>
    <w:rsid w:val="00CD1A81"/>
    <w:rsid w:val="00F6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A56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A56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User</cp:lastModifiedBy>
  <cp:revision>32</cp:revision>
  <cp:lastPrinted>2024-12-12T12:08:00Z</cp:lastPrinted>
  <dcterms:created xsi:type="dcterms:W3CDTF">2016-11-11T07:14:00Z</dcterms:created>
  <dcterms:modified xsi:type="dcterms:W3CDTF">2024-12-23T10:28:00Z</dcterms:modified>
</cp:coreProperties>
</file>