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6" w:rsidRDefault="00D06C26" w:rsidP="00A23C5F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bookmarkStart w:id="0" w:name="_GoBack"/>
      <w:bookmarkEnd w:id="0"/>
    </w:p>
    <w:p w:rsidR="00D06C26" w:rsidRPr="00192744" w:rsidRDefault="00A10409" w:rsidP="00D06C26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06C26" w:rsidRPr="00192744" w:rsidRDefault="00161F94" w:rsidP="00D06C26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26" w:rsidRPr="00192744" w:rsidRDefault="00D06C26" w:rsidP="00D06C26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D06C26" w:rsidRPr="00192744" w:rsidRDefault="00D06C26" w:rsidP="00D06C26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D06C26" w:rsidRPr="00192744" w:rsidRDefault="00D06C26" w:rsidP="00D06C26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D06C26" w:rsidRPr="00192744" w:rsidRDefault="00D06C26" w:rsidP="00D06C26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D06C26" w:rsidRPr="00192744" w:rsidRDefault="00D06C26" w:rsidP="00D06C26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D06C26" w:rsidRPr="00192744" w:rsidRDefault="00D06C26" w:rsidP="00D06C26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D06C26" w:rsidRPr="00192744" w:rsidRDefault="00D06C26" w:rsidP="00D06C26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D06C26" w:rsidRPr="00192744" w:rsidRDefault="00D06C26" w:rsidP="00D06C26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D06C26" w:rsidRPr="008415B3" w:rsidRDefault="00D06C26" w:rsidP="00D06C26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</w:t>
      </w:r>
      <w:r w:rsidR="00A10409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9 февраля</w:t>
      </w:r>
      <w:r w:rsidRPr="008415B3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2024 года                     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</w:t>
      </w:r>
      <w:r w:rsidR="00A10409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№ 87</w:t>
      </w:r>
    </w:p>
    <w:p w:rsidR="00A23C5F" w:rsidRPr="00D06C26" w:rsidRDefault="00D06C26" w:rsidP="00D06C26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</w:t>
      </w:r>
      <w:r w:rsidRPr="008415B3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A23C5F" w:rsidRPr="00A10409" w:rsidRDefault="00A23C5F" w:rsidP="00A23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23C5F" w:rsidRPr="00A10409" w:rsidRDefault="00A23C5F" w:rsidP="00A23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104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Новосильского районного Совета народных депутатов от 05 декабря 2014  года № 684 «О гарантиях осуществления полномочий Главы Новосильского района </w:t>
      </w:r>
    </w:p>
    <w:p w:rsidR="00192744" w:rsidRPr="00A10409" w:rsidRDefault="00A23C5F" w:rsidP="00A23C5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10409">
        <w:rPr>
          <w:rFonts w:ascii="Times New Roman" w:hAnsi="Times New Roman" w:cs="Times New Roman"/>
          <w:b/>
          <w:sz w:val="28"/>
          <w:szCs w:val="28"/>
        </w:rPr>
        <w:t>Орловской области»</w:t>
      </w: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Принято </w:t>
      </w: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Новосильским районным</w:t>
      </w:r>
    </w:p>
    <w:p w:rsidR="00192744" w:rsidRPr="009E7DB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Советом народных депутатов </w:t>
      </w:r>
    </w:p>
    <w:p w:rsidR="00192744" w:rsidRPr="009E7DB4" w:rsidRDefault="00A10409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9 февраля </w:t>
      </w:r>
      <w:r w:rsidR="00192744"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8A1331"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4</w:t>
      </w:r>
      <w:r w:rsidR="00192744" w:rsidRPr="009E7DB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9A6B2B" w:rsidRPr="00BC1BB3" w:rsidRDefault="009A6B2B" w:rsidP="00BC1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047" w:rsidRPr="00A10409" w:rsidRDefault="00BC1BB3" w:rsidP="00A23C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В</w:t>
      </w:r>
      <w:r w:rsidR="002B2777" w:rsidRPr="00A10409">
        <w:rPr>
          <w:rFonts w:ascii="Times New Roman" w:hAnsi="Times New Roman" w:cs="Times New Roman"/>
          <w:sz w:val="28"/>
          <w:szCs w:val="28"/>
        </w:rPr>
        <w:t xml:space="preserve"> соо</w:t>
      </w:r>
      <w:r w:rsidR="009E7DB4" w:rsidRPr="00A10409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24324D" w:rsidRPr="00A1040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8" w:history="1">
        <w:r w:rsidR="008A1331" w:rsidRPr="00A1040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ст. 166</w:t>
        </w:r>
        <w:r w:rsidR="00CE5CF3" w:rsidRPr="00A1040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168</w:t>
        </w:r>
        <w:r w:rsidR="008A1331" w:rsidRPr="00A1040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Трудового кодекса Российской Федерации" от 30.12.2001 N 197-ФЗ</w:t>
        </w:r>
      </w:hyperlink>
      <w:r w:rsidR="008A1331" w:rsidRPr="00A10409">
        <w:rPr>
          <w:rFonts w:ascii="Times New Roman" w:hAnsi="Times New Roman" w:cs="Times New Roman"/>
          <w:sz w:val="28"/>
          <w:szCs w:val="28"/>
        </w:rPr>
        <w:t>,</w:t>
      </w:r>
      <w:r w:rsidR="008A1331" w:rsidRPr="00A10409">
        <w:rPr>
          <w:rFonts w:ascii="Times New Roman" w:hAnsi="Times New Roman" w:cs="Times New Roman"/>
          <w:spacing w:val="9"/>
          <w:sz w:val="28"/>
          <w:szCs w:val="28"/>
        </w:rPr>
        <w:t xml:space="preserve"> п</w:t>
      </w:r>
      <w:r w:rsidR="008A1331" w:rsidRPr="00A10409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29 декабря 2014 г. N 1595 «</w:t>
      </w:r>
      <w:hyperlink r:id="rId9" w:history="1">
        <w:r w:rsidR="008A1331" w:rsidRPr="00A10409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некоторые акты Правительства Российской Федерации"</w:t>
        </w:r>
      </w:hyperlink>
      <w:r w:rsidR="0021303F" w:rsidRPr="00A10409">
        <w:rPr>
          <w:rFonts w:ascii="Times New Roman" w:hAnsi="Times New Roman" w:cs="Times New Roman"/>
          <w:sz w:val="28"/>
          <w:szCs w:val="28"/>
        </w:rPr>
        <w:t xml:space="preserve">, </w:t>
      </w:r>
      <w:r w:rsidR="00CE5CF3" w:rsidRPr="00A10409">
        <w:rPr>
          <w:rFonts w:ascii="Times New Roman" w:hAnsi="Times New Roman" w:cs="Times New Roman"/>
          <w:sz w:val="28"/>
          <w:szCs w:val="28"/>
        </w:rPr>
        <w:t>Постановления Правительства РФ от 13 октября 2008 г. N 749 "Об особенностях направления работников в служеб</w:t>
      </w:r>
      <w:r w:rsidR="009E7DB4" w:rsidRPr="00A10409">
        <w:rPr>
          <w:rFonts w:ascii="Times New Roman" w:hAnsi="Times New Roman" w:cs="Times New Roman"/>
          <w:sz w:val="28"/>
          <w:szCs w:val="28"/>
        </w:rPr>
        <w:t xml:space="preserve">ные командировки" </w:t>
      </w:r>
      <w:r w:rsidR="0024324D" w:rsidRPr="00A10409">
        <w:rPr>
          <w:rFonts w:ascii="Times New Roman" w:hAnsi="Times New Roman" w:cs="Times New Roman"/>
          <w:sz w:val="28"/>
          <w:szCs w:val="28"/>
        </w:rPr>
        <w:t>законом Орловской области от 04.07.2013 № 1499-ОЗ «О гарантиях осуществления полномочий депутата, выборного должностного лица местного самоуправления в Орловской области»,</w:t>
      </w:r>
      <w:r w:rsidR="0024324D" w:rsidRPr="00A1040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324D" w:rsidRPr="00A10409">
        <w:rPr>
          <w:rFonts w:ascii="Times New Roman" w:hAnsi="Times New Roman" w:cs="Times New Roman"/>
          <w:sz w:val="28"/>
          <w:szCs w:val="28"/>
        </w:rPr>
        <w:t xml:space="preserve">Законом Орловской области от 9 января 2008 года № 736-ОЗ «О муниципальной службе в Орловской области», </w:t>
      </w:r>
      <w:r w:rsidR="00D43047" w:rsidRPr="00A10409">
        <w:rPr>
          <w:rFonts w:ascii="Times New Roman" w:hAnsi="Times New Roman" w:cs="Times New Roman"/>
          <w:spacing w:val="9"/>
          <w:sz w:val="28"/>
          <w:szCs w:val="28"/>
        </w:rPr>
        <w:t xml:space="preserve">Новосильский районный Совет </w:t>
      </w:r>
      <w:r w:rsidR="00D43047" w:rsidRPr="00A10409">
        <w:rPr>
          <w:rFonts w:ascii="Times New Roman" w:hAnsi="Times New Roman" w:cs="Times New Roman"/>
          <w:spacing w:val="-1"/>
          <w:sz w:val="28"/>
          <w:szCs w:val="28"/>
        </w:rPr>
        <w:t xml:space="preserve">народных депутатов </w:t>
      </w:r>
      <w:r w:rsidR="00D43047" w:rsidRPr="00A1040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D43047" w:rsidRPr="00A10409" w:rsidRDefault="00D43047" w:rsidP="00A23C5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9E7DB4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Внести в </w:t>
      </w:r>
      <w:r w:rsidR="002B2777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</w:t>
      </w:r>
      <w:r w:rsidR="009E7DB4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2B2777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 гарантиях осуществления полномо</w:t>
      </w:r>
      <w:r w:rsidR="009E7DB4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 Главы Новосильского района О</w:t>
      </w:r>
      <w:r w:rsidR="002B2777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рловской области» </w:t>
      </w:r>
      <w:r w:rsidR="009E7DB4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утвержденное решение Новосильского районного Совета народных депутатов от 05.12.2014 г. № 684 </w:t>
      </w:r>
      <w:r w:rsidR="0024324D" w:rsidRPr="00A10409">
        <w:rPr>
          <w:rFonts w:ascii="Times New Roman" w:hAnsi="Times New Roman" w:cs="Times New Roman"/>
          <w:spacing w:val="-1"/>
          <w:sz w:val="28"/>
          <w:szCs w:val="28"/>
        </w:rPr>
        <w:t>следующие изменения</w:t>
      </w:r>
      <w:r w:rsidR="002B2777" w:rsidRPr="00A10409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24324D" w:rsidRPr="00A10409" w:rsidRDefault="009E7DB4" w:rsidP="00A23C5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sub_10101"/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4324D" w:rsidRPr="00A10409">
        <w:rPr>
          <w:rFonts w:ascii="Times New Roman" w:hAnsi="Times New Roman" w:cs="Times New Roman"/>
          <w:color w:val="000000"/>
          <w:sz w:val="28"/>
          <w:szCs w:val="28"/>
        </w:rPr>
        <w:t>часть 8 Положения «</w:t>
      </w:r>
      <w:r w:rsidR="0024324D" w:rsidRPr="00A10409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гарантиях осуществления полномочий Главы Новосильского района Орловской области» (далее – Положение) изложить в новой редакции:</w:t>
      </w:r>
    </w:p>
    <w:p w:rsidR="00A23C5F" w:rsidRPr="00A10409" w:rsidRDefault="00A23C5F" w:rsidP="00A23C5F">
      <w:pPr>
        <w:pStyle w:val="1"/>
        <w:jc w:val="center"/>
        <w:rPr>
          <w:color w:val="000000"/>
          <w:sz w:val="28"/>
          <w:szCs w:val="28"/>
          <w:lang w:val="ru-RU"/>
        </w:rPr>
      </w:pPr>
      <w:bookmarkStart w:id="2" w:name="sub_1010"/>
      <w:r w:rsidRPr="00A10409">
        <w:rPr>
          <w:spacing w:val="-1"/>
          <w:sz w:val="28"/>
          <w:szCs w:val="28"/>
          <w:lang w:val="ru-RU"/>
        </w:rPr>
        <w:t>«</w:t>
      </w:r>
      <w:r w:rsidRPr="00A10409">
        <w:rPr>
          <w:color w:val="000000"/>
          <w:sz w:val="28"/>
          <w:szCs w:val="28"/>
        </w:rPr>
        <w:t>8. Гарантии возмещения Главе района расходов, связанных со служебными командировками</w:t>
      </w:r>
      <w:bookmarkEnd w:id="2"/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8.1. При нахождении Главы района в служебной командировке ему гарантируется: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011"/>
      <w:bookmarkEnd w:id="1"/>
      <w:r w:rsidRPr="00A1040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сохранение среднего заработка за каждый день нахождения в служебной командировке;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012"/>
      <w:bookmarkEnd w:id="3"/>
      <w:r w:rsidRPr="00A10409">
        <w:rPr>
          <w:rFonts w:ascii="Times New Roman" w:hAnsi="Times New Roman" w:cs="Times New Roman"/>
          <w:color w:val="000000"/>
          <w:sz w:val="28"/>
          <w:szCs w:val="28"/>
        </w:rPr>
        <w:t>2) возмещение расходов, связанных со служебной командировкой;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102"/>
      <w:bookmarkEnd w:id="4"/>
      <w:r w:rsidRPr="00A10409">
        <w:rPr>
          <w:rFonts w:ascii="Times New Roman" w:hAnsi="Times New Roman" w:cs="Times New Roman"/>
          <w:color w:val="000000"/>
          <w:sz w:val="28"/>
          <w:szCs w:val="28"/>
        </w:rPr>
        <w:t>8.2. Главе района возмещаются следующие расходы, связанные со служебной командировкой: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1021"/>
      <w:bookmarkEnd w:id="5"/>
      <w:r w:rsidRPr="00A10409">
        <w:rPr>
          <w:rFonts w:ascii="Times New Roman" w:hAnsi="Times New Roman" w:cs="Times New Roman"/>
          <w:color w:val="000000"/>
          <w:sz w:val="28"/>
          <w:szCs w:val="28"/>
        </w:rPr>
        <w:t>1)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проезда.</w:t>
      </w:r>
    </w:p>
    <w:p w:rsidR="003D7286" w:rsidRPr="00A10409" w:rsidRDefault="003D7286" w:rsidP="00A23C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22"/>
      <w:bookmarkEnd w:id="6"/>
      <w:r w:rsidRPr="00A10409">
        <w:rPr>
          <w:rFonts w:ascii="Times New Roman" w:hAnsi="Times New Roman" w:cs="Times New Roman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3D7286" w:rsidRPr="00A10409" w:rsidRDefault="003D7286" w:rsidP="00A23C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409">
        <w:rPr>
          <w:color w:val="000000"/>
          <w:sz w:val="28"/>
          <w:szCs w:val="28"/>
        </w:rPr>
        <w:t xml:space="preserve">2) расходы по найму жилого помещения (за исключением, когда направленному в служебную командировку предоставляется бесплатное помещение) в размере фактических расходов, подтвержденных соответствующими документами, </w:t>
      </w:r>
      <w:bookmarkEnd w:id="7"/>
      <w:r w:rsidRPr="00A10409">
        <w:rPr>
          <w:sz w:val="28"/>
          <w:szCs w:val="28"/>
        </w:rPr>
        <w:t>не более стоимости двухкомнатного номера.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При отсутствии подтверждающих документов расходы по найму жилого помещения не возмещаются.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1023"/>
      <w:r w:rsidRPr="00A10409">
        <w:rPr>
          <w:rFonts w:ascii="Times New Roman" w:hAnsi="Times New Roman" w:cs="Times New Roman"/>
          <w:color w:val="000000"/>
          <w:sz w:val="28"/>
          <w:szCs w:val="28"/>
        </w:rPr>
        <w:t>3) дополнительные расходы, связанные с проживанием вне места постоянного жительства (суточные) за каждый день нахождения в служебной командировке, включая праздничные и выходные дни, а также дни нахождения в пути, в том числе за время вынужденной остановки в пути следования по следующим нормам:</w:t>
      </w:r>
    </w:p>
    <w:bookmarkEnd w:id="8"/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- в городах Орловской области - 300 (триста) рублей в сутки;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- в иных городах на территории Российской Федерации - 1000 (тысяча) рублей в сутки.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- при нахождении на территориях Донецкой Народной Республики, Луганской Народной Республики, Запорожской области и Херсонской области - 8480 рублей в сутки.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4) иные расходы</w:t>
      </w:r>
    </w:p>
    <w:p w:rsidR="003D7286" w:rsidRPr="00A10409" w:rsidRDefault="003D7286" w:rsidP="00A23C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409">
        <w:rPr>
          <w:sz w:val="28"/>
          <w:szCs w:val="28"/>
        </w:rPr>
        <w:t>Суточные выплачиваются за каждый день пребывания в командировке, включая выходные и нерабочие праздничные дни, все дни, проведенные в пути (с учетом вынужденной остановки), а также период нетрудоспособности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103"/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8.3. При направлении Главы района в служебную командировку на территорию иностранного государства ему дополнительно к расходам, указанным в </w:t>
      </w:r>
      <w:hyperlink w:anchor="sub_10102" w:history="1">
        <w:r w:rsidRPr="00A10409">
          <w:rPr>
            <w:rStyle w:val="ab"/>
            <w:rFonts w:ascii="Times New Roman" w:hAnsi="Times New Roman"/>
            <w:color w:val="000000"/>
            <w:sz w:val="28"/>
            <w:szCs w:val="28"/>
          </w:rPr>
          <w:t>пункте 8.2</w:t>
        </w:r>
      </w:hyperlink>
      <w:r w:rsidRPr="00A10409">
        <w:rPr>
          <w:rStyle w:val="ab"/>
          <w:rFonts w:ascii="Times New Roman" w:hAnsi="Times New Roman"/>
          <w:color w:val="000000"/>
          <w:sz w:val="28"/>
          <w:szCs w:val="28"/>
        </w:rPr>
        <w:t xml:space="preserve">.4) </w:t>
      </w:r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возмещаются: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1031"/>
      <w:bookmarkEnd w:id="9"/>
      <w:r w:rsidRPr="00A10409">
        <w:rPr>
          <w:rFonts w:ascii="Times New Roman" w:hAnsi="Times New Roman" w:cs="Times New Roman"/>
          <w:color w:val="000000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1032"/>
      <w:bookmarkEnd w:id="10"/>
      <w:r w:rsidRPr="00A10409">
        <w:rPr>
          <w:rFonts w:ascii="Times New Roman" w:hAnsi="Times New Roman" w:cs="Times New Roman"/>
          <w:color w:val="000000"/>
          <w:sz w:val="28"/>
          <w:szCs w:val="28"/>
        </w:rPr>
        <w:t>б) обязательные консульские и аэродромные сборы;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1033"/>
      <w:bookmarkEnd w:id="11"/>
      <w:r w:rsidRPr="00A10409">
        <w:rPr>
          <w:rFonts w:ascii="Times New Roman" w:hAnsi="Times New Roman" w:cs="Times New Roman"/>
          <w:color w:val="000000"/>
          <w:sz w:val="28"/>
          <w:szCs w:val="28"/>
        </w:rPr>
        <w:t>в) сборы за право въезда или транзита автомобильного транспорта;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1034"/>
      <w:bookmarkEnd w:id="12"/>
      <w:r w:rsidRPr="00A10409">
        <w:rPr>
          <w:rFonts w:ascii="Times New Roman" w:hAnsi="Times New Roman" w:cs="Times New Roman"/>
          <w:color w:val="000000"/>
          <w:sz w:val="28"/>
          <w:szCs w:val="28"/>
        </w:rPr>
        <w:t>г) расходы на оформление обязательной медицинской страховки;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1035"/>
      <w:bookmarkEnd w:id="13"/>
      <w:r w:rsidRPr="00A104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иные обязательные платежи и сборы.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104"/>
      <w:bookmarkEnd w:id="14"/>
      <w:r w:rsidRPr="00A10409">
        <w:rPr>
          <w:rFonts w:ascii="Times New Roman" w:hAnsi="Times New Roman" w:cs="Times New Roman"/>
          <w:color w:val="000000"/>
          <w:sz w:val="28"/>
          <w:szCs w:val="28"/>
        </w:rPr>
        <w:t>8.4. За время нахождения Главы района, направляемого в служебную командировку за пределы территории Российской Федерации, в пути суточные выплачиваются: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1041"/>
      <w:bookmarkEnd w:id="15"/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а) при проезде по территории Российской Федерации - в размерах, установленных в </w:t>
      </w:r>
      <w:hyperlink w:anchor="sub_10102" w:history="1">
        <w:r w:rsidRPr="00A10409">
          <w:rPr>
            <w:rStyle w:val="ab"/>
            <w:rFonts w:ascii="Times New Roman" w:hAnsi="Times New Roman"/>
            <w:color w:val="000000"/>
            <w:sz w:val="28"/>
            <w:szCs w:val="28"/>
          </w:rPr>
          <w:t>пункте 8.2</w:t>
        </w:r>
      </w:hyperlink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1042"/>
      <w:bookmarkEnd w:id="16"/>
      <w:r w:rsidRPr="00A10409">
        <w:rPr>
          <w:rFonts w:ascii="Times New Roman" w:hAnsi="Times New Roman" w:cs="Times New Roman"/>
          <w:color w:val="000000"/>
          <w:sz w:val="28"/>
          <w:szCs w:val="28"/>
        </w:rPr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 для работников организаций, финансируемых за счет средств федерального бюджета.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105"/>
      <w:bookmarkEnd w:id="17"/>
      <w:r w:rsidRPr="00A10409">
        <w:rPr>
          <w:rFonts w:ascii="Times New Roman" w:hAnsi="Times New Roman" w:cs="Times New Roman"/>
          <w:color w:val="000000"/>
          <w:sz w:val="28"/>
          <w:szCs w:val="28"/>
        </w:rPr>
        <w:t>8.5. При следовании Главы района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bookmarkEnd w:id="18"/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При направлении в служебную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Глава района.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При направлении Главы района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удостоверении, оформленном как при командировании в пределах территории Российской Федерации.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106"/>
      <w:r w:rsidRPr="00A10409">
        <w:rPr>
          <w:rFonts w:ascii="Times New Roman" w:hAnsi="Times New Roman" w:cs="Times New Roman"/>
          <w:color w:val="000000"/>
          <w:sz w:val="28"/>
          <w:szCs w:val="28"/>
        </w:rPr>
        <w:t>8.6. В случае временной нетрудоспособности Главы района, удостоверенной в установленном действующим законодательством порядке, в период нахождения в служебной командировке, Главе района возмещаются расходы по найму жилого помещения, (кроме случаев, когда Глава района находился на стационарном лечении), и выплачиваются суточные в течение всего времени, пока он не имел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жительства.</w:t>
      </w:r>
    </w:p>
    <w:bookmarkEnd w:id="19"/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За период временной нетрудоспособности Главе района выплачивается пособие по временной нетрудоспособности в соответствии с законодательством Российской Федерации.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0108"/>
      <w:r w:rsidRPr="00A10409">
        <w:rPr>
          <w:rFonts w:ascii="Times New Roman" w:hAnsi="Times New Roman" w:cs="Times New Roman"/>
          <w:color w:val="000000"/>
          <w:sz w:val="28"/>
          <w:szCs w:val="28"/>
        </w:rPr>
        <w:t>8.8 Направление в служебные командировки осуществляется</w:t>
      </w:r>
      <w:bookmarkEnd w:id="20"/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Главой района на основании распоряжения администрации района.</w:t>
      </w:r>
    </w:p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109"/>
      <w:r w:rsidRPr="00A1040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8.9. Главе района при направлении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3D7286" w:rsidRPr="00A10409" w:rsidRDefault="003D7286" w:rsidP="00A23C5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sub_101010"/>
      <w:bookmarkEnd w:id="21"/>
      <w:r w:rsidRPr="00A10409">
        <w:rPr>
          <w:color w:val="000000"/>
          <w:sz w:val="28"/>
          <w:szCs w:val="28"/>
        </w:rPr>
        <w:t xml:space="preserve">8.10. </w:t>
      </w:r>
      <w:r w:rsidRPr="00A10409">
        <w:rPr>
          <w:sz w:val="28"/>
          <w:szCs w:val="28"/>
        </w:rPr>
        <w:t>По возвращении из служебной командировки Глава района обязан в течение трех рабочих дней представить в муниципальное казённое учреждение «Административная хозяйственная служба администрации Новосильского района и Единая дежурно – диспетчерская служба Новосильского района</w:t>
      </w:r>
      <w:bookmarkStart w:id="23" w:name="sub_1010101"/>
      <w:bookmarkEnd w:id="22"/>
      <w:r w:rsidRPr="00A10409">
        <w:rPr>
          <w:sz w:val="28"/>
          <w:szCs w:val="28"/>
        </w:rPr>
        <w:t xml:space="preserve">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bookmarkEnd w:id="23"/>
    <w:p w:rsidR="003D7286" w:rsidRPr="00A10409" w:rsidRDefault="003D7286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В случае командирования Главы района для прохождения профессиональной переподготовки, повышения квалификации или стажировки по возвращению из командировки обязаны представить документы, подтверждающие участие в соответствующих мероприятиях (договор об оказании образовательных услуг, документ о получении дополнительного профес</w:t>
      </w:r>
      <w:r w:rsidR="0024324D" w:rsidRPr="00A10409">
        <w:rPr>
          <w:rFonts w:ascii="Times New Roman" w:hAnsi="Times New Roman" w:cs="Times New Roman"/>
          <w:color w:val="000000"/>
          <w:sz w:val="28"/>
          <w:szCs w:val="28"/>
        </w:rPr>
        <w:t>сионального образования и т.п.)»;</w:t>
      </w:r>
    </w:p>
    <w:p w:rsidR="003D7286" w:rsidRPr="00A10409" w:rsidRDefault="009E7DB4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4" w:name="sub_10115"/>
      <w:r w:rsidR="00676323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C5F" w:rsidRPr="00A1040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9.5. </w:t>
      </w:r>
      <w:r w:rsidR="00A23C5F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части 9 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A10409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:rsidR="003D7286" w:rsidRPr="00A10409" w:rsidRDefault="009E7DB4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color w:val="000000"/>
          <w:sz w:val="28"/>
          <w:szCs w:val="28"/>
        </w:rPr>
        <w:t xml:space="preserve">«9.5 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>Главе района устанавливается единовременная денежная выплата в связи со смертью близких родственников (родителей, детей, супруги (га)) в размере 4</w:t>
      </w:r>
      <w:r w:rsidR="003D7286" w:rsidRPr="00A10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0" w:history="1">
        <w:r w:rsidR="003D7286" w:rsidRPr="00A10409">
          <w:rPr>
            <w:rStyle w:val="ab"/>
            <w:rFonts w:ascii="Times New Roman" w:hAnsi="Times New Roman"/>
            <w:color w:val="auto"/>
            <w:sz w:val="28"/>
            <w:szCs w:val="28"/>
          </w:rPr>
          <w:t>минимальных размеров оплаты труда</w:t>
        </w:r>
      </w:hyperlink>
      <w:r w:rsidR="003D7286" w:rsidRPr="00A10409">
        <w:rPr>
          <w:rFonts w:ascii="Times New Roman" w:hAnsi="Times New Roman" w:cs="Times New Roman"/>
          <w:sz w:val="28"/>
          <w:szCs w:val="28"/>
        </w:rPr>
        <w:t>, у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>становленных на день смерти</w:t>
      </w:r>
      <w:r w:rsidRPr="00A104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324D" w:rsidRPr="00A104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4"/>
    <w:p w:rsidR="003D7286" w:rsidRPr="00A10409" w:rsidRDefault="009E7DB4" w:rsidP="00A23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1.3.</w:t>
      </w:r>
      <w:r w:rsidR="003D7286" w:rsidRPr="00A10409">
        <w:rPr>
          <w:rFonts w:ascii="Times New Roman" w:hAnsi="Times New Roman" w:cs="Times New Roman"/>
          <w:sz w:val="28"/>
          <w:szCs w:val="28"/>
        </w:rPr>
        <w:t xml:space="preserve"> </w:t>
      </w:r>
      <w:r w:rsidR="00676323" w:rsidRPr="00A10409">
        <w:rPr>
          <w:rFonts w:ascii="Times New Roman" w:hAnsi="Times New Roman" w:cs="Times New Roman"/>
          <w:sz w:val="28"/>
          <w:szCs w:val="28"/>
        </w:rPr>
        <w:t xml:space="preserve"> </w:t>
      </w:r>
      <w:r w:rsidR="00A23C5F" w:rsidRPr="00A10409">
        <w:rPr>
          <w:rFonts w:ascii="Times New Roman" w:hAnsi="Times New Roman" w:cs="Times New Roman"/>
          <w:sz w:val="28"/>
          <w:szCs w:val="28"/>
        </w:rPr>
        <w:t>пункт</w:t>
      </w:r>
      <w:r w:rsidR="003D7286" w:rsidRPr="00A10409">
        <w:rPr>
          <w:rFonts w:ascii="Times New Roman" w:hAnsi="Times New Roman" w:cs="Times New Roman"/>
          <w:sz w:val="28"/>
          <w:szCs w:val="28"/>
        </w:rPr>
        <w:t xml:space="preserve"> 9.6. </w:t>
      </w:r>
      <w:r w:rsidR="00A23C5F" w:rsidRPr="00A10409">
        <w:rPr>
          <w:rFonts w:ascii="Times New Roman" w:hAnsi="Times New Roman" w:cs="Times New Roman"/>
          <w:sz w:val="28"/>
          <w:szCs w:val="28"/>
        </w:rPr>
        <w:t xml:space="preserve">части 9 </w:t>
      </w:r>
      <w:r w:rsidR="003D7286" w:rsidRPr="00A1040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10409">
        <w:rPr>
          <w:rFonts w:ascii="Times New Roman" w:hAnsi="Times New Roman" w:cs="Times New Roman"/>
          <w:sz w:val="28"/>
          <w:szCs w:val="28"/>
        </w:rPr>
        <w:t>изложить</w:t>
      </w:r>
      <w:r w:rsidR="003D7286" w:rsidRPr="00A10409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3D7286" w:rsidRPr="00A10409" w:rsidRDefault="009E7DB4" w:rsidP="00A23C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 xml:space="preserve">«9.6 </w:t>
      </w:r>
      <w:r w:rsidR="003D7286" w:rsidRPr="00A10409">
        <w:rPr>
          <w:rFonts w:ascii="Times New Roman" w:hAnsi="Times New Roman" w:cs="Times New Roman"/>
          <w:sz w:val="28"/>
          <w:szCs w:val="28"/>
        </w:rPr>
        <w:t>Главе района в качестве вознаграждения за долголетнюю и плодотворную работу устанавливается единовременная денежная выплата в связи с юбилеем (50, 55, 60, 65 лет)</w:t>
      </w:r>
      <w:r w:rsidR="003D7286" w:rsidRPr="00A10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>присвоением почетного звания, достижением пенсионного возраста, награждением ведомственной наградой, почетной грамотой Министерства (ведомства) в размере одного должностного оклада</w:t>
      </w:r>
      <w:r w:rsidRPr="00A104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7286" w:rsidRPr="00A104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047" w:rsidRPr="00A10409" w:rsidRDefault="009E7DB4" w:rsidP="00A23C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2</w:t>
      </w:r>
      <w:r w:rsidR="00D43047" w:rsidRPr="00A10409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3057B4" w:rsidRPr="00A10409">
        <w:rPr>
          <w:rFonts w:ascii="Times New Roman" w:hAnsi="Times New Roman" w:cs="Times New Roman"/>
          <w:sz w:val="28"/>
          <w:szCs w:val="28"/>
        </w:rPr>
        <w:t xml:space="preserve"> </w:t>
      </w:r>
      <w:r w:rsidRPr="00A10409">
        <w:rPr>
          <w:rFonts w:ascii="Times New Roman" w:hAnsi="Times New Roman" w:cs="Times New Roman"/>
          <w:sz w:val="28"/>
          <w:szCs w:val="28"/>
        </w:rPr>
        <w:t>даты официального опубликования</w:t>
      </w:r>
      <w:r w:rsidR="00D43047" w:rsidRPr="00A10409">
        <w:rPr>
          <w:rFonts w:ascii="Times New Roman" w:hAnsi="Times New Roman" w:cs="Times New Roman"/>
          <w:sz w:val="28"/>
          <w:szCs w:val="28"/>
        </w:rPr>
        <w:t>.</w:t>
      </w:r>
    </w:p>
    <w:p w:rsidR="009E7DB4" w:rsidRPr="00A10409" w:rsidRDefault="009E7DB4" w:rsidP="00A23C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09">
        <w:rPr>
          <w:rFonts w:ascii="Times New Roman" w:hAnsi="Times New Roman" w:cs="Times New Roman"/>
          <w:sz w:val="28"/>
          <w:szCs w:val="28"/>
        </w:rPr>
        <w:t>3. Опубликовать данное решение и разместить на официальном сайте администрации района (www.novosilr.ru).</w:t>
      </w:r>
    </w:p>
    <w:p w:rsidR="009A6B2B" w:rsidRPr="00A10409" w:rsidRDefault="009A6B2B" w:rsidP="00A23C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3C5F" w:rsidRPr="00A10409" w:rsidRDefault="00A23C5F" w:rsidP="00A23C5F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A23C5F" w:rsidRPr="00A10409" w:rsidRDefault="00A23C5F" w:rsidP="00A23C5F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A23C5F" w:rsidRPr="00A10409" w:rsidRDefault="00A10409" w:rsidP="00A23C5F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</w:t>
      </w:r>
      <w:r w:rsidR="00A23C5F"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A23C5F"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Д.П. Сигачев</w:t>
      </w:r>
    </w:p>
    <w:p w:rsidR="00A23C5F" w:rsidRPr="00A10409" w:rsidRDefault="00A23C5F" w:rsidP="00A23C5F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A23C5F" w:rsidRPr="00A10409" w:rsidRDefault="00A23C5F" w:rsidP="00A23C5F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4324D" w:rsidRPr="00A10409" w:rsidRDefault="00A23C5F" w:rsidP="00D06C26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</w:t>
      </w:r>
      <w:r w:rsid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лава Новосильского района </w:t>
      </w:r>
      <w:r w:rsid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 </w:t>
      </w:r>
      <w:r w:rsidRPr="00A1040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Е. Н. Демин</w:t>
      </w:r>
    </w:p>
    <w:p w:rsidR="0024324D" w:rsidRDefault="0024324D" w:rsidP="00D06C26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324D" w:rsidRDefault="0024324D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409" w:rsidRDefault="00A10409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409" w:rsidRDefault="00A10409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409" w:rsidRDefault="00A10409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409" w:rsidRDefault="00A10409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409" w:rsidRDefault="00A10409" w:rsidP="00AC154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0409" w:rsidSect="00D06C26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AC9"/>
    <w:rsid w:val="00036D6C"/>
    <w:rsid w:val="00051687"/>
    <w:rsid w:val="00056E1C"/>
    <w:rsid w:val="0006602F"/>
    <w:rsid w:val="0007500B"/>
    <w:rsid w:val="00076FD1"/>
    <w:rsid w:val="000838EA"/>
    <w:rsid w:val="000865C4"/>
    <w:rsid w:val="000B2706"/>
    <w:rsid w:val="000C72AF"/>
    <w:rsid w:val="000E06CE"/>
    <w:rsid w:val="000E7D85"/>
    <w:rsid w:val="000F4FEF"/>
    <w:rsid w:val="000F6B75"/>
    <w:rsid w:val="001026DE"/>
    <w:rsid w:val="00103AC2"/>
    <w:rsid w:val="001075FF"/>
    <w:rsid w:val="00114190"/>
    <w:rsid w:val="00115CB9"/>
    <w:rsid w:val="00122084"/>
    <w:rsid w:val="00124317"/>
    <w:rsid w:val="00136904"/>
    <w:rsid w:val="00145F81"/>
    <w:rsid w:val="001461F5"/>
    <w:rsid w:val="00161889"/>
    <w:rsid w:val="00161913"/>
    <w:rsid w:val="00161F94"/>
    <w:rsid w:val="00163B12"/>
    <w:rsid w:val="0016575E"/>
    <w:rsid w:val="001668F1"/>
    <w:rsid w:val="00192744"/>
    <w:rsid w:val="00197D28"/>
    <w:rsid w:val="001A5730"/>
    <w:rsid w:val="001C6062"/>
    <w:rsid w:val="001D5909"/>
    <w:rsid w:val="0021303F"/>
    <w:rsid w:val="002170BE"/>
    <w:rsid w:val="0022522E"/>
    <w:rsid w:val="0024324D"/>
    <w:rsid w:val="002579BF"/>
    <w:rsid w:val="002A4A4F"/>
    <w:rsid w:val="002A73BF"/>
    <w:rsid w:val="002B2777"/>
    <w:rsid w:val="002B7CD1"/>
    <w:rsid w:val="002F4F5B"/>
    <w:rsid w:val="003004B3"/>
    <w:rsid w:val="003057B4"/>
    <w:rsid w:val="00332567"/>
    <w:rsid w:val="003A3B47"/>
    <w:rsid w:val="003D7286"/>
    <w:rsid w:val="0040593E"/>
    <w:rsid w:val="00411E93"/>
    <w:rsid w:val="00416516"/>
    <w:rsid w:val="0043184F"/>
    <w:rsid w:val="00435911"/>
    <w:rsid w:val="00451C8F"/>
    <w:rsid w:val="0045754A"/>
    <w:rsid w:val="004879F4"/>
    <w:rsid w:val="004E230F"/>
    <w:rsid w:val="004E24CE"/>
    <w:rsid w:val="00507044"/>
    <w:rsid w:val="005149B4"/>
    <w:rsid w:val="00520634"/>
    <w:rsid w:val="00533309"/>
    <w:rsid w:val="00534179"/>
    <w:rsid w:val="00536C88"/>
    <w:rsid w:val="0059158D"/>
    <w:rsid w:val="005F1FAD"/>
    <w:rsid w:val="00615D20"/>
    <w:rsid w:val="00676323"/>
    <w:rsid w:val="006B0334"/>
    <w:rsid w:val="006C4104"/>
    <w:rsid w:val="006C4E9E"/>
    <w:rsid w:val="006C756F"/>
    <w:rsid w:val="006F7D4F"/>
    <w:rsid w:val="00702FBD"/>
    <w:rsid w:val="00730DC4"/>
    <w:rsid w:val="00736956"/>
    <w:rsid w:val="00741045"/>
    <w:rsid w:val="00750418"/>
    <w:rsid w:val="0076311D"/>
    <w:rsid w:val="007660FD"/>
    <w:rsid w:val="00770AD6"/>
    <w:rsid w:val="00790AE8"/>
    <w:rsid w:val="00797116"/>
    <w:rsid w:val="007B12D2"/>
    <w:rsid w:val="007C2780"/>
    <w:rsid w:val="00810423"/>
    <w:rsid w:val="008332A1"/>
    <w:rsid w:val="00842690"/>
    <w:rsid w:val="00855F51"/>
    <w:rsid w:val="008577B0"/>
    <w:rsid w:val="0085784D"/>
    <w:rsid w:val="0087485B"/>
    <w:rsid w:val="00874B8F"/>
    <w:rsid w:val="008822C7"/>
    <w:rsid w:val="008A1331"/>
    <w:rsid w:val="008F34A2"/>
    <w:rsid w:val="00925B81"/>
    <w:rsid w:val="009310C4"/>
    <w:rsid w:val="00931946"/>
    <w:rsid w:val="00973278"/>
    <w:rsid w:val="009763AA"/>
    <w:rsid w:val="0098336F"/>
    <w:rsid w:val="009A4ADB"/>
    <w:rsid w:val="009A6B2B"/>
    <w:rsid w:val="009A7DEF"/>
    <w:rsid w:val="009B0701"/>
    <w:rsid w:val="009B62B4"/>
    <w:rsid w:val="009C2D66"/>
    <w:rsid w:val="009D7774"/>
    <w:rsid w:val="009E22D9"/>
    <w:rsid w:val="009E7DB4"/>
    <w:rsid w:val="009F459E"/>
    <w:rsid w:val="00A10409"/>
    <w:rsid w:val="00A23C5F"/>
    <w:rsid w:val="00A256A4"/>
    <w:rsid w:val="00A271D3"/>
    <w:rsid w:val="00A70CCE"/>
    <w:rsid w:val="00A828EC"/>
    <w:rsid w:val="00A84BFF"/>
    <w:rsid w:val="00AC1543"/>
    <w:rsid w:val="00AD1988"/>
    <w:rsid w:val="00AD4E5D"/>
    <w:rsid w:val="00AE5C74"/>
    <w:rsid w:val="00B003CC"/>
    <w:rsid w:val="00B15581"/>
    <w:rsid w:val="00B25D8E"/>
    <w:rsid w:val="00B31DC0"/>
    <w:rsid w:val="00B36AA7"/>
    <w:rsid w:val="00B42258"/>
    <w:rsid w:val="00B608F0"/>
    <w:rsid w:val="00B67A75"/>
    <w:rsid w:val="00B70921"/>
    <w:rsid w:val="00B82314"/>
    <w:rsid w:val="00B905B8"/>
    <w:rsid w:val="00BA751A"/>
    <w:rsid w:val="00BC0524"/>
    <w:rsid w:val="00BC1BB3"/>
    <w:rsid w:val="00BC535D"/>
    <w:rsid w:val="00BE0857"/>
    <w:rsid w:val="00BF37C7"/>
    <w:rsid w:val="00BF3EEF"/>
    <w:rsid w:val="00C02F61"/>
    <w:rsid w:val="00C06C5D"/>
    <w:rsid w:val="00C47214"/>
    <w:rsid w:val="00C51CBB"/>
    <w:rsid w:val="00C52073"/>
    <w:rsid w:val="00C531F7"/>
    <w:rsid w:val="00C54A6B"/>
    <w:rsid w:val="00C60A3C"/>
    <w:rsid w:val="00C6319C"/>
    <w:rsid w:val="00C66568"/>
    <w:rsid w:val="00CB78FF"/>
    <w:rsid w:val="00CD443F"/>
    <w:rsid w:val="00CE5CF3"/>
    <w:rsid w:val="00CF7B9A"/>
    <w:rsid w:val="00D026B1"/>
    <w:rsid w:val="00D05592"/>
    <w:rsid w:val="00D06C26"/>
    <w:rsid w:val="00D10084"/>
    <w:rsid w:val="00D17BB7"/>
    <w:rsid w:val="00D37149"/>
    <w:rsid w:val="00D43047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23AF"/>
    <w:rsid w:val="00DE4198"/>
    <w:rsid w:val="00DE6BB1"/>
    <w:rsid w:val="00DF2200"/>
    <w:rsid w:val="00DF3525"/>
    <w:rsid w:val="00E06C95"/>
    <w:rsid w:val="00E53B43"/>
    <w:rsid w:val="00E60417"/>
    <w:rsid w:val="00E64982"/>
    <w:rsid w:val="00EC38EA"/>
    <w:rsid w:val="00EE7A56"/>
    <w:rsid w:val="00EF4980"/>
    <w:rsid w:val="00EF689A"/>
    <w:rsid w:val="00F07C0D"/>
    <w:rsid w:val="00F13DA7"/>
    <w:rsid w:val="00F261A9"/>
    <w:rsid w:val="00F53400"/>
    <w:rsid w:val="00F57511"/>
    <w:rsid w:val="00F723BD"/>
    <w:rsid w:val="00F72AA3"/>
    <w:rsid w:val="00F825C6"/>
    <w:rsid w:val="00F82BDD"/>
    <w:rsid w:val="00FA2DD3"/>
    <w:rsid w:val="00FB1173"/>
    <w:rsid w:val="00FB20D4"/>
    <w:rsid w:val="00FB5483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8A133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7500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CE5CF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D7286"/>
    <w:rPr>
      <w:rFonts w:cs="Times New Roman"/>
      <w:b w:val="0"/>
      <w:color w:val="106BBE"/>
    </w:rPr>
  </w:style>
  <w:style w:type="paragraph" w:styleId="ac">
    <w:name w:val="Normal (Web)"/>
    <w:basedOn w:val="a"/>
    <w:uiPriority w:val="99"/>
    <w:unhideWhenUsed/>
    <w:rsid w:val="003D728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8A133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7500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CE5CF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D7286"/>
    <w:rPr>
      <w:rFonts w:cs="Times New Roman"/>
      <w:b w:val="0"/>
      <w:color w:val="106BBE"/>
    </w:rPr>
  </w:style>
  <w:style w:type="paragraph" w:styleId="ac">
    <w:name w:val="Normal (Web)"/>
    <w:basedOn w:val="a"/>
    <w:uiPriority w:val="99"/>
    <w:unhideWhenUsed/>
    <w:rsid w:val="003D728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008009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73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BEE2-EA3E-4F34-A137-C776FE58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9971</CharactersWithSpaces>
  <SharedDoc>false</SharedDoc>
  <HLinks>
    <vt:vector size="30" baseType="variant"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>garantf1://10080093.0/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1638501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https://www.consultant.ru/document/cons_doc_LAW_173158/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https://www.consultant.ru/document/cons_doc_LAW_34683/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2024-02-07T12:07:00Z</cp:lastPrinted>
  <dcterms:created xsi:type="dcterms:W3CDTF">2024-03-27T11:10:00Z</dcterms:created>
  <dcterms:modified xsi:type="dcterms:W3CDTF">2024-03-27T11:10:00Z</dcterms:modified>
</cp:coreProperties>
</file>