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D6" w:rsidRDefault="00680C4F" w:rsidP="006B29D6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noProof/>
        </w:rPr>
        <w:drawing>
          <wp:inline distT="0" distB="0" distL="0" distR="0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9D6" w:rsidRDefault="006B29D6" w:rsidP="006B29D6">
      <w:pPr>
        <w:spacing w:line="100" w:lineRule="atLeast"/>
        <w:jc w:val="center"/>
        <w:rPr>
          <w:color w:val="0000FF"/>
          <w:sz w:val="32"/>
          <w:szCs w:val="32"/>
        </w:rPr>
      </w:pPr>
    </w:p>
    <w:p w:rsidR="006B29D6" w:rsidRDefault="006B29D6" w:rsidP="006B29D6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РОССИЙСКАЯ  ФЕДЕРАЦИЯ</w:t>
      </w:r>
    </w:p>
    <w:p w:rsidR="006B29D6" w:rsidRDefault="006B29D6" w:rsidP="006B29D6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ОРЛОВСКАЯ ОБЛАСТЬ</w:t>
      </w:r>
    </w:p>
    <w:p w:rsidR="006B29D6" w:rsidRDefault="006B29D6" w:rsidP="006B29D6">
      <w:pPr>
        <w:spacing w:line="100" w:lineRule="atLeast"/>
        <w:jc w:val="center"/>
        <w:rPr>
          <w:color w:val="0000FF"/>
          <w:sz w:val="32"/>
          <w:szCs w:val="32"/>
        </w:rPr>
      </w:pPr>
    </w:p>
    <w:p w:rsidR="006B29D6" w:rsidRDefault="006B29D6" w:rsidP="006B29D6">
      <w:pPr>
        <w:spacing w:line="100" w:lineRule="atLeast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АДМИНИСТРАЦИЯ НОВОСИЛЬСКОГО РАЙОНА</w:t>
      </w:r>
    </w:p>
    <w:p w:rsidR="006B29D6" w:rsidRDefault="006B29D6" w:rsidP="006B29D6">
      <w:pPr>
        <w:spacing w:line="100" w:lineRule="atLeast"/>
        <w:rPr>
          <w:b/>
          <w:i/>
          <w:color w:val="0000FF"/>
          <w:sz w:val="20"/>
        </w:rPr>
      </w:pPr>
    </w:p>
    <w:p w:rsidR="006B29D6" w:rsidRDefault="006B29D6" w:rsidP="006B29D6">
      <w:pPr>
        <w:spacing w:line="100" w:lineRule="atLeast"/>
        <w:jc w:val="center"/>
        <w:rPr>
          <w:b/>
          <w:color w:val="0000FF"/>
          <w:sz w:val="10"/>
          <w:szCs w:val="10"/>
        </w:rPr>
      </w:pPr>
    </w:p>
    <w:p w:rsidR="006B29D6" w:rsidRDefault="006B29D6" w:rsidP="006B29D6">
      <w:pPr>
        <w:spacing w:line="100" w:lineRule="atLeast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ПОСТАНОВЛЕНИЕ</w:t>
      </w:r>
    </w:p>
    <w:p w:rsidR="006B29D6" w:rsidRDefault="006B29D6" w:rsidP="006B29D6">
      <w:pPr>
        <w:spacing w:line="100" w:lineRule="atLeast"/>
        <w:jc w:val="center"/>
        <w:rPr>
          <w:b/>
          <w:i/>
          <w:color w:val="0000FF"/>
          <w:sz w:val="32"/>
          <w:szCs w:val="32"/>
        </w:rPr>
      </w:pPr>
    </w:p>
    <w:p w:rsidR="006B29D6" w:rsidRDefault="00BB4B6D" w:rsidP="006B29D6">
      <w:pPr>
        <w:spacing w:line="100" w:lineRule="atLeast"/>
        <w:jc w:val="both"/>
        <w:rPr>
          <w:b/>
          <w:color w:val="0000FF"/>
          <w:szCs w:val="28"/>
        </w:rPr>
      </w:pPr>
      <w:r>
        <w:rPr>
          <w:b/>
          <w:color w:val="0000FF"/>
          <w:szCs w:val="28"/>
        </w:rPr>
        <w:t>26.02.2024</w:t>
      </w:r>
      <w:r w:rsidR="006B29D6">
        <w:rPr>
          <w:b/>
          <w:color w:val="0000FF"/>
          <w:szCs w:val="28"/>
        </w:rPr>
        <w:tab/>
      </w:r>
      <w:r w:rsidR="006B29D6">
        <w:rPr>
          <w:b/>
          <w:color w:val="0000FF"/>
          <w:szCs w:val="28"/>
        </w:rPr>
        <w:tab/>
      </w:r>
      <w:r w:rsidR="006B29D6">
        <w:rPr>
          <w:b/>
          <w:color w:val="0000FF"/>
          <w:szCs w:val="28"/>
        </w:rPr>
        <w:tab/>
      </w:r>
      <w:r w:rsidR="006B29D6">
        <w:rPr>
          <w:b/>
          <w:color w:val="0000FF"/>
          <w:szCs w:val="28"/>
        </w:rPr>
        <w:tab/>
      </w:r>
      <w:r w:rsidR="006B29D6">
        <w:rPr>
          <w:b/>
          <w:color w:val="0000FF"/>
          <w:szCs w:val="28"/>
        </w:rPr>
        <w:tab/>
      </w:r>
      <w:r w:rsidR="006B29D6">
        <w:rPr>
          <w:b/>
          <w:color w:val="0000FF"/>
          <w:szCs w:val="28"/>
        </w:rPr>
        <w:tab/>
      </w:r>
      <w:r>
        <w:rPr>
          <w:b/>
          <w:color w:val="0000FF"/>
          <w:szCs w:val="28"/>
        </w:rPr>
        <w:t xml:space="preserve">                               </w:t>
      </w:r>
      <w:r w:rsidR="006B29D6">
        <w:rPr>
          <w:b/>
          <w:color w:val="0000FF"/>
          <w:szCs w:val="28"/>
        </w:rPr>
        <w:t xml:space="preserve">        №</w:t>
      </w:r>
      <w:r>
        <w:rPr>
          <w:b/>
          <w:color w:val="0000FF"/>
          <w:szCs w:val="28"/>
        </w:rPr>
        <w:t xml:space="preserve"> 58</w:t>
      </w:r>
    </w:p>
    <w:p w:rsidR="006B29D6" w:rsidRDefault="006B29D6" w:rsidP="00BB4B6D">
      <w:pPr>
        <w:spacing w:line="100" w:lineRule="atLeast"/>
        <w:rPr>
          <w:color w:val="0000FF"/>
          <w:szCs w:val="28"/>
        </w:rPr>
      </w:pPr>
      <w:r>
        <w:rPr>
          <w:color w:val="0000FF"/>
          <w:szCs w:val="28"/>
        </w:rPr>
        <w:t>г. Новосиль</w:t>
      </w:r>
    </w:p>
    <w:p w:rsidR="002272F4" w:rsidRPr="002D5C36" w:rsidRDefault="002272F4" w:rsidP="00B1382F">
      <w:pPr>
        <w:shd w:val="clear" w:color="auto" w:fill="FFFFFF"/>
        <w:spacing w:line="278" w:lineRule="exact"/>
        <w:ind w:left="125" w:right="3226"/>
        <w:rPr>
          <w:color w:val="000000"/>
          <w:spacing w:val="-1"/>
          <w:sz w:val="27"/>
          <w:szCs w:val="27"/>
        </w:rPr>
      </w:pPr>
    </w:p>
    <w:p w:rsidR="00021558" w:rsidRDefault="00021558" w:rsidP="002272F4">
      <w:pPr>
        <w:jc w:val="both"/>
        <w:rPr>
          <w:szCs w:val="28"/>
        </w:rPr>
      </w:pPr>
      <w:bookmarkStart w:id="0" w:name="_GoBack"/>
      <w:r w:rsidRPr="00833DE5">
        <w:rPr>
          <w:szCs w:val="28"/>
        </w:rPr>
        <w:t xml:space="preserve">Об </w:t>
      </w:r>
      <w:r>
        <w:rPr>
          <w:szCs w:val="28"/>
        </w:rPr>
        <w:t>утверждении административного регламента</w:t>
      </w:r>
    </w:p>
    <w:p w:rsidR="00641D62" w:rsidRDefault="00021558" w:rsidP="002272F4">
      <w:pPr>
        <w:jc w:val="both"/>
        <w:rPr>
          <w:szCs w:val="28"/>
        </w:rPr>
      </w:pPr>
      <w:r>
        <w:rPr>
          <w:szCs w:val="28"/>
        </w:rPr>
        <w:t xml:space="preserve">предоставления администрацией </w:t>
      </w:r>
    </w:p>
    <w:p w:rsidR="00641D62" w:rsidRDefault="00021558" w:rsidP="002272F4">
      <w:pPr>
        <w:jc w:val="both"/>
        <w:rPr>
          <w:szCs w:val="28"/>
        </w:rPr>
      </w:pPr>
      <w:r>
        <w:rPr>
          <w:szCs w:val="28"/>
        </w:rPr>
        <w:t>Новосильского района</w:t>
      </w:r>
      <w:r w:rsidR="00641D62">
        <w:rPr>
          <w:szCs w:val="28"/>
        </w:rPr>
        <w:t xml:space="preserve"> </w:t>
      </w:r>
      <w:r>
        <w:rPr>
          <w:szCs w:val="28"/>
        </w:rPr>
        <w:t>муниципальной услуги</w:t>
      </w:r>
    </w:p>
    <w:p w:rsidR="00641D62" w:rsidRDefault="00021558" w:rsidP="002272F4">
      <w:pPr>
        <w:jc w:val="both"/>
        <w:rPr>
          <w:szCs w:val="28"/>
        </w:rPr>
      </w:pPr>
      <w:r>
        <w:rPr>
          <w:szCs w:val="28"/>
        </w:rPr>
        <w:t xml:space="preserve">«Регистрация </w:t>
      </w:r>
      <w:proofErr w:type="gramStart"/>
      <w:r>
        <w:rPr>
          <w:szCs w:val="28"/>
        </w:rPr>
        <w:t>аттестованных</w:t>
      </w:r>
      <w:proofErr w:type="gramEnd"/>
      <w:r>
        <w:rPr>
          <w:szCs w:val="28"/>
        </w:rPr>
        <w:t xml:space="preserve"> нештатных</w:t>
      </w:r>
    </w:p>
    <w:p w:rsidR="00AA79BD" w:rsidRDefault="00021558" w:rsidP="002272F4">
      <w:pPr>
        <w:jc w:val="both"/>
        <w:rPr>
          <w:szCs w:val="28"/>
        </w:rPr>
      </w:pPr>
      <w:r>
        <w:rPr>
          <w:szCs w:val="28"/>
        </w:rPr>
        <w:t xml:space="preserve"> аварийно-спасательных</w:t>
      </w:r>
      <w:r w:rsidR="00AA79BD">
        <w:rPr>
          <w:szCs w:val="28"/>
        </w:rPr>
        <w:t xml:space="preserve"> </w:t>
      </w:r>
      <w:r>
        <w:rPr>
          <w:szCs w:val="28"/>
        </w:rPr>
        <w:t>формирований</w:t>
      </w:r>
    </w:p>
    <w:p w:rsidR="002272F4" w:rsidRDefault="00021558" w:rsidP="002272F4">
      <w:pPr>
        <w:jc w:val="both"/>
        <w:rPr>
          <w:szCs w:val="28"/>
        </w:rPr>
      </w:pPr>
      <w:r>
        <w:rPr>
          <w:szCs w:val="28"/>
        </w:rPr>
        <w:t>на территории муниципального образования»</w:t>
      </w:r>
    </w:p>
    <w:bookmarkEnd w:id="0"/>
    <w:p w:rsidR="00641D62" w:rsidRPr="000913F5" w:rsidRDefault="00641D62" w:rsidP="002272F4">
      <w:pPr>
        <w:jc w:val="both"/>
        <w:rPr>
          <w:szCs w:val="28"/>
        </w:rPr>
      </w:pPr>
    </w:p>
    <w:p w:rsidR="00641D62" w:rsidRDefault="00641D62" w:rsidP="00641D62">
      <w:pPr>
        <w:suppressAutoHyphens/>
        <w:spacing w:line="276" w:lineRule="auto"/>
        <w:jc w:val="both"/>
        <w:rPr>
          <w:szCs w:val="28"/>
        </w:rPr>
      </w:pPr>
      <w:r w:rsidRPr="00833DE5">
        <w:rPr>
          <w:szCs w:val="28"/>
        </w:rPr>
        <w:t xml:space="preserve">           </w:t>
      </w:r>
      <w:proofErr w:type="gramStart"/>
      <w:r>
        <w:rPr>
          <w:szCs w:val="28"/>
        </w:rPr>
        <w:t xml:space="preserve">В соответствии с пунктом 2 статьи 10 Федерального закона от </w:t>
      </w:r>
      <w:r w:rsidR="00F034D7">
        <w:rPr>
          <w:szCs w:val="28"/>
        </w:rPr>
        <w:t xml:space="preserve">               </w:t>
      </w:r>
      <w:r>
        <w:rPr>
          <w:szCs w:val="28"/>
        </w:rPr>
        <w:t xml:space="preserve">22 августа 1995 года № 151-ФЗ «Об аварийно-спасательных службах и статусе спасателей» пунктом 4 Порядка регистрации аварийно-спасательных служб, аварийно-спасательных формирований, утвержденного приказом МЧС России от 12 марта 2018 года № </w:t>
      </w:r>
      <w:r w:rsidR="00F034D7">
        <w:rPr>
          <w:szCs w:val="28"/>
        </w:rPr>
        <w:t xml:space="preserve"> </w:t>
      </w:r>
      <w:r>
        <w:rPr>
          <w:szCs w:val="28"/>
        </w:rPr>
        <w:t>99, на органы местного самоуправления, специально уполномоченные на решение задач в области защиты населения и территорий от ЧС,  в соответствии с полномочиями</w:t>
      </w:r>
      <w:proofErr w:type="gramEnd"/>
      <w:r>
        <w:rPr>
          <w:szCs w:val="28"/>
        </w:rPr>
        <w:t>, возложены функции по регистрации аттестованных нештатных аварийно</w:t>
      </w:r>
      <w:proofErr w:type="gramStart"/>
      <w:r>
        <w:rPr>
          <w:szCs w:val="28"/>
        </w:rPr>
        <w:t>й-</w:t>
      </w:r>
      <w:proofErr w:type="gramEnd"/>
      <w:r>
        <w:rPr>
          <w:szCs w:val="28"/>
        </w:rPr>
        <w:t xml:space="preserve"> спасательных формирований.</w:t>
      </w:r>
    </w:p>
    <w:p w:rsidR="00641D62" w:rsidRPr="00833DE5" w:rsidRDefault="00641D62" w:rsidP="00641D62">
      <w:pPr>
        <w:suppressAutoHyphens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В целях реализации вышеуказанных функций, на основании распоряжения Главного управления МЧС России по Орловской области от 19 декабря 2023 г. №  ИВ-140-6486</w:t>
      </w:r>
      <w:r w:rsidRPr="00833DE5">
        <w:rPr>
          <w:bCs/>
          <w:szCs w:val="28"/>
        </w:rPr>
        <w:t>,</w:t>
      </w:r>
      <w:r w:rsidRPr="00833DE5">
        <w:rPr>
          <w:szCs w:val="28"/>
        </w:rPr>
        <w:t xml:space="preserve"> администрация </w:t>
      </w:r>
      <w:r>
        <w:rPr>
          <w:szCs w:val="28"/>
        </w:rPr>
        <w:t xml:space="preserve">Новосильского района         </w:t>
      </w:r>
      <w:r w:rsidRPr="00833DE5">
        <w:rPr>
          <w:szCs w:val="28"/>
        </w:rPr>
        <w:t xml:space="preserve"> 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е т</w:t>
      </w:r>
      <w:r w:rsidRPr="00833DE5">
        <w:rPr>
          <w:szCs w:val="28"/>
        </w:rPr>
        <w:t>:</w:t>
      </w:r>
    </w:p>
    <w:p w:rsidR="00833DDD" w:rsidRDefault="00833DDD" w:rsidP="00833DDD">
      <w:pPr>
        <w:widowControl w:val="0"/>
        <w:numPr>
          <w:ilvl w:val="0"/>
          <w:numId w:val="1"/>
        </w:numPr>
        <w:suppressAutoHyphens/>
        <w:spacing w:line="276" w:lineRule="auto"/>
        <w:ind w:left="0" w:firstLine="567"/>
        <w:jc w:val="both"/>
        <w:rPr>
          <w:szCs w:val="28"/>
        </w:rPr>
      </w:pPr>
      <w:r>
        <w:rPr>
          <w:szCs w:val="28"/>
        </w:rPr>
        <w:t>Утвердить административный регламент предоставления администрацией Новосильского района муниципальной услуги «Регистрация аттестованных нештатных аварийно-спасательных формирований на территории муниципального образования» согласно  приложению.</w:t>
      </w:r>
    </w:p>
    <w:p w:rsidR="00833DDD" w:rsidRPr="00833DE5" w:rsidRDefault="00641D62" w:rsidP="00833DDD">
      <w:pPr>
        <w:widowControl w:val="0"/>
        <w:suppressAutoHyphens/>
        <w:spacing w:line="276" w:lineRule="auto"/>
        <w:ind w:firstLine="709"/>
        <w:jc w:val="both"/>
        <w:rPr>
          <w:szCs w:val="28"/>
        </w:rPr>
      </w:pPr>
      <w:r w:rsidRPr="00833DE5">
        <w:rPr>
          <w:szCs w:val="28"/>
        </w:rPr>
        <w:t>2.</w:t>
      </w:r>
      <w:r w:rsidRPr="006811AC">
        <w:rPr>
          <w:szCs w:val="28"/>
        </w:rPr>
        <w:t xml:space="preserve"> </w:t>
      </w:r>
      <w:r w:rsidR="00833DDD">
        <w:rPr>
          <w:szCs w:val="28"/>
        </w:rPr>
        <w:t xml:space="preserve"> Ведущему специалисту по делам ГО ЧС администрации Новосильского района </w:t>
      </w:r>
      <w:r w:rsidR="00B96F4A">
        <w:rPr>
          <w:szCs w:val="28"/>
        </w:rPr>
        <w:t>(</w:t>
      </w:r>
      <w:r w:rsidR="00833DDD">
        <w:rPr>
          <w:szCs w:val="28"/>
        </w:rPr>
        <w:t>Быковск</w:t>
      </w:r>
      <w:r w:rsidR="00B96F4A">
        <w:rPr>
          <w:szCs w:val="28"/>
        </w:rPr>
        <w:t>ая</w:t>
      </w:r>
      <w:r w:rsidR="00833DDD">
        <w:rPr>
          <w:szCs w:val="28"/>
        </w:rPr>
        <w:t xml:space="preserve"> И.С.</w:t>
      </w:r>
      <w:r w:rsidR="00B96F4A">
        <w:rPr>
          <w:szCs w:val="28"/>
        </w:rPr>
        <w:t>)</w:t>
      </w:r>
      <w:r w:rsidR="00833DDD">
        <w:rPr>
          <w:szCs w:val="28"/>
        </w:rPr>
        <w:t xml:space="preserve"> организовать работу по регистрации аттестованных нештатных аварийно-спасательных формирований на </w:t>
      </w:r>
      <w:r w:rsidR="00833DDD">
        <w:rPr>
          <w:szCs w:val="28"/>
        </w:rPr>
        <w:lastRenderedPageBreak/>
        <w:t>территории Новосильского района.</w:t>
      </w:r>
    </w:p>
    <w:p w:rsidR="00641D62" w:rsidRPr="00833DE5" w:rsidRDefault="00641D62" w:rsidP="00641D62">
      <w:pPr>
        <w:widowControl w:val="0"/>
        <w:suppressAutoHyphens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3. Начальнику отдела организационно - правовой работы и делопроизводства администрации Новосильского района  </w:t>
      </w:r>
      <w:r w:rsidR="00B96F4A">
        <w:rPr>
          <w:szCs w:val="28"/>
        </w:rPr>
        <w:t>(</w:t>
      </w:r>
      <w:r>
        <w:rPr>
          <w:szCs w:val="28"/>
        </w:rPr>
        <w:t>Слободчиков</w:t>
      </w:r>
      <w:r w:rsidR="00B96F4A">
        <w:rPr>
          <w:szCs w:val="28"/>
        </w:rPr>
        <w:t>а</w:t>
      </w:r>
      <w:r>
        <w:rPr>
          <w:szCs w:val="28"/>
        </w:rPr>
        <w:t xml:space="preserve"> А.Н.</w:t>
      </w:r>
      <w:r w:rsidR="00B96F4A">
        <w:rPr>
          <w:szCs w:val="28"/>
        </w:rPr>
        <w:t>)</w:t>
      </w:r>
      <w:r>
        <w:rPr>
          <w:szCs w:val="28"/>
        </w:rPr>
        <w:t xml:space="preserve"> опубликовать данное постановление на официальном сайте администрации района в сети Интернет и «Едином портале государственных и муниципальных услуг».</w:t>
      </w:r>
    </w:p>
    <w:p w:rsidR="00641D62" w:rsidRPr="00833DE5" w:rsidRDefault="00641D62" w:rsidP="00641D62">
      <w:pPr>
        <w:suppressAutoHyphens/>
        <w:spacing w:line="276" w:lineRule="auto"/>
        <w:jc w:val="both"/>
      </w:pPr>
      <w:r w:rsidRPr="00833DE5">
        <w:rPr>
          <w:szCs w:val="28"/>
        </w:rPr>
        <w:t xml:space="preserve">          </w:t>
      </w:r>
      <w:r>
        <w:rPr>
          <w:szCs w:val="28"/>
        </w:rPr>
        <w:t>4</w:t>
      </w:r>
      <w:r w:rsidRPr="00833DE5">
        <w:rPr>
          <w:szCs w:val="28"/>
        </w:rPr>
        <w:t xml:space="preserve">. </w:t>
      </w:r>
      <w:proofErr w:type="gramStart"/>
      <w:r w:rsidRPr="00833DE5">
        <w:rPr>
          <w:szCs w:val="28"/>
        </w:rPr>
        <w:t xml:space="preserve">Контроль  </w:t>
      </w:r>
      <w:r>
        <w:rPr>
          <w:szCs w:val="28"/>
        </w:rPr>
        <w:t>за</w:t>
      </w:r>
      <w:proofErr w:type="gramEnd"/>
      <w:r w:rsidRPr="00833DE5">
        <w:rPr>
          <w:szCs w:val="28"/>
        </w:rPr>
        <w:t xml:space="preserve"> выполнением  данного постановления  возложить на </w:t>
      </w:r>
      <w:r>
        <w:rPr>
          <w:szCs w:val="28"/>
        </w:rPr>
        <w:t xml:space="preserve">первого </w:t>
      </w:r>
      <w:r w:rsidRPr="00833DE5">
        <w:rPr>
          <w:szCs w:val="28"/>
        </w:rPr>
        <w:t xml:space="preserve">заместителя  Главы  администрации  </w:t>
      </w:r>
      <w:r>
        <w:rPr>
          <w:szCs w:val="28"/>
        </w:rPr>
        <w:t>Новосильского</w:t>
      </w:r>
      <w:r w:rsidRPr="00833DE5">
        <w:rPr>
          <w:szCs w:val="28"/>
        </w:rPr>
        <w:t xml:space="preserve"> района  </w:t>
      </w:r>
      <w:r>
        <w:rPr>
          <w:szCs w:val="28"/>
        </w:rPr>
        <w:t xml:space="preserve">         Ю.В. Трусова</w:t>
      </w:r>
      <w:r w:rsidRPr="00833DE5">
        <w:rPr>
          <w:szCs w:val="28"/>
        </w:rPr>
        <w:t xml:space="preserve">.                 </w:t>
      </w:r>
    </w:p>
    <w:p w:rsidR="00641D62" w:rsidRPr="00365094" w:rsidRDefault="00641D62" w:rsidP="00641D62">
      <w:pPr>
        <w:spacing w:line="276" w:lineRule="auto"/>
        <w:jc w:val="both"/>
        <w:rPr>
          <w:szCs w:val="28"/>
        </w:rPr>
      </w:pPr>
    </w:p>
    <w:p w:rsidR="00641D62" w:rsidRDefault="00641D62" w:rsidP="00641D62">
      <w:pPr>
        <w:pStyle w:val="ad"/>
        <w:suppressAutoHyphens/>
        <w:ind w:firstLine="708"/>
        <w:jc w:val="both"/>
        <w:rPr>
          <w:szCs w:val="28"/>
        </w:rPr>
      </w:pPr>
    </w:p>
    <w:p w:rsidR="00BF00C1" w:rsidRDefault="00BF00C1" w:rsidP="000913F5">
      <w:pPr>
        <w:jc w:val="center"/>
        <w:rPr>
          <w:szCs w:val="28"/>
        </w:rPr>
      </w:pPr>
    </w:p>
    <w:p w:rsidR="00164F5A" w:rsidRPr="000913F5" w:rsidRDefault="002272F4" w:rsidP="000913F5">
      <w:pPr>
        <w:jc w:val="center"/>
        <w:rPr>
          <w:szCs w:val="28"/>
        </w:rPr>
      </w:pPr>
      <w:r w:rsidRPr="000913F5">
        <w:rPr>
          <w:szCs w:val="28"/>
        </w:rPr>
        <w:t xml:space="preserve">Глава </w:t>
      </w:r>
      <w:r w:rsidR="00164F5A" w:rsidRPr="000913F5">
        <w:rPr>
          <w:szCs w:val="28"/>
        </w:rPr>
        <w:t xml:space="preserve"> района</w:t>
      </w:r>
      <w:r w:rsidR="00164F5A" w:rsidRPr="000913F5">
        <w:rPr>
          <w:szCs w:val="28"/>
        </w:rPr>
        <w:tab/>
      </w:r>
      <w:r w:rsidR="00164F5A" w:rsidRPr="000913F5">
        <w:rPr>
          <w:szCs w:val="28"/>
        </w:rPr>
        <w:tab/>
      </w:r>
      <w:r w:rsidR="00164F5A" w:rsidRPr="000913F5">
        <w:rPr>
          <w:szCs w:val="28"/>
        </w:rPr>
        <w:tab/>
      </w:r>
      <w:r w:rsidR="00164F5A" w:rsidRPr="000913F5">
        <w:rPr>
          <w:szCs w:val="28"/>
        </w:rPr>
        <w:tab/>
      </w:r>
      <w:r w:rsidR="00164F5A" w:rsidRPr="000913F5">
        <w:rPr>
          <w:szCs w:val="28"/>
        </w:rPr>
        <w:tab/>
      </w:r>
      <w:r w:rsidR="00164F5A" w:rsidRPr="000913F5">
        <w:rPr>
          <w:szCs w:val="28"/>
        </w:rPr>
        <w:tab/>
      </w:r>
      <w:r w:rsidR="00164F5A" w:rsidRPr="000913F5">
        <w:rPr>
          <w:szCs w:val="28"/>
        </w:rPr>
        <w:tab/>
      </w:r>
      <w:r w:rsidR="0098492E" w:rsidRPr="000913F5">
        <w:rPr>
          <w:szCs w:val="28"/>
        </w:rPr>
        <w:tab/>
      </w:r>
      <w:r w:rsidR="00641D62">
        <w:rPr>
          <w:szCs w:val="28"/>
        </w:rPr>
        <w:t>Е.Н. Демин</w:t>
      </w:r>
    </w:p>
    <w:p w:rsidR="00B86E86" w:rsidRDefault="00164F5A" w:rsidP="00B86E86">
      <w:pPr>
        <w:rPr>
          <w:szCs w:val="28"/>
        </w:rPr>
      </w:pPr>
      <w:r w:rsidRPr="000913F5">
        <w:rPr>
          <w:szCs w:val="28"/>
        </w:rPr>
        <w:br w:type="page"/>
      </w:r>
    </w:p>
    <w:p w:rsidR="00E16D85" w:rsidRDefault="00E16D85" w:rsidP="00E16D8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Проект постановления подготовлен </w:t>
      </w:r>
    </w:p>
    <w:p w:rsidR="00A60E01" w:rsidRDefault="00641D62" w:rsidP="00E16D8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="00A60E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60E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0E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60E01">
        <w:rPr>
          <w:rFonts w:ascii="Times New Roman" w:hAnsi="Times New Roman" w:cs="Times New Roman"/>
          <w:sz w:val="24"/>
          <w:szCs w:val="24"/>
        </w:rPr>
        <w:t xml:space="preserve">пециалистом по </w:t>
      </w:r>
      <w:r>
        <w:rPr>
          <w:rFonts w:ascii="Times New Roman" w:hAnsi="Times New Roman" w:cs="Times New Roman"/>
          <w:sz w:val="24"/>
          <w:szCs w:val="24"/>
        </w:rPr>
        <w:t xml:space="preserve">делам ГО ЧС                      </w:t>
      </w:r>
      <w:r w:rsidR="00A60E01">
        <w:rPr>
          <w:rFonts w:ascii="Times New Roman" w:hAnsi="Times New Roman" w:cs="Times New Roman"/>
          <w:sz w:val="24"/>
          <w:szCs w:val="24"/>
        </w:rPr>
        <w:t xml:space="preserve">            _____________       </w:t>
      </w:r>
      <w:r>
        <w:rPr>
          <w:rFonts w:ascii="Times New Roman" w:hAnsi="Times New Roman" w:cs="Times New Roman"/>
          <w:sz w:val="24"/>
          <w:szCs w:val="24"/>
        </w:rPr>
        <w:t>И.С. Быковской</w:t>
      </w:r>
    </w:p>
    <w:p w:rsidR="00A60E01" w:rsidRDefault="00A60E01" w:rsidP="00E16D8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E16D85" w:rsidRDefault="00641D62" w:rsidP="00E16D8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034D7">
        <w:rPr>
          <w:rFonts w:ascii="Times New Roman" w:hAnsi="Times New Roman" w:cs="Times New Roman"/>
          <w:sz w:val="24"/>
          <w:szCs w:val="24"/>
        </w:rPr>
        <w:t>2</w:t>
      </w:r>
      <w:r w:rsidR="00E16D85">
        <w:rPr>
          <w:rFonts w:ascii="Times New Roman" w:hAnsi="Times New Roman" w:cs="Times New Roman"/>
          <w:sz w:val="24"/>
          <w:szCs w:val="24"/>
        </w:rPr>
        <w:t>.02.20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E16D85">
        <w:rPr>
          <w:rFonts w:ascii="Times New Roman" w:hAnsi="Times New Roman" w:cs="Times New Roman"/>
          <w:sz w:val="24"/>
          <w:szCs w:val="24"/>
        </w:rPr>
        <w:t>г.</w:t>
      </w:r>
    </w:p>
    <w:p w:rsidR="00E16D85" w:rsidRDefault="00E16D85" w:rsidP="00E16D8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E16D85" w:rsidRDefault="00E16D85" w:rsidP="00E16D8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E16D85" w:rsidRDefault="00E16D85" w:rsidP="00E16D8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E16D85" w:rsidRDefault="00E16D85" w:rsidP="00E16D8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0913F5" w:rsidRDefault="000913F5" w:rsidP="00E16D8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 главы</w:t>
      </w:r>
    </w:p>
    <w:p w:rsidR="000913F5" w:rsidRDefault="000913F5" w:rsidP="00E16D8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      Ю.В. Трусов</w:t>
      </w:r>
    </w:p>
    <w:p w:rsidR="00E16D85" w:rsidRDefault="00E16D85" w:rsidP="00E16D8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E16D85" w:rsidRDefault="00641D62" w:rsidP="00E16D8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заместителя </w:t>
      </w:r>
      <w:r w:rsidR="00E16D85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</w:p>
    <w:p w:rsidR="00E16D85" w:rsidRDefault="00F034D7" w:rsidP="00E16D8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E16D85">
        <w:rPr>
          <w:rFonts w:ascii="Times New Roman" w:hAnsi="Times New Roman" w:cs="Times New Roman"/>
          <w:sz w:val="24"/>
          <w:szCs w:val="24"/>
        </w:rPr>
        <w:t xml:space="preserve">по социальным вопросам                            _____________          </w:t>
      </w:r>
      <w:r w:rsidR="00641D62">
        <w:rPr>
          <w:rFonts w:ascii="Times New Roman" w:hAnsi="Times New Roman" w:cs="Times New Roman"/>
          <w:sz w:val="24"/>
          <w:szCs w:val="24"/>
        </w:rPr>
        <w:t>И.Д. Сыцевич</w:t>
      </w:r>
    </w:p>
    <w:p w:rsidR="00E16D85" w:rsidRDefault="00E16D85" w:rsidP="00E16D8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E16D85" w:rsidRDefault="00E16D85" w:rsidP="00E16D8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организационно-правовой </w:t>
      </w:r>
    </w:p>
    <w:p w:rsidR="00E16D85" w:rsidRDefault="00E16D85" w:rsidP="00E16D8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и делопроизводства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5D3FF8">
        <w:rPr>
          <w:rFonts w:ascii="Times New Roman" w:hAnsi="Times New Roman" w:cs="Times New Roman"/>
          <w:sz w:val="24"/>
          <w:szCs w:val="24"/>
        </w:rPr>
        <w:t>А.Н. Слободчикова</w:t>
      </w:r>
    </w:p>
    <w:p w:rsidR="00E16D85" w:rsidRDefault="00E16D85" w:rsidP="00E16D8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E16D85" w:rsidRDefault="00E16D85" w:rsidP="00E16D8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5D3FF8">
        <w:rPr>
          <w:rFonts w:ascii="Times New Roman" w:hAnsi="Times New Roman" w:cs="Times New Roman"/>
          <w:sz w:val="24"/>
          <w:szCs w:val="24"/>
        </w:rPr>
        <w:t xml:space="preserve">правового обеспечения </w:t>
      </w:r>
    </w:p>
    <w:p w:rsidR="00E16D85" w:rsidRDefault="005D3FF8" w:rsidP="00E16D8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E16D85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E16D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контроля            </w:t>
      </w:r>
      <w:r w:rsidR="00E16D85">
        <w:rPr>
          <w:rFonts w:ascii="Times New Roman" w:hAnsi="Times New Roman" w:cs="Times New Roman"/>
          <w:sz w:val="24"/>
          <w:szCs w:val="24"/>
        </w:rPr>
        <w:tab/>
      </w:r>
      <w:r w:rsidR="00E16D85">
        <w:rPr>
          <w:rFonts w:ascii="Times New Roman" w:hAnsi="Times New Roman" w:cs="Times New Roman"/>
          <w:sz w:val="24"/>
          <w:szCs w:val="24"/>
        </w:rPr>
        <w:tab/>
        <w:t>_____________</w:t>
      </w:r>
      <w:r w:rsidR="00E16D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А.Н. Ильченко</w:t>
      </w:r>
    </w:p>
    <w:p w:rsidR="00E16D85" w:rsidRDefault="00E16D85" w:rsidP="00E16D8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E16D85" w:rsidRDefault="00E16D85" w:rsidP="00E16D8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E16D85" w:rsidSect="002D5C36">
      <w:headerReference w:type="even" r:id="rId9"/>
      <w:headerReference w:type="default" r:id="rId10"/>
      <w:pgSz w:w="11906" w:h="16838" w:code="9"/>
      <w:pgMar w:top="1272" w:right="784" w:bottom="1181" w:left="1608" w:header="720" w:footer="720" w:gutter="0"/>
      <w:cols w:space="708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0B3" w:rsidRDefault="00CB40B3">
      <w:r>
        <w:separator/>
      </w:r>
    </w:p>
  </w:endnote>
  <w:endnote w:type="continuationSeparator" w:id="0">
    <w:p w:rsidR="00CB40B3" w:rsidRDefault="00CB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0B3" w:rsidRDefault="00CB40B3">
      <w:r>
        <w:separator/>
      </w:r>
    </w:p>
  </w:footnote>
  <w:footnote w:type="continuationSeparator" w:id="0">
    <w:p w:rsidR="00CB40B3" w:rsidRDefault="00CB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789" w:rsidRDefault="00CA3789" w:rsidP="002D5C3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CA3789" w:rsidRDefault="00CA378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789" w:rsidRDefault="00CA3789" w:rsidP="00A13EBC">
    <w:pPr>
      <w:pStyle w:val="a9"/>
      <w:framePr w:wrap="around" w:vAnchor="text" w:hAnchor="margin" w:xAlign="center" w:y="1"/>
      <w:rPr>
        <w:rStyle w:val="aa"/>
      </w:rPr>
    </w:pPr>
  </w:p>
  <w:p w:rsidR="00CA3789" w:rsidRDefault="00CA378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3859"/>
    <w:multiLevelType w:val="hybridMultilevel"/>
    <w:tmpl w:val="01AA154C"/>
    <w:lvl w:ilvl="0" w:tplc="AA168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67"/>
  <w:drawingGridVerticalSpacing w:val="9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12"/>
    <w:rsid w:val="00021558"/>
    <w:rsid w:val="0005245D"/>
    <w:rsid w:val="00052579"/>
    <w:rsid w:val="000852F3"/>
    <w:rsid w:val="000913F5"/>
    <w:rsid w:val="00094E44"/>
    <w:rsid w:val="000C39CC"/>
    <w:rsid w:val="000D011B"/>
    <w:rsid w:val="000E781D"/>
    <w:rsid w:val="0011250B"/>
    <w:rsid w:val="00117364"/>
    <w:rsid w:val="001368DA"/>
    <w:rsid w:val="00143998"/>
    <w:rsid w:val="00150FA2"/>
    <w:rsid w:val="001539E6"/>
    <w:rsid w:val="00164F5A"/>
    <w:rsid w:val="001960EF"/>
    <w:rsid w:val="001A28CF"/>
    <w:rsid w:val="001A43B5"/>
    <w:rsid w:val="001D0188"/>
    <w:rsid w:val="001F7969"/>
    <w:rsid w:val="0020305F"/>
    <w:rsid w:val="0021379F"/>
    <w:rsid w:val="002230C1"/>
    <w:rsid w:val="002272F4"/>
    <w:rsid w:val="00234581"/>
    <w:rsid w:val="00235439"/>
    <w:rsid w:val="00237D88"/>
    <w:rsid w:val="00241A51"/>
    <w:rsid w:val="00266766"/>
    <w:rsid w:val="002739A7"/>
    <w:rsid w:val="00297BEC"/>
    <w:rsid w:val="002B327D"/>
    <w:rsid w:val="002D2CE8"/>
    <w:rsid w:val="002D5C36"/>
    <w:rsid w:val="002D6FA9"/>
    <w:rsid w:val="00315445"/>
    <w:rsid w:val="003829F3"/>
    <w:rsid w:val="003E0FAF"/>
    <w:rsid w:val="004029D4"/>
    <w:rsid w:val="00450C77"/>
    <w:rsid w:val="00476AFB"/>
    <w:rsid w:val="004810C1"/>
    <w:rsid w:val="0048129A"/>
    <w:rsid w:val="004A16E6"/>
    <w:rsid w:val="004C0F99"/>
    <w:rsid w:val="004D1FA5"/>
    <w:rsid w:val="004E3159"/>
    <w:rsid w:val="004E5906"/>
    <w:rsid w:val="00512494"/>
    <w:rsid w:val="00527C16"/>
    <w:rsid w:val="0053586A"/>
    <w:rsid w:val="00541F93"/>
    <w:rsid w:val="00573E0A"/>
    <w:rsid w:val="00596C0D"/>
    <w:rsid w:val="005A0FA8"/>
    <w:rsid w:val="005A6365"/>
    <w:rsid w:val="005D3FF8"/>
    <w:rsid w:val="005D67BA"/>
    <w:rsid w:val="00612E0E"/>
    <w:rsid w:val="00612F70"/>
    <w:rsid w:val="0063557C"/>
    <w:rsid w:val="00640BB3"/>
    <w:rsid w:val="00641D62"/>
    <w:rsid w:val="0067119E"/>
    <w:rsid w:val="00673305"/>
    <w:rsid w:val="00680C4F"/>
    <w:rsid w:val="00690F96"/>
    <w:rsid w:val="006A6B03"/>
    <w:rsid w:val="006B0A05"/>
    <w:rsid w:val="006B29D6"/>
    <w:rsid w:val="006B3183"/>
    <w:rsid w:val="006D0B01"/>
    <w:rsid w:val="006E2737"/>
    <w:rsid w:val="006F035D"/>
    <w:rsid w:val="00724E06"/>
    <w:rsid w:val="00732556"/>
    <w:rsid w:val="007500C2"/>
    <w:rsid w:val="0076021F"/>
    <w:rsid w:val="00785BE0"/>
    <w:rsid w:val="007915D1"/>
    <w:rsid w:val="007B7612"/>
    <w:rsid w:val="007C1A92"/>
    <w:rsid w:val="007D550A"/>
    <w:rsid w:val="007E4F6C"/>
    <w:rsid w:val="007F3C37"/>
    <w:rsid w:val="008119A0"/>
    <w:rsid w:val="00824114"/>
    <w:rsid w:val="00833DDD"/>
    <w:rsid w:val="00852D94"/>
    <w:rsid w:val="0085346A"/>
    <w:rsid w:val="00860D77"/>
    <w:rsid w:val="00866E7B"/>
    <w:rsid w:val="00891BC8"/>
    <w:rsid w:val="00892B2A"/>
    <w:rsid w:val="008D436F"/>
    <w:rsid w:val="008D44EC"/>
    <w:rsid w:val="008F215C"/>
    <w:rsid w:val="00900424"/>
    <w:rsid w:val="00903F50"/>
    <w:rsid w:val="00920273"/>
    <w:rsid w:val="00923D84"/>
    <w:rsid w:val="009242A2"/>
    <w:rsid w:val="00925A95"/>
    <w:rsid w:val="009513FE"/>
    <w:rsid w:val="009631DF"/>
    <w:rsid w:val="00981C7B"/>
    <w:rsid w:val="0098492E"/>
    <w:rsid w:val="009A3CAD"/>
    <w:rsid w:val="009B70D1"/>
    <w:rsid w:val="009C5B8A"/>
    <w:rsid w:val="009F4B3E"/>
    <w:rsid w:val="009F5520"/>
    <w:rsid w:val="00A03D40"/>
    <w:rsid w:val="00A043A0"/>
    <w:rsid w:val="00A113FD"/>
    <w:rsid w:val="00A13EBC"/>
    <w:rsid w:val="00A165EE"/>
    <w:rsid w:val="00A60E01"/>
    <w:rsid w:val="00A822EB"/>
    <w:rsid w:val="00AA79BD"/>
    <w:rsid w:val="00AB748F"/>
    <w:rsid w:val="00AD21BE"/>
    <w:rsid w:val="00AE7B5E"/>
    <w:rsid w:val="00AF0C05"/>
    <w:rsid w:val="00B12D63"/>
    <w:rsid w:val="00B1382F"/>
    <w:rsid w:val="00B33038"/>
    <w:rsid w:val="00B3309C"/>
    <w:rsid w:val="00B35CBA"/>
    <w:rsid w:val="00B4763C"/>
    <w:rsid w:val="00B615F7"/>
    <w:rsid w:val="00B669DA"/>
    <w:rsid w:val="00B86E86"/>
    <w:rsid w:val="00B9688D"/>
    <w:rsid w:val="00B96F4A"/>
    <w:rsid w:val="00B9725D"/>
    <w:rsid w:val="00BB1A66"/>
    <w:rsid w:val="00BB4B6D"/>
    <w:rsid w:val="00BD6076"/>
    <w:rsid w:val="00BE6A0E"/>
    <w:rsid w:val="00BF00C1"/>
    <w:rsid w:val="00C06CA3"/>
    <w:rsid w:val="00C33DDE"/>
    <w:rsid w:val="00C54919"/>
    <w:rsid w:val="00C600FE"/>
    <w:rsid w:val="00C777F6"/>
    <w:rsid w:val="00C837AC"/>
    <w:rsid w:val="00C90111"/>
    <w:rsid w:val="00C94A8B"/>
    <w:rsid w:val="00CA3789"/>
    <w:rsid w:val="00CA4A0C"/>
    <w:rsid w:val="00CB40B3"/>
    <w:rsid w:val="00CB4AFC"/>
    <w:rsid w:val="00CC1C01"/>
    <w:rsid w:val="00CC3262"/>
    <w:rsid w:val="00CC54E9"/>
    <w:rsid w:val="00CD49D2"/>
    <w:rsid w:val="00D01416"/>
    <w:rsid w:val="00D25F63"/>
    <w:rsid w:val="00D61DF4"/>
    <w:rsid w:val="00D945E9"/>
    <w:rsid w:val="00DE17C0"/>
    <w:rsid w:val="00DE60E6"/>
    <w:rsid w:val="00DF329A"/>
    <w:rsid w:val="00E02050"/>
    <w:rsid w:val="00E033EB"/>
    <w:rsid w:val="00E10CBB"/>
    <w:rsid w:val="00E15686"/>
    <w:rsid w:val="00E16273"/>
    <w:rsid w:val="00E16D85"/>
    <w:rsid w:val="00E34287"/>
    <w:rsid w:val="00E678C1"/>
    <w:rsid w:val="00EB4710"/>
    <w:rsid w:val="00EC34F1"/>
    <w:rsid w:val="00EC5995"/>
    <w:rsid w:val="00EE124D"/>
    <w:rsid w:val="00EF0BEC"/>
    <w:rsid w:val="00EF43E5"/>
    <w:rsid w:val="00F034D7"/>
    <w:rsid w:val="00F0770F"/>
    <w:rsid w:val="00F321DC"/>
    <w:rsid w:val="00F904F4"/>
    <w:rsid w:val="00FA0135"/>
    <w:rsid w:val="00FA4C5A"/>
    <w:rsid w:val="00FB48A0"/>
    <w:rsid w:val="00FC0939"/>
    <w:rsid w:val="00FC0C25"/>
    <w:rsid w:val="00FE0621"/>
    <w:rsid w:val="00FE17A8"/>
    <w:rsid w:val="00FF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2"/>
    <w:basedOn w:val="a"/>
    <w:rsid w:val="00D945E9"/>
    <w:pPr>
      <w:jc w:val="both"/>
    </w:pPr>
  </w:style>
  <w:style w:type="table" w:styleId="a4">
    <w:name w:val="Table Grid"/>
    <w:basedOn w:val="a1"/>
    <w:rsid w:val="00E34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qFormat/>
    <w:rsid w:val="000C39CC"/>
    <w:pPr>
      <w:jc w:val="center"/>
    </w:pPr>
    <w:rPr>
      <w:rFonts w:ascii="Arial" w:hAnsi="Arial"/>
      <w:b/>
    </w:rPr>
  </w:style>
  <w:style w:type="paragraph" w:styleId="a6">
    <w:name w:val="Body Text Indent"/>
    <w:basedOn w:val="a"/>
    <w:rsid w:val="00B35CBA"/>
    <w:pPr>
      <w:spacing w:after="120"/>
      <w:ind w:left="283"/>
    </w:pPr>
    <w:rPr>
      <w:sz w:val="24"/>
      <w:szCs w:val="24"/>
    </w:rPr>
  </w:style>
  <w:style w:type="paragraph" w:customStyle="1" w:styleId="Normal">
    <w:name w:val="Normal"/>
    <w:rsid w:val="00E15686"/>
    <w:pPr>
      <w:snapToGrid w:val="0"/>
    </w:pPr>
    <w:rPr>
      <w:rFonts w:ascii="Baltica" w:hAnsi="Baltica"/>
    </w:rPr>
  </w:style>
  <w:style w:type="paragraph" w:styleId="a7">
    <w:name w:val="Normal (Web)"/>
    <w:basedOn w:val="a"/>
    <w:rsid w:val="0098492E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rsid w:val="0098492E"/>
    <w:rPr>
      <w:color w:val="0000FF"/>
      <w:u w:val="single"/>
    </w:rPr>
  </w:style>
  <w:style w:type="paragraph" w:styleId="a9">
    <w:name w:val="header"/>
    <w:basedOn w:val="a"/>
    <w:rsid w:val="00B86E86"/>
    <w:pPr>
      <w:widowControl w:val="0"/>
      <w:tabs>
        <w:tab w:val="center" w:pos="4153"/>
        <w:tab w:val="right" w:pos="8306"/>
      </w:tabs>
    </w:pPr>
    <w:rPr>
      <w:sz w:val="20"/>
    </w:rPr>
  </w:style>
  <w:style w:type="character" w:styleId="aa">
    <w:name w:val="page number"/>
    <w:basedOn w:val="a0"/>
    <w:rsid w:val="00B86E86"/>
  </w:style>
  <w:style w:type="paragraph" w:styleId="ab">
    <w:name w:val="footer"/>
    <w:basedOn w:val="a"/>
    <w:rsid w:val="002D5C36"/>
    <w:pPr>
      <w:tabs>
        <w:tab w:val="center" w:pos="4677"/>
        <w:tab w:val="right" w:pos="9355"/>
      </w:tabs>
    </w:pPr>
  </w:style>
  <w:style w:type="paragraph" w:styleId="ac">
    <w:name w:val="Plain Text"/>
    <w:basedOn w:val="a"/>
    <w:rsid w:val="00E16D85"/>
    <w:rPr>
      <w:rFonts w:ascii="Courier New" w:hAnsi="Courier New" w:cs="Courier New"/>
      <w:sz w:val="20"/>
    </w:rPr>
  </w:style>
  <w:style w:type="paragraph" w:styleId="ad">
    <w:name w:val="Body Text"/>
    <w:basedOn w:val="a"/>
    <w:link w:val="ae"/>
    <w:rsid w:val="00641D62"/>
    <w:pPr>
      <w:spacing w:after="120"/>
    </w:pPr>
  </w:style>
  <w:style w:type="character" w:customStyle="1" w:styleId="ae">
    <w:name w:val="Основной текст Знак"/>
    <w:basedOn w:val="a0"/>
    <w:link w:val="ad"/>
    <w:rsid w:val="00641D62"/>
    <w:rPr>
      <w:sz w:val="28"/>
    </w:rPr>
  </w:style>
  <w:style w:type="paragraph" w:styleId="af">
    <w:name w:val="Balloon Text"/>
    <w:basedOn w:val="a"/>
    <w:link w:val="af0"/>
    <w:rsid w:val="00CA4A0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A4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2"/>
    <w:basedOn w:val="a"/>
    <w:rsid w:val="00D945E9"/>
    <w:pPr>
      <w:jc w:val="both"/>
    </w:pPr>
  </w:style>
  <w:style w:type="table" w:styleId="a4">
    <w:name w:val="Table Grid"/>
    <w:basedOn w:val="a1"/>
    <w:rsid w:val="00E34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qFormat/>
    <w:rsid w:val="000C39CC"/>
    <w:pPr>
      <w:jc w:val="center"/>
    </w:pPr>
    <w:rPr>
      <w:rFonts w:ascii="Arial" w:hAnsi="Arial"/>
      <w:b/>
    </w:rPr>
  </w:style>
  <w:style w:type="paragraph" w:styleId="a6">
    <w:name w:val="Body Text Indent"/>
    <w:basedOn w:val="a"/>
    <w:rsid w:val="00B35CBA"/>
    <w:pPr>
      <w:spacing w:after="120"/>
      <w:ind w:left="283"/>
    </w:pPr>
    <w:rPr>
      <w:sz w:val="24"/>
      <w:szCs w:val="24"/>
    </w:rPr>
  </w:style>
  <w:style w:type="paragraph" w:customStyle="1" w:styleId="Normal">
    <w:name w:val="Normal"/>
    <w:rsid w:val="00E15686"/>
    <w:pPr>
      <w:snapToGrid w:val="0"/>
    </w:pPr>
    <w:rPr>
      <w:rFonts w:ascii="Baltica" w:hAnsi="Baltica"/>
    </w:rPr>
  </w:style>
  <w:style w:type="paragraph" w:styleId="a7">
    <w:name w:val="Normal (Web)"/>
    <w:basedOn w:val="a"/>
    <w:rsid w:val="0098492E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rsid w:val="0098492E"/>
    <w:rPr>
      <w:color w:val="0000FF"/>
      <w:u w:val="single"/>
    </w:rPr>
  </w:style>
  <w:style w:type="paragraph" w:styleId="a9">
    <w:name w:val="header"/>
    <w:basedOn w:val="a"/>
    <w:rsid w:val="00B86E86"/>
    <w:pPr>
      <w:widowControl w:val="0"/>
      <w:tabs>
        <w:tab w:val="center" w:pos="4153"/>
        <w:tab w:val="right" w:pos="8306"/>
      </w:tabs>
    </w:pPr>
    <w:rPr>
      <w:sz w:val="20"/>
    </w:rPr>
  </w:style>
  <w:style w:type="character" w:styleId="aa">
    <w:name w:val="page number"/>
    <w:basedOn w:val="a0"/>
    <w:rsid w:val="00B86E86"/>
  </w:style>
  <w:style w:type="paragraph" w:styleId="ab">
    <w:name w:val="footer"/>
    <w:basedOn w:val="a"/>
    <w:rsid w:val="002D5C36"/>
    <w:pPr>
      <w:tabs>
        <w:tab w:val="center" w:pos="4677"/>
        <w:tab w:val="right" w:pos="9355"/>
      </w:tabs>
    </w:pPr>
  </w:style>
  <w:style w:type="paragraph" w:styleId="ac">
    <w:name w:val="Plain Text"/>
    <w:basedOn w:val="a"/>
    <w:rsid w:val="00E16D85"/>
    <w:rPr>
      <w:rFonts w:ascii="Courier New" w:hAnsi="Courier New" w:cs="Courier New"/>
      <w:sz w:val="20"/>
    </w:rPr>
  </w:style>
  <w:style w:type="paragraph" w:styleId="ad">
    <w:name w:val="Body Text"/>
    <w:basedOn w:val="a"/>
    <w:link w:val="ae"/>
    <w:rsid w:val="00641D62"/>
    <w:pPr>
      <w:spacing w:after="120"/>
    </w:pPr>
  </w:style>
  <w:style w:type="character" w:customStyle="1" w:styleId="ae">
    <w:name w:val="Основной текст Знак"/>
    <w:basedOn w:val="a0"/>
    <w:link w:val="ad"/>
    <w:rsid w:val="00641D62"/>
    <w:rPr>
      <w:sz w:val="28"/>
    </w:rPr>
  </w:style>
  <w:style w:type="paragraph" w:styleId="af">
    <w:name w:val="Balloon Text"/>
    <w:basedOn w:val="a"/>
    <w:link w:val="af0"/>
    <w:rsid w:val="00CA4A0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A4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g</dc:creator>
  <cp:lastModifiedBy>User</cp:lastModifiedBy>
  <cp:revision>2</cp:revision>
  <cp:lastPrinted>2024-02-26T11:30:00Z</cp:lastPrinted>
  <dcterms:created xsi:type="dcterms:W3CDTF">2024-03-01T12:56:00Z</dcterms:created>
  <dcterms:modified xsi:type="dcterms:W3CDTF">2024-03-01T12:56:00Z</dcterms:modified>
</cp:coreProperties>
</file>