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11D" w:rsidRDefault="00A7093C">
      <w:pPr>
        <w:pStyle w:val="ConsPlusNonformat"/>
        <w:widowControl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1D" w:rsidRDefault="0076311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76311D" w:rsidRDefault="0076311D">
      <w:pPr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76311D" w:rsidRDefault="0076311D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76311D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E937F5" w:rsidRDefault="00E937F5" w:rsidP="00C51CBB">
      <w:pPr>
        <w:rPr>
          <w:rFonts w:ascii="Times New Roman" w:hAnsi="Times New Roman" w:cs="Times New Roman"/>
          <w:b/>
          <w:bCs/>
          <w:color w:val="0000FF"/>
          <w:sz w:val="32"/>
          <w:szCs w:val="32"/>
          <w:lang w:eastAsia="ru-RU"/>
        </w:rPr>
      </w:pPr>
    </w:p>
    <w:p w:rsidR="0076311D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  <w:r w:rsidRPr="00E937F5"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  <w:t>РАСПОРЯЖЕНИЕ</w:t>
      </w:r>
    </w:p>
    <w:p w:rsidR="00E937F5" w:rsidRPr="00E937F5" w:rsidRDefault="00E937F5" w:rsidP="00E937F5">
      <w:pPr>
        <w:rPr>
          <w:rFonts w:ascii="Times New Roman" w:hAnsi="Times New Roman" w:cs="Times New Roman"/>
          <w:b/>
          <w:bCs/>
          <w:iCs/>
          <w:color w:val="0000FF"/>
          <w:sz w:val="32"/>
          <w:szCs w:val="32"/>
          <w:lang w:eastAsia="ru-RU"/>
        </w:rPr>
      </w:pPr>
    </w:p>
    <w:p w:rsidR="0076311D" w:rsidRDefault="005E7C0D">
      <w:pPr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12</w:t>
      </w:r>
      <w:r w:rsidR="00D316E6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.02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.202</w:t>
      </w:r>
      <w:r w:rsidR="00D316E6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4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г.</w:t>
      </w:r>
      <w:r w:rsidR="00FB753B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                      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                              </w:t>
      </w:r>
      <w:r w:rsidR="00E937F5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="000A182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48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6311D" w:rsidRPr="007631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6311D" w:rsidRPr="0076311D" w:rsidRDefault="00763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E230F" w:rsidRPr="0076311D" w:rsidRDefault="004E230F" w:rsidP="00B2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7F5" w:rsidRPr="00E937F5" w:rsidRDefault="00E937F5" w:rsidP="00E937F5">
      <w:pPr>
        <w:rPr>
          <w:rFonts w:ascii="Times New Roman" w:hAnsi="Times New Roman" w:cs="Times New Roman"/>
          <w:b/>
          <w:sz w:val="28"/>
          <w:szCs w:val="28"/>
        </w:rPr>
      </w:pPr>
    </w:p>
    <w:p w:rsidR="00FB753B" w:rsidRDefault="00FB753B" w:rsidP="00FB753B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bookmarkEnd w:id="0"/>
    <w:p w:rsidR="00E937F5" w:rsidRDefault="00E937F5" w:rsidP="00FB753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5D8E" w:rsidRDefault="00B25D8E" w:rsidP="009E22D9">
      <w:pPr>
        <w:rPr>
          <w:rFonts w:ascii="Times New Roman" w:hAnsi="Times New Roman" w:cs="Times New Roman"/>
          <w:sz w:val="28"/>
          <w:szCs w:val="28"/>
        </w:rPr>
      </w:pPr>
    </w:p>
    <w:p w:rsidR="00B25D8E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53B">
        <w:rPr>
          <w:rFonts w:ascii="Times New Roman" w:hAnsi="Times New Roman" w:cs="Times New Roman"/>
          <w:sz w:val="28"/>
          <w:szCs w:val="28"/>
        </w:rPr>
        <w:t xml:space="preserve">Руководствуясь ст.35 Федерального Закона от 06.10.2013 года № 131- ФЗ «Об общих принципах организации местного самоуправления в Российской Федерации», ст.11,ст.18 Устава </w:t>
      </w:r>
      <w:r w:rsidR="007C354E">
        <w:rPr>
          <w:rFonts w:ascii="Times New Roman" w:hAnsi="Times New Roman" w:cs="Times New Roman"/>
          <w:sz w:val="28"/>
          <w:szCs w:val="28"/>
        </w:rPr>
        <w:t xml:space="preserve">г.Новосиль Орловской области </w:t>
      </w:r>
      <w:r w:rsidR="00FB753B">
        <w:rPr>
          <w:rFonts w:ascii="Times New Roman" w:hAnsi="Times New Roman" w:cs="Times New Roman"/>
          <w:sz w:val="28"/>
          <w:szCs w:val="28"/>
        </w:rPr>
        <w:t>и в целях приведения нормативных правовых актов в соответствие с действующим законодательством:</w:t>
      </w:r>
    </w:p>
    <w:p w:rsidR="00FB753B" w:rsidRDefault="00FB753B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24035E">
        <w:rPr>
          <w:rFonts w:ascii="Times New Roman" w:hAnsi="Times New Roman" w:cs="Times New Roman"/>
          <w:sz w:val="28"/>
          <w:szCs w:val="28"/>
        </w:rPr>
        <w:t xml:space="preserve">публичные слушания  по проекту решения </w:t>
      </w:r>
      <w:r w:rsidR="007C354E">
        <w:rPr>
          <w:rFonts w:ascii="Times New Roman" w:hAnsi="Times New Roman" w:cs="Times New Roman"/>
          <w:sz w:val="28"/>
          <w:szCs w:val="28"/>
        </w:rPr>
        <w:t xml:space="preserve">Новосильского городского </w:t>
      </w:r>
      <w:r w:rsidR="0024035E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  <w:r w:rsidR="0024035E" w:rsidRPr="0024035E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7C35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35E" w:rsidRPr="0024035E">
        <w:rPr>
          <w:rFonts w:ascii="Times New Roman" w:hAnsi="Times New Roman" w:cs="Times New Roman"/>
          <w:sz w:val="28"/>
          <w:szCs w:val="28"/>
        </w:rPr>
        <w:t>Новосиль Орловской области</w:t>
      </w:r>
      <w:r w:rsidR="0024035E">
        <w:rPr>
          <w:rFonts w:ascii="Times New Roman" w:hAnsi="Times New Roman" w:cs="Times New Roman"/>
          <w:sz w:val="28"/>
          <w:szCs w:val="28"/>
        </w:rPr>
        <w:t>»</w:t>
      </w:r>
    </w:p>
    <w:p w:rsidR="0024035E" w:rsidRPr="00070B8C" w:rsidRDefault="0024035E" w:rsidP="00F53F21">
      <w:pPr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 назначить на </w:t>
      </w:r>
      <w:r w:rsidR="001D5EE1">
        <w:rPr>
          <w:rFonts w:ascii="Times New Roman" w:hAnsi="Times New Roman" w:cs="Times New Roman"/>
          <w:sz w:val="28"/>
          <w:szCs w:val="28"/>
        </w:rPr>
        <w:t xml:space="preserve">  16 </w:t>
      </w:r>
      <w:r w:rsidR="00D316E6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316E6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070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17ч.00 мин. 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Слушания провести в малом зале администрации Новосильского района с приглашением представителей администрации района, общественности и политических партий, жителей района.</w:t>
      </w:r>
    </w:p>
    <w:p w:rsidR="0024035E" w:rsidRDefault="0024035E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времени, месте и теме слушаний, проект решения, а также порядок учета предложений по проекту решения и участия граждан в его обсуждении опубликовать в газете «Новосильский вестник»</w:t>
      </w:r>
    </w:p>
    <w:p w:rsidR="00F53F21" w:rsidRDefault="00F53F21" w:rsidP="00F53F2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Подготовку и проведение публичных слушаний возложить на отдел правового обеспе</w:t>
      </w:r>
      <w:r w:rsidR="00A62247">
        <w:rPr>
          <w:rFonts w:ascii="Times New Roman" w:hAnsi="Times New Roman" w:cs="Times New Roman"/>
          <w:sz w:val="28"/>
          <w:szCs w:val="28"/>
        </w:rPr>
        <w:t>чения и муниципального контроля.</w:t>
      </w:r>
    </w:p>
    <w:p w:rsidR="00FB753B" w:rsidRDefault="00FB753B" w:rsidP="00F5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54E" w:rsidRDefault="007C354E" w:rsidP="00F53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53B" w:rsidRDefault="00FB753B" w:rsidP="009E22D9">
      <w:pPr>
        <w:rPr>
          <w:rFonts w:ascii="Times New Roman" w:hAnsi="Times New Roman" w:cs="Times New Roman"/>
          <w:sz w:val="28"/>
          <w:szCs w:val="28"/>
        </w:rPr>
      </w:pPr>
    </w:p>
    <w:p w:rsidR="007C354E" w:rsidRDefault="00E937F5" w:rsidP="00E937F5">
      <w:pPr>
        <w:jc w:val="left"/>
        <w:rPr>
          <w:rFonts w:ascii="Times New Roman" w:hAnsi="Times New Roman" w:cs="Times New Roman"/>
          <w:sz w:val="28"/>
          <w:szCs w:val="28"/>
        </w:rPr>
        <w:sectPr w:rsidR="007C354E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</w:t>
      </w:r>
      <w:r w:rsidR="007C35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16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354E">
        <w:rPr>
          <w:rFonts w:ascii="Times New Roman" w:hAnsi="Times New Roman" w:cs="Times New Roman"/>
          <w:sz w:val="28"/>
          <w:szCs w:val="28"/>
        </w:rPr>
        <w:t xml:space="preserve">    </w:t>
      </w:r>
      <w:r w:rsidR="00A62247">
        <w:rPr>
          <w:rFonts w:ascii="Times New Roman" w:hAnsi="Times New Roman" w:cs="Times New Roman"/>
          <w:sz w:val="28"/>
          <w:szCs w:val="28"/>
        </w:rPr>
        <w:t>Е.Н.Демин</w:t>
      </w:r>
    </w:p>
    <w:p w:rsidR="00B3635A" w:rsidRDefault="00B3635A" w:rsidP="00F53F21">
      <w:pPr>
        <w:jc w:val="both"/>
        <w:rPr>
          <w:rFonts w:ascii="Times New Roman" w:hAnsi="Times New Roman" w:cs="Times New Roman"/>
        </w:rPr>
      </w:pPr>
    </w:p>
    <w:sectPr w:rsidR="00B3635A" w:rsidSect="00F53F2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F6" w:rsidRDefault="00510BF6" w:rsidP="007C354E">
      <w:r>
        <w:separator/>
      </w:r>
    </w:p>
  </w:endnote>
  <w:endnote w:type="continuationSeparator" w:id="0">
    <w:p w:rsidR="00510BF6" w:rsidRDefault="00510BF6" w:rsidP="007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F6" w:rsidRDefault="00510BF6" w:rsidP="007C354E">
      <w:r>
        <w:separator/>
      </w:r>
    </w:p>
  </w:footnote>
  <w:footnote w:type="continuationSeparator" w:id="0">
    <w:p w:rsidR="00510BF6" w:rsidRDefault="00510BF6" w:rsidP="007C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4E" w:rsidRDefault="007C354E">
    <w:pPr>
      <w:pStyle w:val="a8"/>
    </w:pPr>
  </w:p>
  <w:p w:rsidR="007C354E" w:rsidRDefault="007C35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56E1C"/>
    <w:rsid w:val="00070B8C"/>
    <w:rsid w:val="000865C4"/>
    <w:rsid w:val="000A1828"/>
    <w:rsid w:val="000A3299"/>
    <w:rsid w:val="000C72AF"/>
    <w:rsid w:val="000C7F61"/>
    <w:rsid w:val="000E06CE"/>
    <w:rsid w:val="000F4FEF"/>
    <w:rsid w:val="000F6B75"/>
    <w:rsid w:val="001075FF"/>
    <w:rsid w:val="00122084"/>
    <w:rsid w:val="00161889"/>
    <w:rsid w:val="0016575E"/>
    <w:rsid w:val="001C6062"/>
    <w:rsid w:val="001D5909"/>
    <w:rsid w:val="001D5EE1"/>
    <w:rsid w:val="0022522E"/>
    <w:rsid w:val="0024035E"/>
    <w:rsid w:val="00273FB7"/>
    <w:rsid w:val="00280746"/>
    <w:rsid w:val="003004B3"/>
    <w:rsid w:val="00310F52"/>
    <w:rsid w:val="003A3B47"/>
    <w:rsid w:val="003D72A7"/>
    <w:rsid w:val="003E66FE"/>
    <w:rsid w:val="003F4084"/>
    <w:rsid w:val="00411E93"/>
    <w:rsid w:val="00433E22"/>
    <w:rsid w:val="00451C8F"/>
    <w:rsid w:val="00465940"/>
    <w:rsid w:val="00480E46"/>
    <w:rsid w:val="004E230F"/>
    <w:rsid w:val="00510BF6"/>
    <w:rsid w:val="0051650D"/>
    <w:rsid w:val="00536C88"/>
    <w:rsid w:val="005974FA"/>
    <w:rsid w:val="005A46D2"/>
    <w:rsid w:val="005B7C54"/>
    <w:rsid w:val="005E7C0D"/>
    <w:rsid w:val="00635182"/>
    <w:rsid w:val="006C70A8"/>
    <w:rsid w:val="00736956"/>
    <w:rsid w:val="0076311D"/>
    <w:rsid w:val="00790AE8"/>
    <w:rsid w:val="00797116"/>
    <w:rsid w:val="007A09C7"/>
    <w:rsid w:val="007C2780"/>
    <w:rsid w:val="007C354E"/>
    <w:rsid w:val="007E28D2"/>
    <w:rsid w:val="007E31F9"/>
    <w:rsid w:val="00830040"/>
    <w:rsid w:val="008325E4"/>
    <w:rsid w:val="008346F6"/>
    <w:rsid w:val="008403F9"/>
    <w:rsid w:val="00973278"/>
    <w:rsid w:val="009763AA"/>
    <w:rsid w:val="009A4ADB"/>
    <w:rsid w:val="009E22D9"/>
    <w:rsid w:val="009F459E"/>
    <w:rsid w:val="00A26D7C"/>
    <w:rsid w:val="00A37F4B"/>
    <w:rsid w:val="00A62247"/>
    <w:rsid w:val="00A7093C"/>
    <w:rsid w:val="00A828EC"/>
    <w:rsid w:val="00A84BFF"/>
    <w:rsid w:val="00AD4BFE"/>
    <w:rsid w:val="00B25D8E"/>
    <w:rsid w:val="00B270E5"/>
    <w:rsid w:val="00B3635A"/>
    <w:rsid w:val="00B70921"/>
    <w:rsid w:val="00BA751A"/>
    <w:rsid w:val="00BC0524"/>
    <w:rsid w:val="00C06C5D"/>
    <w:rsid w:val="00C219E1"/>
    <w:rsid w:val="00C33BD5"/>
    <w:rsid w:val="00C51CBB"/>
    <w:rsid w:val="00CB78FF"/>
    <w:rsid w:val="00D17BB7"/>
    <w:rsid w:val="00D316E6"/>
    <w:rsid w:val="00D710D3"/>
    <w:rsid w:val="00D763E8"/>
    <w:rsid w:val="00DE6BB1"/>
    <w:rsid w:val="00E53B43"/>
    <w:rsid w:val="00E727A3"/>
    <w:rsid w:val="00E72886"/>
    <w:rsid w:val="00E937F5"/>
    <w:rsid w:val="00EF0A30"/>
    <w:rsid w:val="00F261A9"/>
    <w:rsid w:val="00F505E2"/>
    <w:rsid w:val="00F53400"/>
    <w:rsid w:val="00F53F21"/>
    <w:rsid w:val="00FB753B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C354E"/>
    <w:rPr>
      <w:rFonts w:ascii="Calibri" w:hAnsi="Calibri" w:cs="Calibri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354E"/>
    <w:rPr>
      <w:rFonts w:ascii="Calibri" w:hAnsi="Calibri" w:cs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center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rsid w:val="00480E46"/>
    <w:pPr>
      <w:spacing w:after="0" w:line="240" w:lineRule="auto"/>
    </w:pPr>
    <w:rPr>
      <w:rFonts w:ascii="Calibri" w:hAnsi="Calibri"/>
      <w:lang w:eastAsia="en-US"/>
    </w:rPr>
  </w:style>
  <w:style w:type="paragraph" w:styleId="2">
    <w:name w:val="Body Text 2"/>
    <w:basedOn w:val="a"/>
    <w:link w:val="20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C354E"/>
    <w:rPr>
      <w:rFonts w:ascii="Calibri" w:hAnsi="Calibri" w:cs="Calibri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7C35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354E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F0AD-63CD-4987-8130-A952497E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2024-02-12T07:09:00Z</cp:lastPrinted>
  <dcterms:created xsi:type="dcterms:W3CDTF">2024-02-16T12:08:00Z</dcterms:created>
  <dcterms:modified xsi:type="dcterms:W3CDTF">2024-02-16T12:08:00Z</dcterms:modified>
</cp:coreProperties>
</file>