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D18" w:rsidRPr="00192744" w:rsidRDefault="00791D18" w:rsidP="005149B4">
      <w:pPr>
        <w:keepNext/>
        <w:widowControl w:val="0"/>
        <w:spacing w:line="312" w:lineRule="auto"/>
        <w:jc w:val="right"/>
        <w:outlineLvl w:val="0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bookmarkStart w:id="0" w:name="_GoBack"/>
      <w:bookmarkEnd w:id="0"/>
    </w:p>
    <w:p w:rsidR="00192744" w:rsidRPr="00192744" w:rsidRDefault="00336A2C" w:rsidP="00192744">
      <w:pPr>
        <w:widowControl w:val="0"/>
        <w:spacing w:line="312" w:lineRule="auto"/>
        <w:ind w:firstLine="142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0865" cy="69469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744" w:rsidRPr="00192744" w:rsidRDefault="00192744" w:rsidP="00192744">
      <w:pPr>
        <w:widowControl w:val="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192744" w:rsidRPr="00192744" w:rsidRDefault="00192744" w:rsidP="00192744">
      <w:pPr>
        <w:widowControl w:val="0"/>
        <w:ind w:firstLine="600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192744" w:rsidRPr="00192744" w:rsidRDefault="00192744" w:rsidP="00192744">
      <w:pPr>
        <w:widowControl w:val="0"/>
        <w:ind w:firstLine="142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192744" w:rsidRPr="00192744" w:rsidRDefault="00192744" w:rsidP="00192744">
      <w:pPr>
        <w:widowControl w:val="0"/>
        <w:ind w:firstLine="142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2579BF" w:rsidRDefault="00794729" w:rsidP="00192744">
      <w:pPr>
        <w:widowControl w:val="0"/>
        <w:jc w:val="left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</w:t>
      </w:r>
      <w:r w:rsidR="00791D18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26 декабря</w:t>
      </w:r>
      <w:r w:rsidR="00F452EE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202</w:t>
      </w:r>
      <w:r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3</w:t>
      </w:r>
      <w:r w:rsidR="00192744"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года     </w:t>
      </w:r>
      <w:r w:rsidR="002579BF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</w:t>
      </w:r>
      <w:r w:rsidR="00192744" w:rsidRPr="00192744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№ </w:t>
      </w:r>
      <w:r w:rsidR="00791D18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83</w:t>
      </w:r>
    </w:p>
    <w:p w:rsidR="00192744" w:rsidRDefault="00794729" w:rsidP="00192744">
      <w:pPr>
        <w:widowControl w:val="0"/>
        <w:jc w:val="left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</w:t>
      </w:r>
      <w:r w:rsidR="00791D18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741045"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г. Новосиль</w:t>
      </w:r>
    </w:p>
    <w:p w:rsidR="00794729" w:rsidRPr="00192744" w:rsidRDefault="00794729" w:rsidP="00192744">
      <w:pPr>
        <w:widowControl w:val="0"/>
        <w:jc w:val="left"/>
        <w:rPr>
          <w:rFonts w:ascii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192744" w:rsidRPr="00192744" w:rsidRDefault="00192744" w:rsidP="00C60A3C">
      <w:pPr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192744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274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C60A3C">
        <w:rPr>
          <w:rFonts w:ascii="Times New Roman" w:hAnsi="Times New Roman" w:cs="Times New Roman"/>
          <w:b/>
          <w:sz w:val="28"/>
          <w:szCs w:val="28"/>
        </w:rPr>
        <w:t>решение Новосильского районного Совета народных депутатов от 25 июня 2010 года №445 «О Положении об оплате труда лиц, замещающих должности муниципальной службы и их материальном стимулировании»</w:t>
      </w:r>
    </w:p>
    <w:p w:rsidR="00192744" w:rsidRDefault="00192744" w:rsidP="00192744">
      <w:pPr>
        <w:widowControl w:val="0"/>
        <w:jc w:val="both"/>
        <w:rPr>
          <w:rFonts w:ascii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Принято 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Новосильским районным</w:t>
      </w:r>
    </w:p>
    <w:p w:rsidR="00192744" w:rsidRPr="00192744" w:rsidRDefault="00192744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Советом народных депутатов </w:t>
      </w:r>
    </w:p>
    <w:p w:rsidR="00192744" w:rsidRDefault="00791D18" w:rsidP="00192744">
      <w:pPr>
        <w:widowControl w:val="0"/>
        <w:ind w:firstLine="600"/>
        <w:jc w:val="right"/>
        <w:rPr>
          <w:rFonts w:ascii="Times New Roman" w:hAnsi="Times New Roman" w:cs="Times New Roman"/>
          <w:snapToGrid w:val="0"/>
          <w:sz w:val="24"/>
          <w:szCs w:val="20"/>
          <w:lang w:eastAsia="ru-RU"/>
        </w:rPr>
      </w:pPr>
      <w:r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26 декабря </w:t>
      </w:r>
      <w:r w:rsidR="00F452EE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202</w:t>
      </w:r>
      <w:r w:rsidR="00772B51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>3</w:t>
      </w:r>
      <w:r w:rsidR="00192744" w:rsidRPr="00192744">
        <w:rPr>
          <w:rFonts w:ascii="Times New Roman" w:hAnsi="Times New Roman" w:cs="Times New Roman"/>
          <w:snapToGrid w:val="0"/>
          <w:sz w:val="24"/>
          <w:szCs w:val="20"/>
          <w:lang w:eastAsia="ru-RU"/>
        </w:rPr>
        <w:t xml:space="preserve"> года</w:t>
      </w:r>
    </w:p>
    <w:p w:rsidR="009A6B2B" w:rsidRPr="006C4E9E" w:rsidRDefault="009A6B2B" w:rsidP="00192744">
      <w:pPr>
        <w:jc w:val="both"/>
        <w:rPr>
          <w:rFonts w:ascii="Times New Roman" w:hAnsi="Times New Roman" w:cs="Times New Roman"/>
        </w:rPr>
      </w:pPr>
    </w:p>
    <w:p w:rsidR="00C60A3C" w:rsidRDefault="00C60A3C" w:rsidP="002170BE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соответствии статьей 134 Трудового Кодекса Российской Федерации, пунктом 15 статьи 7 Федерального закона от 25 декабря 2008 года № 273-ФЗ «О противодействии коррупции», со статьей 21 Закона Орловской области от 09.01.2008 г. № 736-ОЗ «О муниципальной службе в Орловской области», Новосильский районный Совет народных депутатов </w:t>
      </w:r>
      <w:r w:rsidRPr="00C60A3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решил:</w:t>
      </w:r>
    </w:p>
    <w:p w:rsidR="00BC535D" w:rsidRDefault="000838EA" w:rsidP="000838EA">
      <w:pPr>
        <w:tabs>
          <w:tab w:val="left" w:pos="851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BC535D" w:rsidRPr="00BC535D">
        <w:rPr>
          <w:rFonts w:ascii="Times New Roman" w:hAnsi="Times New Roman" w:cs="Times New Roman"/>
          <w:bCs/>
          <w:sz w:val="28"/>
          <w:szCs w:val="28"/>
        </w:rPr>
        <w:t>Внести в пр</w:t>
      </w:r>
      <w:r>
        <w:rPr>
          <w:rFonts w:ascii="Times New Roman" w:hAnsi="Times New Roman" w:cs="Times New Roman"/>
          <w:bCs/>
          <w:sz w:val="28"/>
          <w:szCs w:val="28"/>
        </w:rPr>
        <w:t>иложение</w:t>
      </w:r>
      <w:r w:rsidR="00BC53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535D" w:rsidRPr="00BC535D">
        <w:rPr>
          <w:rFonts w:ascii="Times New Roman" w:hAnsi="Times New Roman" w:cs="Times New Roman"/>
          <w:bCs/>
          <w:sz w:val="28"/>
          <w:szCs w:val="28"/>
        </w:rPr>
        <w:t>решения Н</w:t>
      </w:r>
      <w:r w:rsidR="00BC535D">
        <w:rPr>
          <w:rFonts w:ascii="Times New Roman" w:hAnsi="Times New Roman" w:cs="Times New Roman"/>
          <w:bCs/>
          <w:sz w:val="28"/>
          <w:szCs w:val="28"/>
        </w:rPr>
        <w:t>овосильского районного Совета н</w:t>
      </w:r>
      <w:r w:rsidR="00B67A75">
        <w:rPr>
          <w:rFonts w:ascii="Times New Roman" w:hAnsi="Times New Roman" w:cs="Times New Roman"/>
          <w:bCs/>
          <w:sz w:val="28"/>
          <w:szCs w:val="28"/>
        </w:rPr>
        <w:t>ародных депутатов от 25 июня 20</w:t>
      </w:r>
      <w:r w:rsidR="00BC535D">
        <w:rPr>
          <w:rFonts w:ascii="Times New Roman" w:hAnsi="Times New Roman" w:cs="Times New Roman"/>
          <w:bCs/>
          <w:sz w:val="28"/>
          <w:szCs w:val="28"/>
        </w:rPr>
        <w:t>1</w:t>
      </w:r>
      <w:r w:rsidR="00B67A75">
        <w:rPr>
          <w:rFonts w:ascii="Times New Roman" w:hAnsi="Times New Roman" w:cs="Times New Roman"/>
          <w:bCs/>
          <w:sz w:val="28"/>
          <w:szCs w:val="28"/>
        </w:rPr>
        <w:t>0</w:t>
      </w:r>
      <w:r w:rsidR="00BC535D">
        <w:rPr>
          <w:rFonts w:ascii="Times New Roman" w:hAnsi="Times New Roman" w:cs="Times New Roman"/>
          <w:bCs/>
          <w:sz w:val="28"/>
          <w:szCs w:val="28"/>
        </w:rPr>
        <w:t xml:space="preserve"> года  № 445 «О Положении об оплате труда лиц, замещающих должности муниципальной службы и их материальном стимулировании» следующее изменение:</w:t>
      </w:r>
    </w:p>
    <w:p w:rsidR="00BC535D" w:rsidRDefault="00BC535D" w:rsidP="002170BE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абзац 2 статьи 2 Положения изложить в следующей редакции:</w:t>
      </w:r>
    </w:p>
    <w:p w:rsidR="00BC535D" w:rsidRDefault="00BC535D" w:rsidP="002170B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«Размер базового должностного оклада муниципального служащего составляет </w:t>
      </w:r>
      <w:r w:rsidR="00ED26CC">
        <w:rPr>
          <w:rFonts w:ascii="Times New Roman" w:hAnsi="Times New Roman" w:cs="Times New Roman"/>
          <w:bCs/>
          <w:sz w:val="28"/>
          <w:szCs w:val="28"/>
        </w:rPr>
        <w:t>4</w:t>
      </w:r>
      <w:r w:rsidR="00772B51">
        <w:rPr>
          <w:rFonts w:ascii="Times New Roman" w:hAnsi="Times New Roman" w:cs="Times New Roman"/>
          <w:bCs/>
          <w:sz w:val="28"/>
          <w:szCs w:val="28"/>
        </w:rPr>
        <w:t>964</w:t>
      </w:r>
      <w:r>
        <w:rPr>
          <w:rFonts w:ascii="Times New Roman" w:hAnsi="Times New Roman" w:cs="Times New Roman"/>
          <w:bCs/>
          <w:sz w:val="28"/>
          <w:szCs w:val="28"/>
        </w:rPr>
        <w:t xml:space="preserve"> рублей»</w:t>
      </w:r>
    </w:p>
    <w:p w:rsidR="00772B51" w:rsidRPr="002F4F5B" w:rsidRDefault="009A6B2B" w:rsidP="00772B51">
      <w:pPr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4E9E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6C4E9E">
        <w:rPr>
          <w:rFonts w:ascii="Times New Roman" w:hAnsi="Times New Roman" w:cs="Times New Roman"/>
          <w:sz w:val="28"/>
          <w:szCs w:val="28"/>
        </w:rPr>
        <w:t xml:space="preserve">. </w:t>
      </w:r>
      <w:r w:rsidR="00772B51">
        <w:rPr>
          <w:rFonts w:ascii="Times New Roman" w:hAnsi="Times New Roman" w:cs="Times New Roman"/>
          <w:sz w:val="28"/>
          <w:szCs w:val="28"/>
        </w:rPr>
        <w:t>Н</w:t>
      </w:r>
      <w:r w:rsidR="00772B51" w:rsidRPr="006C4E9E">
        <w:rPr>
          <w:rFonts w:ascii="Times New Roman" w:hAnsi="Times New Roman" w:cs="Times New Roman"/>
          <w:sz w:val="28"/>
          <w:szCs w:val="28"/>
        </w:rPr>
        <w:t xml:space="preserve">астоящее решение </w:t>
      </w:r>
      <w:r w:rsidR="00772B51">
        <w:rPr>
          <w:rFonts w:ascii="Times New Roman" w:hAnsi="Times New Roman" w:cs="Times New Roman"/>
          <w:sz w:val="28"/>
          <w:szCs w:val="28"/>
        </w:rPr>
        <w:t>вступает в силу с момента подписания и распространяет свое действие на правоотношения, возникшие с 25 декабря 2023 года.</w:t>
      </w:r>
    </w:p>
    <w:p w:rsidR="00257A38" w:rsidRDefault="00257A38" w:rsidP="00257A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91D18" w:rsidRDefault="00791D18" w:rsidP="00257A3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257A38" w:rsidRPr="002C0355" w:rsidRDefault="00257A38" w:rsidP="00257A38">
      <w:pPr>
        <w:widowControl w:val="0"/>
        <w:ind w:firstLine="6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>Председатель</w:t>
      </w:r>
    </w:p>
    <w:p w:rsidR="00257A38" w:rsidRPr="002C0355" w:rsidRDefault="00257A38" w:rsidP="00257A38">
      <w:pPr>
        <w:widowControl w:val="0"/>
        <w:ind w:firstLine="6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Новосильского районного </w:t>
      </w:r>
    </w:p>
    <w:p w:rsidR="00257A38" w:rsidRPr="002C0355" w:rsidRDefault="00257A38" w:rsidP="00257A38">
      <w:pPr>
        <w:widowControl w:val="0"/>
        <w:ind w:firstLine="6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Совета народных депутатов </w:t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  <w:t xml:space="preserve"> </w:t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  <w:t>Д.П. Сигачев</w:t>
      </w:r>
    </w:p>
    <w:p w:rsidR="00257A38" w:rsidRPr="002C0355" w:rsidRDefault="00257A38" w:rsidP="00257A38">
      <w:pPr>
        <w:widowControl w:val="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</w:p>
    <w:p w:rsidR="00257A38" w:rsidRPr="002C0355" w:rsidRDefault="00257A38" w:rsidP="00257A38">
      <w:pPr>
        <w:widowControl w:val="0"/>
        <w:ind w:firstLine="600"/>
        <w:jc w:val="both"/>
        <w:rPr>
          <w:rFonts w:ascii="Times New Roman" w:hAnsi="Times New Roman" w:cs="Times New Roman"/>
          <w:snapToGrid w:val="0"/>
          <w:sz w:val="28"/>
          <w:szCs w:val="28"/>
          <w:lang w:eastAsia="ru-RU"/>
        </w:rPr>
      </w:pP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 xml:space="preserve">Глава Новосильского района </w:t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</w:r>
      <w:r w:rsidRPr="002C0355">
        <w:rPr>
          <w:rFonts w:ascii="Times New Roman" w:hAnsi="Times New Roman" w:cs="Times New Roman"/>
          <w:snapToGrid w:val="0"/>
          <w:sz w:val="28"/>
          <w:szCs w:val="28"/>
          <w:lang w:eastAsia="ru-RU"/>
        </w:rPr>
        <w:tab/>
        <w:t xml:space="preserve">          Е.Н. Демин</w:t>
      </w:r>
    </w:p>
    <w:p w:rsidR="00257A38" w:rsidRDefault="00257A38" w:rsidP="0006602F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57A38" w:rsidSect="00257A38">
      <w:pgSz w:w="11906" w:h="16838"/>
      <w:pgMar w:top="284" w:right="851" w:bottom="851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D04578"/>
    <w:multiLevelType w:val="hybridMultilevel"/>
    <w:tmpl w:val="FA227194"/>
    <w:lvl w:ilvl="0" w:tplc="4FFCD2F8">
      <w:start w:val="1"/>
      <w:numFmt w:val="decimal"/>
      <w:lvlText w:val="%1."/>
      <w:lvlJc w:val="left"/>
      <w:pPr>
        <w:ind w:left="9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780"/>
    <w:rsid w:val="00032AC9"/>
    <w:rsid w:val="00036D6C"/>
    <w:rsid w:val="00051687"/>
    <w:rsid w:val="00056E1C"/>
    <w:rsid w:val="0006602F"/>
    <w:rsid w:val="00076FD1"/>
    <w:rsid w:val="000838EA"/>
    <w:rsid w:val="000865C4"/>
    <w:rsid w:val="000C72AF"/>
    <w:rsid w:val="000D4B78"/>
    <w:rsid w:val="000E06CE"/>
    <w:rsid w:val="000F0B5D"/>
    <w:rsid w:val="000F4FEF"/>
    <w:rsid w:val="000F6B75"/>
    <w:rsid w:val="00103AC2"/>
    <w:rsid w:val="001075FF"/>
    <w:rsid w:val="00115CB9"/>
    <w:rsid w:val="00122084"/>
    <w:rsid w:val="00124317"/>
    <w:rsid w:val="00145F81"/>
    <w:rsid w:val="001461F5"/>
    <w:rsid w:val="00161889"/>
    <w:rsid w:val="00161913"/>
    <w:rsid w:val="00163B12"/>
    <w:rsid w:val="0016575E"/>
    <w:rsid w:val="001668F1"/>
    <w:rsid w:val="00192744"/>
    <w:rsid w:val="00197D28"/>
    <w:rsid w:val="001A5730"/>
    <w:rsid w:val="001C6062"/>
    <w:rsid w:val="001D29B0"/>
    <w:rsid w:val="001D5909"/>
    <w:rsid w:val="001E7C89"/>
    <w:rsid w:val="001F69C0"/>
    <w:rsid w:val="00206082"/>
    <w:rsid w:val="002170BE"/>
    <w:rsid w:val="0022522E"/>
    <w:rsid w:val="002579BF"/>
    <w:rsid w:val="00257A38"/>
    <w:rsid w:val="002A4A4F"/>
    <w:rsid w:val="002D1AF6"/>
    <w:rsid w:val="002F4F5B"/>
    <w:rsid w:val="003004B3"/>
    <w:rsid w:val="00336A2C"/>
    <w:rsid w:val="003A3B47"/>
    <w:rsid w:val="0040593E"/>
    <w:rsid w:val="00411E93"/>
    <w:rsid w:val="00416516"/>
    <w:rsid w:val="0043184F"/>
    <w:rsid w:val="00451C8F"/>
    <w:rsid w:val="0045754A"/>
    <w:rsid w:val="004879F4"/>
    <w:rsid w:val="004D132F"/>
    <w:rsid w:val="004E230F"/>
    <w:rsid w:val="005149B4"/>
    <w:rsid w:val="00533309"/>
    <w:rsid w:val="00536C88"/>
    <w:rsid w:val="0059158D"/>
    <w:rsid w:val="005F1FAD"/>
    <w:rsid w:val="0060136C"/>
    <w:rsid w:val="00684001"/>
    <w:rsid w:val="006B0334"/>
    <w:rsid w:val="006C4104"/>
    <w:rsid w:val="006C4E9E"/>
    <w:rsid w:val="006C756F"/>
    <w:rsid w:val="006F7D4F"/>
    <w:rsid w:val="00730DC4"/>
    <w:rsid w:val="00736956"/>
    <w:rsid w:val="00741045"/>
    <w:rsid w:val="00757781"/>
    <w:rsid w:val="0076311D"/>
    <w:rsid w:val="00772B51"/>
    <w:rsid w:val="00790AE8"/>
    <w:rsid w:val="00791D18"/>
    <w:rsid w:val="00794729"/>
    <w:rsid w:val="00797116"/>
    <w:rsid w:val="007C2780"/>
    <w:rsid w:val="00810423"/>
    <w:rsid w:val="008577B0"/>
    <w:rsid w:val="0085784D"/>
    <w:rsid w:val="0087485B"/>
    <w:rsid w:val="008F07B9"/>
    <w:rsid w:val="008F34A2"/>
    <w:rsid w:val="00925B81"/>
    <w:rsid w:val="009310C4"/>
    <w:rsid w:val="00973278"/>
    <w:rsid w:val="009763AA"/>
    <w:rsid w:val="009A4ADB"/>
    <w:rsid w:val="009A6B2B"/>
    <w:rsid w:val="009A7DEF"/>
    <w:rsid w:val="009B0701"/>
    <w:rsid w:val="009B726A"/>
    <w:rsid w:val="009C2D66"/>
    <w:rsid w:val="009E22D9"/>
    <w:rsid w:val="009F459E"/>
    <w:rsid w:val="00A63918"/>
    <w:rsid w:val="00A828EC"/>
    <w:rsid w:val="00A84BFF"/>
    <w:rsid w:val="00AD1988"/>
    <w:rsid w:val="00AD4E5D"/>
    <w:rsid w:val="00AE5C74"/>
    <w:rsid w:val="00B15581"/>
    <w:rsid w:val="00B25D8E"/>
    <w:rsid w:val="00B31DC0"/>
    <w:rsid w:val="00B67A75"/>
    <w:rsid w:val="00B70921"/>
    <w:rsid w:val="00B82314"/>
    <w:rsid w:val="00B842A5"/>
    <w:rsid w:val="00B905B8"/>
    <w:rsid w:val="00BA751A"/>
    <w:rsid w:val="00BC0524"/>
    <w:rsid w:val="00BC535D"/>
    <w:rsid w:val="00BE0857"/>
    <w:rsid w:val="00BF37C7"/>
    <w:rsid w:val="00BF3EEF"/>
    <w:rsid w:val="00C02F61"/>
    <w:rsid w:val="00C06C5D"/>
    <w:rsid w:val="00C47214"/>
    <w:rsid w:val="00C51CBB"/>
    <w:rsid w:val="00C52073"/>
    <w:rsid w:val="00C531F7"/>
    <w:rsid w:val="00C54A6B"/>
    <w:rsid w:val="00C60A3C"/>
    <w:rsid w:val="00CB5C8E"/>
    <w:rsid w:val="00CB78FF"/>
    <w:rsid w:val="00CD443F"/>
    <w:rsid w:val="00CF7B9A"/>
    <w:rsid w:val="00D026B1"/>
    <w:rsid w:val="00D10084"/>
    <w:rsid w:val="00D17BB7"/>
    <w:rsid w:val="00D37149"/>
    <w:rsid w:val="00D556BB"/>
    <w:rsid w:val="00D63E10"/>
    <w:rsid w:val="00D763E8"/>
    <w:rsid w:val="00D76C1D"/>
    <w:rsid w:val="00D84784"/>
    <w:rsid w:val="00D913A0"/>
    <w:rsid w:val="00D92A28"/>
    <w:rsid w:val="00DA7C3D"/>
    <w:rsid w:val="00DD3F5A"/>
    <w:rsid w:val="00DE4198"/>
    <w:rsid w:val="00DE6BB1"/>
    <w:rsid w:val="00DF2200"/>
    <w:rsid w:val="00DF3525"/>
    <w:rsid w:val="00E33AF8"/>
    <w:rsid w:val="00E53B43"/>
    <w:rsid w:val="00E64982"/>
    <w:rsid w:val="00EC38EA"/>
    <w:rsid w:val="00ED26CC"/>
    <w:rsid w:val="00EF4980"/>
    <w:rsid w:val="00EF689A"/>
    <w:rsid w:val="00F261A9"/>
    <w:rsid w:val="00F452EE"/>
    <w:rsid w:val="00F51447"/>
    <w:rsid w:val="00F53400"/>
    <w:rsid w:val="00F57511"/>
    <w:rsid w:val="00F723BD"/>
    <w:rsid w:val="00F72AA3"/>
    <w:rsid w:val="00F825C6"/>
    <w:rsid w:val="00FA2DD3"/>
    <w:rsid w:val="00FB1173"/>
    <w:rsid w:val="00FB20D4"/>
    <w:rsid w:val="00FC6283"/>
    <w:rsid w:val="00FE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4E9E"/>
    <w:pPr>
      <w:keepNext/>
      <w:jc w:val="left"/>
      <w:outlineLvl w:val="0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C4E9E"/>
    <w:pPr>
      <w:keepNext/>
      <w:ind w:left="2832" w:hanging="1701"/>
      <w:outlineLvl w:val="1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5">
    <w:name w:val="No Spacing"/>
    <w:uiPriority w:val="1"/>
    <w:qFormat/>
    <w:rPr>
      <w:rFonts w:cs="Calibri"/>
      <w:sz w:val="22"/>
      <w:szCs w:val="22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  <w:rPr>
      <w:rFonts w:cs="Times New Roman"/>
      <w:sz w:val="20"/>
      <w:szCs w:val="20"/>
      <w:lang w:val="x-none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C4E9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6C4E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6C1D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uiPriority w:val="99"/>
    <w:unhideWhenUsed/>
    <w:rsid w:val="00051687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57511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F57511"/>
    <w:rPr>
      <w:rFonts w:cs="Calibri"/>
      <w:sz w:val="16"/>
      <w:szCs w:val="16"/>
      <w:lang w:eastAsia="en-US"/>
    </w:rPr>
  </w:style>
  <w:style w:type="table" w:customStyle="1" w:styleId="11">
    <w:name w:val="Сетка таблицы1"/>
    <w:basedOn w:val="a1"/>
    <w:next w:val="a7"/>
    <w:uiPriority w:val="59"/>
    <w:rsid w:val="00103AC2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center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C4E9E"/>
    <w:pPr>
      <w:keepNext/>
      <w:jc w:val="left"/>
      <w:outlineLvl w:val="0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6C4E9E"/>
    <w:pPr>
      <w:keepNext/>
      <w:ind w:left="2832" w:hanging="1701"/>
      <w:outlineLvl w:val="1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оловок 2 Знак"/>
    <w:link w:val="2"/>
    <w:uiPriority w:val="9"/>
    <w:locked/>
    <w:rsid w:val="006C4E9E"/>
    <w:rPr>
      <w:rFonts w:ascii="Times New Roman" w:hAnsi="Times New Roman" w:cs="Times New Roman"/>
      <w:b/>
      <w:sz w:val="20"/>
      <w:szCs w:val="20"/>
    </w:rPr>
  </w:style>
  <w:style w:type="paragraph" w:styleId="a3">
    <w:name w:val="Balloon Text"/>
    <w:basedOn w:val="a"/>
    <w:link w:val="a4"/>
    <w:uiPriority w:val="9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locked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styleId="a5">
    <w:name w:val="No Spacing"/>
    <w:uiPriority w:val="1"/>
    <w:qFormat/>
    <w:rPr>
      <w:rFonts w:cs="Calibri"/>
      <w:sz w:val="22"/>
      <w:szCs w:val="22"/>
    </w:rPr>
  </w:style>
  <w:style w:type="paragraph" w:styleId="21">
    <w:name w:val="Body Text 2"/>
    <w:basedOn w:val="a"/>
    <w:link w:val="22"/>
    <w:uiPriority w:val="99"/>
    <w:pPr>
      <w:ind w:firstLine="708"/>
      <w:jc w:val="both"/>
    </w:pPr>
    <w:rPr>
      <w:rFonts w:cs="Times New Roman"/>
      <w:sz w:val="20"/>
      <w:szCs w:val="20"/>
      <w:lang w:val="x-none"/>
    </w:rPr>
  </w:style>
  <w:style w:type="character" w:customStyle="1" w:styleId="22">
    <w:name w:val="Основной текст 2 Знак"/>
    <w:link w:val="21"/>
    <w:uiPriority w:val="99"/>
    <w:semiHidden/>
    <w:locked/>
    <w:rPr>
      <w:rFonts w:ascii="Calibri" w:hAnsi="Calibri" w:cs="Calibri"/>
      <w:lang w:val="x-none" w:eastAsia="en-US"/>
    </w:rPr>
  </w:style>
  <w:style w:type="paragraph" w:styleId="a6">
    <w:name w:val="List Paragraph"/>
    <w:basedOn w:val="a"/>
    <w:uiPriority w:val="34"/>
    <w:qFormat/>
    <w:rsid w:val="004E230F"/>
    <w:pPr>
      <w:ind w:left="720"/>
      <w:contextualSpacing/>
      <w:jc w:val="left"/>
    </w:pPr>
    <w:rPr>
      <w:rFonts w:ascii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D763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6C4E9E"/>
    <w:pPr>
      <w:tabs>
        <w:tab w:val="center" w:pos="4536"/>
        <w:tab w:val="right" w:pos="9072"/>
      </w:tabs>
      <w:jc w:val="left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sid w:val="006C4E9E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D76C1D"/>
    <w:pPr>
      <w:widowControl w:val="0"/>
      <w:autoSpaceDE w:val="0"/>
      <w:autoSpaceDN w:val="0"/>
    </w:pPr>
    <w:rPr>
      <w:rFonts w:cs="Calibri"/>
      <w:sz w:val="22"/>
    </w:rPr>
  </w:style>
  <w:style w:type="character" w:styleId="aa">
    <w:name w:val="Hyperlink"/>
    <w:uiPriority w:val="99"/>
    <w:unhideWhenUsed/>
    <w:rsid w:val="00051687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F57511"/>
    <w:pPr>
      <w:spacing w:after="120"/>
      <w:ind w:left="283"/>
    </w:pPr>
    <w:rPr>
      <w:rFonts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link w:val="3"/>
    <w:uiPriority w:val="99"/>
    <w:semiHidden/>
    <w:rsid w:val="00F57511"/>
    <w:rPr>
      <w:rFonts w:cs="Calibri"/>
      <w:sz w:val="16"/>
      <w:szCs w:val="16"/>
      <w:lang w:eastAsia="en-US"/>
    </w:rPr>
  </w:style>
  <w:style w:type="table" w:customStyle="1" w:styleId="11">
    <w:name w:val="Сетка таблицы1"/>
    <w:basedOn w:val="a1"/>
    <w:next w:val="a7"/>
    <w:uiPriority w:val="59"/>
    <w:rsid w:val="00103AC2"/>
    <w:rPr>
      <w:rFonts w:eastAsia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99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0AD4E-0842-4DAD-8068-8545029FB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2023-12-25T13:21:00Z</cp:lastPrinted>
  <dcterms:created xsi:type="dcterms:W3CDTF">2023-12-28T11:42:00Z</dcterms:created>
  <dcterms:modified xsi:type="dcterms:W3CDTF">2023-12-28T11:42:00Z</dcterms:modified>
</cp:coreProperties>
</file>