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B7" w:rsidRDefault="00896205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bookmarkStart w:id="0" w:name="Par29"/>
      <w:bookmarkEnd w:id="0"/>
      <w:r>
        <w:rPr>
          <w:rFonts w:cs="Calibri"/>
          <w:noProof/>
          <w:kern w:val="2"/>
          <w:sz w:val="20"/>
          <w:szCs w:val="24"/>
          <w:lang w:eastAsia="ru-RU"/>
        </w:rPr>
        <w:drawing>
          <wp:inline distT="0" distB="0" distL="0" distR="0">
            <wp:extent cx="654685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815EB7" w:rsidRDefault="00815EB7" w:rsidP="00815EB7">
      <w:pPr>
        <w:suppressAutoHyphens/>
        <w:spacing w:after="0" w:line="100" w:lineRule="atLeast"/>
        <w:rPr>
          <w:rFonts w:ascii="Times New Roman" w:eastAsia="Times New Roman" w:hAnsi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815EB7" w:rsidRDefault="00815EB7" w:rsidP="00815EB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i/>
          <w:color w:val="0000FF"/>
          <w:kern w:val="2"/>
          <w:sz w:val="32"/>
          <w:szCs w:val="32"/>
          <w:lang w:eastAsia="hi-IN" w:bidi="hi-IN"/>
        </w:rPr>
      </w:pPr>
    </w:p>
    <w:p w:rsidR="00815EB7" w:rsidRDefault="00202936" w:rsidP="00815EB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18.12.2023</w:t>
      </w:r>
      <w:r w:rsidR="00E94B82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г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.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815EB7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602B1E"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610</w:t>
      </w:r>
    </w:p>
    <w:p w:rsidR="00815EB7" w:rsidRDefault="00815EB7" w:rsidP="00815EB7">
      <w:pPr>
        <w:suppressAutoHyphens/>
        <w:spacing w:after="0" w:line="100" w:lineRule="atLeast"/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815EB7" w:rsidRDefault="00815EB7" w:rsidP="00815EB7">
      <w:pPr>
        <w:suppressAutoHyphens/>
        <w:spacing w:after="0" w:line="100" w:lineRule="atLeast"/>
        <w:ind w:firstLine="708"/>
        <w:rPr>
          <w:rFonts w:ascii="Times New Roman" w:eastAsia="Times New Roman" w:hAnsi="Times New Roman"/>
          <w:color w:val="0000FF"/>
          <w:kern w:val="2"/>
          <w:sz w:val="28"/>
          <w:szCs w:val="28"/>
          <w:lang w:eastAsia="hi-IN" w:bidi="hi-IN"/>
        </w:rPr>
      </w:pPr>
    </w:p>
    <w:p w:rsidR="0019478E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C3F5B">
        <w:rPr>
          <w:rFonts w:ascii="Times New Roman" w:hAnsi="Times New Roman"/>
          <w:sz w:val="28"/>
          <w:szCs w:val="28"/>
        </w:rPr>
        <w:t xml:space="preserve">в </w:t>
      </w:r>
      <w:r w:rsidR="0019478E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C3F5B" w:rsidRDefault="0019478E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Новосильского района </w:t>
      </w:r>
    </w:p>
    <w:p w:rsidR="002C3F5B" w:rsidRDefault="0019478E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7 ноября 2013 г. № 288 </w:t>
      </w:r>
      <w:bookmarkStart w:id="2" w:name="Par1"/>
      <w:bookmarkEnd w:id="2"/>
      <w:r w:rsidR="002C3F5B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2C3F5B" w:rsidRDefault="002C3F5B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разработки, реализации и оценки </w:t>
      </w:r>
    </w:p>
    <w:p w:rsidR="002C3F5B" w:rsidRDefault="002C3F5B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эффективности муниципальных программ </w:t>
      </w:r>
    </w:p>
    <w:p w:rsidR="002C3F5B" w:rsidRDefault="002C3F5B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Методических указаний по разработке </w:t>
      </w:r>
    </w:p>
    <w:p w:rsidR="00815EB7" w:rsidRDefault="002C3F5B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реализации муниципальных программ»</w:t>
      </w:r>
    </w:p>
    <w:bookmarkEnd w:id="1"/>
    <w:p w:rsidR="002C3F5B" w:rsidRDefault="002C3F5B" w:rsidP="002C3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E0BAA">
        <w:rPr>
          <w:rFonts w:ascii="Times New Roman" w:hAnsi="Times New Roman"/>
          <w:sz w:val="28"/>
          <w:szCs w:val="28"/>
        </w:rPr>
        <w:t>Федеральным законом от 4 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BE0B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года № </w:t>
      </w:r>
      <w:r w:rsidR="00BE0BAA">
        <w:rPr>
          <w:rFonts w:ascii="Times New Roman" w:hAnsi="Times New Roman"/>
          <w:sz w:val="28"/>
          <w:szCs w:val="28"/>
        </w:rPr>
        <w:t>416</w:t>
      </w:r>
      <w:r>
        <w:rPr>
          <w:rFonts w:ascii="Times New Roman" w:hAnsi="Times New Roman"/>
          <w:sz w:val="28"/>
          <w:szCs w:val="28"/>
        </w:rPr>
        <w:t xml:space="preserve">-ФЗ «О внесении изменений в Бюджетный кодекс Российской Федерации и отдельные законодательные акты Российской Федерации  </w:t>
      </w:r>
      <w:r w:rsidR="00BE0BAA">
        <w:rPr>
          <w:rFonts w:ascii="Times New Roman" w:hAnsi="Times New Roman"/>
          <w:sz w:val="28"/>
          <w:szCs w:val="28"/>
        </w:rPr>
        <w:t>и о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BE0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="00BE0BAA">
        <w:rPr>
          <w:rFonts w:ascii="Times New Roman" w:hAnsi="Times New Roman"/>
          <w:sz w:val="28"/>
          <w:szCs w:val="28"/>
        </w:rPr>
        <w:t xml:space="preserve">приведения в актуальное состояние нормативно-правовой базы </w:t>
      </w:r>
      <w:r w:rsidR="00602B1E">
        <w:rPr>
          <w:rFonts w:ascii="Times New Roman" w:hAnsi="Times New Roman"/>
          <w:sz w:val="28"/>
          <w:szCs w:val="28"/>
        </w:rPr>
        <w:t>администрация Новосильского района  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815EB7" w:rsidRDefault="00397197" w:rsidP="00B223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E0BAA">
        <w:rPr>
          <w:rFonts w:ascii="Times New Roman" w:hAnsi="Times New Roman"/>
          <w:sz w:val="28"/>
          <w:szCs w:val="28"/>
        </w:rPr>
        <w:t xml:space="preserve"> № 3 </w:t>
      </w:r>
      <w:r w:rsidR="00D92235">
        <w:rPr>
          <w:rFonts w:ascii="Times New Roman" w:hAnsi="Times New Roman"/>
          <w:sz w:val="28"/>
          <w:szCs w:val="28"/>
        </w:rPr>
        <w:t>постановления администрации Новосильского района от 7 ноября 2013 г. № 288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программ»</w:t>
      </w:r>
      <w:r w:rsidR="00C93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читать в новой редакции согласно приложению</w:t>
      </w:r>
      <w:r w:rsidR="00D92235">
        <w:rPr>
          <w:rFonts w:ascii="Times New Roman" w:hAnsi="Times New Roman"/>
          <w:sz w:val="28"/>
          <w:szCs w:val="28"/>
        </w:rPr>
        <w:t>.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EB7" w:rsidRDefault="00815EB7" w:rsidP="00815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района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2235">
        <w:rPr>
          <w:rFonts w:ascii="Times New Roman" w:hAnsi="Times New Roman"/>
          <w:sz w:val="28"/>
          <w:szCs w:val="28"/>
        </w:rPr>
        <w:t>Демин Е.Н.</w:t>
      </w:r>
    </w:p>
    <w:p w:rsidR="00991A11" w:rsidRDefault="00991A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 w:rsidP="007A69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постановления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подготовлен: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отдела по экономике, 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предпринимательству и торговле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  <w:t xml:space="preserve">_______________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Лазарева Т.Н.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СОГЛАСОВАНО: 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Начальник </w:t>
      </w:r>
      <w:r w:rsidR="00D92235">
        <w:rPr>
          <w:rFonts w:ascii="Times New Roman" w:eastAsia="Times New Roman" w:hAnsi="Times New Roman"/>
          <w:sz w:val="24"/>
          <w:szCs w:val="24"/>
          <w:lang w:eastAsia="x-none"/>
        </w:rPr>
        <w:t xml:space="preserve">отдела </w:t>
      </w:r>
    </w:p>
    <w:p w:rsidR="00953118" w:rsidRDefault="003C17E0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правового обеспечения и муниципального контроля</w:t>
      </w:r>
      <w:r w:rsidR="00953118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  </w:t>
      </w:r>
      <w:r w:rsidR="00D92235">
        <w:rPr>
          <w:rFonts w:ascii="Times New Roman" w:eastAsia="Times New Roman" w:hAnsi="Times New Roman"/>
          <w:sz w:val="24"/>
          <w:szCs w:val="24"/>
          <w:lang w:eastAsia="x-none"/>
        </w:rPr>
        <w:t>Ильченко А.Н.</w:t>
      </w: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53118" w:rsidRDefault="00953118" w:rsidP="00953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Исполнитель: отдел по экономике, предпринимательству и торговле</w:t>
      </w:r>
    </w:p>
    <w:p w:rsidR="00953118" w:rsidRDefault="00953118" w:rsidP="009531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3118" w:rsidRDefault="00953118" w:rsidP="009531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F20F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20F41" w:rsidRDefault="00397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397197" w:rsidRDefault="00397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 администрации Новосильского района </w:t>
      </w:r>
    </w:p>
    <w:p w:rsidR="00397197" w:rsidRDefault="00397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 «___»_______2023 г. №______</w:t>
      </w:r>
    </w:p>
    <w:p w:rsidR="00397197" w:rsidRDefault="00397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97197" w:rsidRPr="002A5083" w:rsidRDefault="00397197" w:rsidP="00397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083">
        <w:rPr>
          <w:rFonts w:ascii="Times New Roman" w:hAnsi="Times New Roman"/>
        </w:rPr>
        <w:t>Приложение 3</w:t>
      </w:r>
    </w:p>
    <w:p w:rsidR="00397197" w:rsidRPr="002A5083" w:rsidRDefault="00397197" w:rsidP="00397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083">
        <w:rPr>
          <w:rFonts w:ascii="Times New Roman" w:hAnsi="Times New Roman"/>
        </w:rPr>
        <w:t>к постановлению</w:t>
      </w:r>
    </w:p>
    <w:p w:rsidR="00397197" w:rsidRPr="002A5083" w:rsidRDefault="00397197" w:rsidP="00397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083">
        <w:rPr>
          <w:rFonts w:ascii="Times New Roman" w:hAnsi="Times New Roman"/>
        </w:rPr>
        <w:t>администрации Новосильского  района</w:t>
      </w:r>
    </w:p>
    <w:p w:rsidR="00397197" w:rsidRPr="002A5083" w:rsidRDefault="00397197" w:rsidP="00397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7197">
        <w:rPr>
          <w:rFonts w:ascii="Times New Roman" w:hAnsi="Times New Roman"/>
        </w:rPr>
        <w:t>от 7 ноября 2013 г. № 288</w:t>
      </w:r>
    </w:p>
    <w:p w:rsidR="00397197" w:rsidRPr="002A5083" w:rsidRDefault="00397197" w:rsidP="00397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A5083">
        <w:rPr>
          <w:rFonts w:ascii="Times New Roman" w:hAnsi="Times New Roman"/>
          <w:b/>
          <w:bCs/>
          <w:lang w:eastAsia="ru-RU"/>
        </w:rPr>
        <w:t>ТРЕБОВАНИЯ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A5083">
        <w:rPr>
          <w:rFonts w:ascii="Times New Roman" w:hAnsi="Times New Roman"/>
          <w:b/>
          <w:bCs/>
          <w:lang w:eastAsia="ru-RU"/>
        </w:rPr>
        <w:t>К ОЦЕНКЕ ЭФФЕКТИВНОСТИ РЕАЛИЗАЦИИ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A5083">
        <w:rPr>
          <w:rFonts w:ascii="Times New Roman" w:hAnsi="Times New Roman"/>
          <w:b/>
          <w:bCs/>
          <w:lang w:eastAsia="ru-RU"/>
        </w:rPr>
        <w:t xml:space="preserve">МУНИЦПАЛЬНОЙ ПРОГРАММЫ 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I. Общие положения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1. Оценка эффективности реализации муниципальной программы (далее – муниципальная программа)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2. Оценка эффективности реализации программ, подпрограмм, которая производится с учетом следующих составляющих: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оценки степени реализации мероприятий;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оценки степени соответствия запланированному уровню затрат;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оценки эффективности использования средств районного бюджета;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оценки степени достижения целей и решения задач программ, подпрограмм;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оценки эффективности реализации программ, подпрограмм.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II. Оценка эффективности реализации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муниципальной программы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6. Оценка степени реализации мероприятий.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6.1. Степень реализации мероприятий оценивается для каждой программы, подпрограммы как доля мероприятий, выполненных в полном объеме, по следующей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СРм = Мв / М,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СРм - степень реализации мероприятий;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М - общее количество мероприятий, запланированных к реализации в отчетном году.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 xml:space="preserve">При формировании методики оценки эффективности реализации муниципальной программы ответственный исполнитель с учетом специфики данной </w:t>
      </w:r>
      <w:r>
        <w:rPr>
          <w:rFonts w:ascii="Times New Roman" w:hAnsi="Times New Roman"/>
          <w:lang w:eastAsia="ru-RU"/>
        </w:rPr>
        <w:t>муниципальной</w:t>
      </w:r>
      <w:r w:rsidRPr="002A5083">
        <w:rPr>
          <w:rFonts w:ascii="Times New Roman" w:hAnsi="Times New Roman"/>
          <w:lang w:eastAsia="ru-RU"/>
        </w:rPr>
        <w:t xml:space="preserve"> программы определяет, на каком уровне рассчитывается степень реализации мероприятий.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Возможны следующие варианты: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расчет степени реализации мероприятий на уровне основных мероприятий подпрограмм;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расчет степени реализации мероприятий в соответствии с планом реализации муниципальной программы на отчетный год.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только для мероприятий, полностью или частично реализуемых за счет средств районного бюджета;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для всех мероприятий муниципальной 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6.2. Мероприятие считается выполненным в полном объеме при достижении следующих результатов: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lastRenderedPageBreak/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100%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и областного бюджетов,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по иным мероприятиям результаты реализации могут оцениваться как достижение непосредственного результата.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7. Оценка степени соответствия запланированному уровню затрат.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7.1. Степень соответствия запланированному уровню затрат оценивается для каждой программы, подпрограммы как отношение фактически произведенных в отчетном году расходов на реализацию программы, подпрограммы к их плановым значениям по следующей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ССуз = Зф / Зп,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ССуз - степень соответствия запланированному уровню затрат;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Зф - фактические расходы на реализацию программы, подпрограммы в отчетном году;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Зп - плановые расходы на реализацию программы, подпрограммы в отчетном году.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7.2. С учетом специфики конкретной муниципальной программы ответственный исполнитель в составе Методики оценки эффективности реализации муниципальной программы устанавливает, учитываются ли в составе показателя "степень соответствия запланированному уровню затрат" только расходы районного бюджета либо расходы из всех источников.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 xml:space="preserve"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программы, подпрограммы в Решении о районном бюджете на отчетный год по состоянию на 1 января отчетного года </w:t>
      </w:r>
      <w:hyperlink w:anchor="Par56" w:history="1">
        <w:r w:rsidRPr="002A5083">
          <w:rPr>
            <w:rFonts w:ascii="Times New Roman" w:hAnsi="Times New Roman"/>
            <w:color w:val="0000FF"/>
            <w:lang w:eastAsia="ru-RU"/>
          </w:rPr>
          <w:t>&lt;3&gt;</w:t>
        </w:r>
      </w:hyperlink>
      <w:r w:rsidRPr="002A5083">
        <w:rPr>
          <w:rFonts w:ascii="Times New Roman" w:hAnsi="Times New Roman"/>
          <w:lang w:eastAsia="ru-RU"/>
        </w:rPr>
        <w:t>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--------------------------------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bookmarkStart w:id="3" w:name="Par56"/>
      <w:bookmarkEnd w:id="3"/>
      <w:r w:rsidRPr="002A5083">
        <w:rPr>
          <w:rFonts w:ascii="Times New Roman" w:hAnsi="Times New Roman"/>
          <w:lang w:eastAsia="ru-RU"/>
        </w:rPr>
        <w:t>&lt;3&gt; В случае если в течение одного года в муниципальную программу вносились изменения в части корректировки объемов финансирования и, как следствие, значений показателей (индикаторов) и ожидаемых непосредственных результатов реализации мероприятий, в качестве плановых расходов из средств районного бюджета или бюджет г. Новосиль указываются данные по бюджетным ассигнованиям, предусмотренным на реализацию соответствующей программы, подпрограммы в Решении о районном бюджете или бюджете г. Новосиль на отчетный год по состоянию на 31 декабря отчетного года.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программы, подпрограммы в соответствии с действующей на момент проведения оценки эффективности редакцией муниципальной 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8. Оценка эффективности использования средств районного бюджета и бюджета г. Новосиль Новосильского района Орловской области.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8.1. Эффективность использования средств районного бюджета рассчитывается для каждой программы, подпрограммы как отношение степени реализации мероприятий к степени соответствия запланированному уровню расходов из средств районного бюджета или г. Новосиль по следующей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Эис = СРм / ССуз,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Эис - эффективность использования средств районного бюджета;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lastRenderedPageBreak/>
        <w:t>СРм - степень реализации мероприятий, полностью или частично финансируемых из средств районного бюджета;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ССуз - степень соответствия запланированному уровню расходов из средств районного бюджета.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8.2. Если доля финансового обеспечения реализации программы,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</w:t>
      </w:r>
      <w:r w:rsidR="00DB3A41">
        <w:rPr>
          <w:rFonts w:ascii="Times New Roman" w:hAnsi="Times New Roman"/>
          <w:lang w:eastAsia="ru-RU"/>
        </w:rPr>
        <w:t>лизацию программы,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Данный показатель рассчитывается по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Эис = СРм / ССуз,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Эис - эффективность использования финансовых ресурсов на реализацию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СРм - степень реализации всех мероприятий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ССуз - степень соответствия запланированному уровню расходов из всех источников.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9. Оценка степени достижения целей и решения задач программ, подпрограмм.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9.1. Для оценки степени достижения целей и решения задач (далее - степень реализации) программ,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9.2. Степень достижения планового значения показателя (индикатора), характеризующего цели и задачи программы, подпрограммы, рассчитывается по следующим формулам: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для показателей (индикаторов), желаемой тенденцией развития которых является увеличение значений: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СД п/п пз = ЗП п/п ф / ЗП п/п п;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для показателей (индикаторов), желаемой тенденцией развития которых является снижение значений: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СД п/п пз = ЗП п/п п / ЗП п/п ф,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СД п/п пз - степень достижения планового значения показателя (индикатора), характеризующего цели и задачи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ЗП п/п ф - значение показателя (индикатора), характеризующего цели и задачи программы,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подпрограммы, фактически достигнутое на конец отчетного периода;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ЗП п/п п - плановое значение показателя (индикатора), характеризующего цели и задачи программы,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9.3. Степень реализации программы, подпрограммы рассчитывается по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896205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position w:val="-28"/>
          <w:lang w:eastAsia="ru-RU"/>
        </w:rPr>
        <w:drawing>
          <wp:inline distT="0" distB="0" distL="0" distR="0">
            <wp:extent cx="185356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97" w:rsidRPr="002A5083">
        <w:rPr>
          <w:rFonts w:ascii="Times New Roman" w:hAnsi="Times New Roman"/>
          <w:lang w:eastAsia="ru-RU"/>
        </w:rPr>
        <w:t>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СР п/п - степень реализации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СД п/п пз - степень достижения планового значения показателя (индикатора), характеризующего цели и задачи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N - число показателей (индикаторов), характеризующих цели и задачи программы,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При использовании данной формулы в случаях, если СД п/п пз больше единицы, значение СД п/п пз принимается равным единице.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10. Оценка эффективности реализации программы,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lastRenderedPageBreak/>
        <w:t>10.1. Эффективность реализации программы, подпрограммы  оценивается в зависимости от значений оценки степени реализации программы, подпрограммы  и оценки эффективности использования средств районного  бюджета по следующей формуле: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ЭР п/п = СР п/п X Эис, где: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ЭР п/п - эффективность реализации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СР п/п - степень реализации программы, подпрограммы;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Эис - эффективность использования средств районного бюджета либо - по решению ответственного исполнителя - эффективность использования финансовых ресурсов на реализацию программы, подпрограммы.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10.2. Эффективность реализации программы, подпрограммы  признается высокой, в случае если значение ЭР п/п составляет не менее 0,9.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Эффективность реализации программы, подпрограммы признается средней, в случае если значение ЭР п/п составляет не менее 0,8.</w:t>
      </w:r>
    </w:p>
    <w:p w:rsidR="00397197" w:rsidRPr="002A5083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Эффективность реализации программы, подпрограммы признается удовлетворительной, в случае если значение ЭР п/п составляет не менее 0,7.</w:t>
      </w: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5083">
        <w:rPr>
          <w:rFonts w:ascii="Times New Roman" w:hAnsi="Times New Roman"/>
          <w:lang w:eastAsia="ru-RU"/>
        </w:rPr>
        <w:t>В остальных случаях эффективность реализации программы, подпрограммы  признается неудовлетворительной.</w:t>
      </w: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7197" w:rsidRDefault="00397197" w:rsidP="00397197">
      <w:pPr>
        <w:rPr>
          <w:rFonts w:ascii="Times New Roman" w:hAnsi="Times New Roman"/>
        </w:rPr>
      </w:pPr>
    </w:p>
    <w:p w:rsidR="00397197" w:rsidRDefault="00397197" w:rsidP="00397197">
      <w:pPr>
        <w:rPr>
          <w:rFonts w:ascii="Times New Roman" w:hAnsi="Times New Roman"/>
        </w:rPr>
      </w:pPr>
    </w:p>
    <w:p w:rsidR="00397197" w:rsidRDefault="00397197" w:rsidP="00397197">
      <w:pPr>
        <w:rPr>
          <w:rFonts w:ascii="Times New Roman" w:hAnsi="Times New Roman"/>
        </w:rPr>
      </w:pPr>
    </w:p>
    <w:p w:rsidR="00397197" w:rsidRPr="00CC4035" w:rsidRDefault="00397197" w:rsidP="00397197">
      <w:pPr>
        <w:rPr>
          <w:rFonts w:ascii="Times New Roman" w:hAnsi="Times New Roman"/>
        </w:rPr>
      </w:pPr>
    </w:p>
    <w:p w:rsidR="006D6139" w:rsidRPr="00CC4035" w:rsidRDefault="006D6139">
      <w:pPr>
        <w:rPr>
          <w:rFonts w:ascii="Times New Roman" w:hAnsi="Times New Roman"/>
        </w:rPr>
      </w:pPr>
    </w:p>
    <w:sectPr w:rsidR="006D6139" w:rsidRPr="00CC4035" w:rsidSect="00324012"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AC" w:rsidRDefault="008034AC" w:rsidP="00A23789">
      <w:pPr>
        <w:spacing w:after="0" w:line="240" w:lineRule="auto"/>
      </w:pPr>
      <w:r>
        <w:separator/>
      </w:r>
    </w:p>
  </w:endnote>
  <w:endnote w:type="continuationSeparator" w:id="0">
    <w:p w:rsidR="008034AC" w:rsidRDefault="008034AC" w:rsidP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97" w:rsidRDefault="00B2239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96205">
      <w:rPr>
        <w:noProof/>
      </w:rPr>
      <w:t>2</w:t>
    </w:r>
    <w:r>
      <w:fldChar w:fldCharType="end"/>
    </w:r>
  </w:p>
  <w:p w:rsidR="00B22397" w:rsidRDefault="00B22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AC" w:rsidRDefault="008034AC" w:rsidP="00A23789">
      <w:pPr>
        <w:spacing w:after="0" w:line="240" w:lineRule="auto"/>
      </w:pPr>
      <w:r>
        <w:separator/>
      </w:r>
    </w:p>
  </w:footnote>
  <w:footnote w:type="continuationSeparator" w:id="0">
    <w:p w:rsidR="008034AC" w:rsidRDefault="008034AC" w:rsidP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D8E"/>
    <w:multiLevelType w:val="hybridMultilevel"/>
    <w:tmpl w:val="B97EB184"/>
    <w:lvl w:ilvl="0" w:tplc="F64C718E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89"/>
    <w:rsid w:val="00005C01"/>
    <w:rsid w:val="00023FF1"/>
    <w:rsid w:val="00025622"/>
    <w:rsid w:val="00037ECA"/>
    <w:rsid w:val="00040CF2"/>
    <w:rsid w:val="00073A92"/>
    <w:rsid w:val="000805FA"/>
    <w:rsid w:val="00081257"/>
    <w:rsid w:val="000A3426"/>
    <w:rsid w:val="000C0F95"/>
    <w:rsid w:val="000C14C0"/>
    <w:rsid w:val="000D053F"/>
    <w:rsid w:val="000D0B6B"/>
    <w:rsid w:val="000D7406"/>
    <w:rsid w:val="000F4D53"/>
    <w:rsid w:val="000F6DBB"/>
    <w:rsid w:val="0010172D"/>
    <w:rsid w:val="001026A4"/>
    <w:rsid w:val="00104B5C"/>
    <w:rsid w:val="00116D90"/>
    <w:rsid w:val="0012551D"/>
    <w:rsid w:val="0016380B"/>
    <w:rsid w:val="001671F2"/>
    <w:rsid w:val="001673F7"/>
    <w:rsid w:val="001736F0"/>
    <w:rsid w:val="001746CF"/>
    <w:rsid w:val="00174BC7"/>
    <w:rsid w:val="0017726A"/>
    <w:rsid w:val="00185B23"/>
    <w:rsid w:val="0018732D"/>
    <w:rsid w:val="001931FF"/>
    <w:rsid w:val="0019478E"/>
    <w:rsid w:val="0019704D"/>
    <w:rsid w:val="001A506D"/>
    <w:rsid w:val="001C0A37"/>
    <w:rsid w:val="001D0E56"/>
    <w:rsid w:val="001D1937"/>
    <w:rsid w:val="001D59BD"/>
    <w:rsid w:val="001F5BFB"/>
    <w:rsid w:val="00202936"/>
    <w:rsid w:val="002071D4"/>
    <w:rsid w:val="002200D7"/>
    <w:rsid w:val="00222D4F"/>
    <w:rsid w:val="00223614"/>
    <w:rsid w:val="002425CB"/>
    <w:rsid w:val="00246C4F"/>
    <w:rsid w:val="00252D3D"/>
    <w:rsid w:val="00282017"/>
    <w:rsid w:val="002842A6"/>
    <w:rsid w:val="00290DFC"/>
    <w:rsid w:val="00291CC7"/>
    <w:rsid w:val="00293273"/>
    <w:rsid w:val="00295FBB"/>
    <w:rsid w:val="002B798A"/>
    <w:rsid w:val="002C23C6"/>
    <w:rsid w:val="002C3F5B"/>
    <w:rsid w:val="002C6388"/>
    <w:rsid w:val="002D28EB"/>
    <w:rsid w:val="002D3BF1"/>
    <w:rsid w:val="002E2402"/>
    <w:rsid w:val="002E389D"/>
    <w:rsid w:val="002F0870"/>
    <w:rsid w:val="0030105C"/>
    <w:rsid w:val="0030399D"/>
    <w:rsid w:val="00322F42"/>
    <w:rsid w:val="00323115"/>
    <w:rsid w:val="00324012"/>
    <w:rsid w:val="00325245"/>
    <w:rsid w:val="0033398C"/>
    <w:rsid w:val="00336309"/>
    <w:rsid w:val="00336BD7"/>
    <w:rsid w:val="00364923"/>
    <w:rsid w:val="00377938"/>
    <w:rsid w:val="00386C8F"/>
    <w:rsid w:val="00387E8C"/>
    <w:rsid w:val="00392DBF"/>
    <w:rsid w:val="00397197"/>
    <w:rsid w:val="003A401C"/>
    <w:rsid w:val="003A4329"/>
    <w:rsid w:val="003C17E0"/>
    <w:rsid w:val="003C4EFA"/>
    <w:rsid w:val="003C5D69"/>
    <w:rsid w:val="003D2FEE"/>
    <w:rsid w:val="003E25EF"/>
    <w:rsid w:val="003F1BC5"/>
    <w:rsid w:val="003F6797"/>
    <w:rsid w:val="00400A2E"/>
    <w:rsid w:val="00402CAB"/>
    <w:rsid w:val="00403ABA"/>
    <w:rsid w:val="004070BE"/>
    <w:rsid w:val="0041584D"/>
    <w:rsid w:val="00426754"/>
    <w:rsid w:val="00430FE2"/>
    <w:rsid w:val="00432649"/>
    <w:rsid w:val="00443D23"/>
    <w:rsid w:val="00444860"/>
    <w:rsid w:val="004454B9"/>
    <w:rsid w:val="004456DA"/>
    <w:rsid w:val="00477147"/>
    <w:rsid w:val="00480241"/>
    <w:rsid w:val="004925CA"/>
    <w:rsid w:val="004A2ADB"/>
    <w:rsid w:val="004A67C8"/>
    <w:rsid w:val="004B169C"/>
    <w:rsid w:val="004B18D4"/>
    <w:rsid w:val="004E6313"/>
    <w:rsid w:val="004F3DDD"/>
    <w:rsid w:val="004F796E"/>
    <w:rsid w:val="005004E2"/>
    <w:rsid w:val="00501593"/>
    <w:rsid w:val="005232FE"/>
    <w:rsid w:val="00525575"/>
    <w:rsid w:val="00531177"/>
    <w:rsid w:val="00552199"/>
    <w:rsid w:val="00552B0E"/>
    <w:rsid w:val="005643FB"/>
    <w:rsid w:val="005818FC"/>
    <w:rsid w:val="005934E3"/>
    <w:rsid w:val="00593D15"/>
    <w:rsid w:val="005A72B6"/>
    <w:rsid w:val="005B04FB"/>
    <w:rsid w:val="005B50B4"/>
    <w:rsid w:val="005B6F51"/>
    <w:rsid w:val="005C0070"/>
    <w:rsid w:val="005C00CF"/>
    <w:rsid w:val="005C5D2B"/>
    <w:rsid w:val="005E0113"/>
    <w:rsid w:val="005E63B1"/>
    <w:rsid w:val="005F019B"/>
    <w:rsid w:val="005F0CE5"/>
    <w:rsid w:val="005F10CD"/>
    <w:rsid w:val="005F22B0"/>
    <w:rsid w:val="005F77C8"/>
    <w:rsid w:val="005F7F57"/>
    <w:rsid w:val="00602B1E"/>
    <w:rsid w:val="00603B38"/>
    <w:rsid w:val="00615641"/>
    <w:rsid w:val="0061591A"/>
    <w:rsid w:val="00615BE6"/>
    <w:rsid w:val="00635A3D"/>
    <w:rsid w:val="00637BFB"/>
    <w:rsid w:val="00642FCC"/>
    <w:rsid w:val="00646268"/>
    <w:rsid w:val="006619E6"/>
    <w:rsid w:val="006622A6"/>
    <w:rsid w:val="00676746"/>
    <w:rsid w:val="006852DA"/>
    <w:rsid w:val="0068749A"/>
    <w:rsid w:val="006950A5"/>
    <w:rsid w:val="00696017"/>
    <w:rsid w:val="006973F0"/>
    <w:rsid w:val="006A6036"/>
    <w:rsid w:val="006C1A2A"/>
    <w:rsid w:val="006D379A"/>
    <w:rsid w:val="006D461D"/>
    <w:rsid w:val="006D6139"/>
    <w:rsid w:val="006E259B"/>
    <w:rsid w:val="006E5B1A"/>
    <w:rsid w:val="006F0F02"/>
    <w:rsid w:val="00704CB5"/>
    <w:rsid w:val="00741A1D"/>
    <w:rsid w:val="00756FAA"/>
    <w:rsid w:val="00762E24"/>
    <w:rsid w:val="00765F1F"/>
    <w:rsid w:val="00777AE1"/>
    <w:rsid w:val="00785894"/>
    <w:rsid w:val="00791DF1"/>
    <w:rsid w:val="00794E86"/>
    <w:rsid w:val="007A696D"/>
    <w:rsid w:val="007B3A8E"/>
    <w:rsid w:val="007B40E5"/>
    <w:rsid w:val="007B77FC"/>
    <w:rsid w:val="007B7B4F"/>
    <w:rsid w:val="007C0942"/>
    <w:rsid w:val="007C2AEE"/>
    <w:rsid w:val="007D64CE"/>
    <w:rsid w:val="007E0301"/>
    <w:rsid w:val="007E2C3E"/>
    <w:rsid w:val="007E2FAA"/>
    <w:rsid w:val="008034AC"/>
    <w:rsid w:val="008115B9"/>
    <w:rsid w:val="00815EB7"/>
    <w:rsid w:val="008201E2"/>
    <w:rsid w:val="00826E98"/>
    <w:rsid w:val="00832BD0"/>
    <w:rsid w:val="008379E7"/>
    <w:rsid w:val="00841364"/>
    <w:rsid w:val="00844911"/>
    <w:rsid w:val="00861982"/>
    <w:rsid w:val="00862419"/>
    <w:rsid w:val="0086372F"/>
    <w:rsid w:val="00867E3E"/>
    <w:rsid w:val="00871EAC"/>
    <w:rsid w:val="008751FC"/>
    <w:rsid w:val="008754D3"/>
    <w:rsid w:val="00881385"/>
    <w:rsid w:val="00896205"/>
    <w:rsid w:val="0089789A"/>
    <w:rsid w:val="008A1ACC"/>
    <w:rsid w:val="008B5BB1"/>
    <w:rsid w:val="008C3141"/>
    <w:rsid w:val="008D027A"/>
    <w:rsid w:val="008D0E7A"/>
    <w:rsid w:val="008D209C"/>
    <w:rsid w:val="008E3A90"/>
    <w:rsid w:val="00917B8D"/>
    <w:rsid w:val="00921588"/>
    <w:rsid w:val="009233A9"/>
    <w:rsid w:val="009303D6"/>
    <w:rsid w:val="00942666"/>
    <w:rsid w:val="00942752"/>
    <w:rsid w:val="00944C93"/>
    <w:rsid w:val="00953118"/>
    <w:rsid w:val="00955330"/>
    <w:rsid w:val="00965646"/>
    <w:rsid w:val="009803E0"/>
    <w:rsid w:val="00980AA2"/>
    <w:rsid w:val="00991A11"/>
    <w:rsid w:val="009B5A83"/>
    <w:rsid w:val="009C0FD3"/>
    <w:rsid w:val="009C19FE"/>
    <w:rsid w:val="009D2DCF"/>
    <w:rsid w:val="009F7E3A"/>
    <w:rsid w:val="00A1714E"/>
    <w:rsid w:val="00A225A8"/>
    <w:rsid w:val="00A228FC"/>
    <w:rsid w:val="00A23789"/>
    <w:rsid w:val="00A23A6C"/>
    <w:rsid w:val="00A34BC1"/>
    <w:rsid w:val="00A90EF5"/>
    <w:rsid w:val="00A910DE"/>
    <w:rsid w:val="00A92A13"/>
    <w:rsid w:val="00A94784"/>
    <w:rsid w:val="00AA2D49"/>
    <w:rsid w:val="00AB01DD"/>
    <w:rsid w:val="00AB7CB7"/>
    <w:rsid w:val="00AC2B98"/>
    <w:rsid w:val="00AD4EC7"/>
    <w:rsid w:val="00AD7D57"/>
    <w:rsid w:val="00AE464E"/>
    <w:rsid w:val="00AF4138"/>
    <w:rsid w:val="00AF416E"/>
    <w:rsid w:val="00AF440C"/>
    <w:rsid w:val="00AF4D11"/>
    <w:rsid w:val="00B00CB4"/>
    <w:rsid w:val="00B02F4E"/>
    <w:rsid w:val="00B179BD"/>
    <w:rsid w:val="00B21F7B"/>
    <w:rsid w:val="00B22397"/>
    <w:rsid w:val="00B35D40"/>
    <w:rsid w:val="00B557BB"/>
    <w:rsid w:val="00B675BF"/>
    <w:rsid w:val="00B721EC"/>
    <w:rsid w:val="00B7561A"/>
    <w:rsid w:val="00B8704E"/>
    <w:rsid w:val="00B87591"/>
    <w:rsid w:val="00B95F6D"/>
    <w:rsid w:val="00B96651"/>
    <w:rsid w:val="00BA63EC"/>
    <w:rsid w:val="00BA7C8C"/>
    <w:rsid w:val="00BB4A62"/>
    <w:rsid w:val="00BB4D5D"/>
    <w:rsid w:val="00BC482D"/>
    <w:rsid w:val="00BE0BAA"/>
    <w:rsid w:val="00BF3969"/>
    <w:rsid w:val="00C117F6"/>
    <w:rsid w:val="00C122C1"/>
    <w:rsid w:val="00C1752C"/>
    <w:rsid w:val="00C22967"/>
    <w:rsid w:val="00C27C10"/>
    <w:rsid w:val="00C311C3"/>
    <w:rsid w:val="00C37F97"/>
    <w:rsid w:val="00C5500E"/>
    <w:rsid w:val="00C61D68"/>
    <w:rsid w:val="00C67D50"/>
    <w:rsid w:val="00C93DD1"/>
    <w:rsid w:val="00CB0CED"/>
    <w:rsid w:val="00CB0D7E"/>
    <w:rsid w:val="00CC4035"/>
    <w:rsid w:val="00CD1613"/>
    <w:rsid w:val="00CD3323"/>
    <w:rsid w:val="00CD772E"/>
    <w:rsid w:val="00CE6BCE"/>
    <w:rsid w:val="00CF120C"/>
    <w:rsid w:val="00CF2699"/>
    <w:rsid w:val="00D07B5F"/>
    <w:rsid w:val="00D22295"/>
    <w:rsid w:val="00D25978"/>
    <w:rsid w:val="00D346EB"/>
    <w:rsid w:val="00D3688D"/>
    <w:rsid w:val="00D37D82"/>
    <w:rsid w:val="00D42160"/>
    <w:rsid w:val="00D5074F"/>
    <w:rsid w:val="00D53F04"/>
    <w:rsid w:val="00D62D52"/>
    <w:rsid w:val="00D87366"/>
    <w:rsid w:val="00D92235"/>
    <w:rsid w:val="00D94689"/>
    <w:rsid w:val="00D95B4A"/>
    <w:rsid w:val="00D95C67"/>
    <w:rsid w:val="00D97CAB"/>
    <w:rsid w:val="00DB3A41"/>
    <w:rsid w:val="00DC1891"/>
    <w:rsid w:val="00DC7A13"/>
    <w:rsid w:val="00DE0F15"/>
    <w:rsid w:val="00DE6285"/>
    <w:rsid w:val="00DF40A0"/>
    <w:rsid w:val="00E25428"/>
    <w:rsid w:val="00E458DA"/>
    <w:rsid w:val="00E50E8D"/>
    <w:rsid w:val="00E51F10"/>
    <w:rsid w:val="00E54FEF"/>
    <w:rsid w:val="00E55E16"/>
    <w:rsid w:val="00E56F5B"/>
    <w:rsid w:val="00E57C3E"/>
    <w:rsid w:val="00E71BC7"/>
    <w:rsid w:val="00E901BF"/>
    <w:rsid w:val="00E91E53"/>
    <w:rsid w:val="00E94B82"/>
    <w:rsid w:val="00E94D6A"/>
    <w:rsid w:val="00EA3361"/>
    <w:rsid w:val="00EB5D6E"/>
    <w:rsid w:val="00EC0058"/>
    <w:rsid w:val="00EC1AFD"/>
    <w:rsid w:val="00ED65E7"/>
    <w:rsid w:val="00EE6300"/>
    <w:rsid w:val="00EE7FF4"/>
    <w:rsid w:val="00F20E1F"/>
    <w:rsid w:val="00F20F41"/>
    <w:rsid w:val="00F37781"/>
    <w:rsid w:val="00F470F9"/>
    <w:rsid w:val="00F53A21"/>
    <w:rsid w:val="00F77359"/>
    <w:rsid w:val="00F801DD"/>
    <w:rsid w:val="00F80D53"/>
    <w:rsid w:val="00F827C4"/>
    <w:rsid w:val="00F8396D"/>
    <w:rsid w:val="00F8787A"/>
    <w:rsid w:val="00FA3DA3"/>
    <w:rsid w:val="00FC7538"/>
    <w:rsid w:val="00FD760F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2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237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2378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3789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81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2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237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237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23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2378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3789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81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7DD1-70FA-4C67-B8CE-0D82477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11016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2023-12-19T07:29:00Z</cp:lastPrinted>
  <dcterms:created xsi:type="dcterms:W3CDTF">2023-12-20T13:09:00Z</dcterms:created>
  <dcterms:modified xsi:type="dcterms:W3CDTF">2023-12-20T13:09:00Z</dcterms:modified>
</cp:coreProperties>
</file>