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D6" w:rsidRDefault="006C7BD6">
      <w:bookmarkStart w:id="0" w:name="_GoBack"/>
      <w:bookmarkEnd w:id="0"/>
    </w:p>
    <w:p w:rsidR="006C7BD6" w:rsidRPr="006C7BD6" w:rsidRDefault="00A91D51" w:rsidP="006C7B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7BD6" w:rsidRPr="006C7BD6" w:rsidRDefault="006C7BD6" w:rsidP="006C7BD6">
      <w:pPr>
        <w:widowControl w:val="0"/>
        <w:spacing w:line="312" w:lineRule="auto"/>
        <w:jc w:val="right"/>
        <w:rPr>
          <w:snapToGrid w:val="0"/>
          <w:sz w:val="28"/>
          <w:szCs w:val="28"/>
          <w:lang w:eastAsia="ru-RU"/>
        </w:rPr>
      </w:pPr>
      <w:r w:rsidRPr="006C7BD6">
        <w:rPr>
          <w:snapToGrid w:val="0"/>
          <w:sz w:val="28"/>
          <w:szCs w:val="28"/>
          <w:lang w:eastAsia="ru-RU"/>
        </w:rPr>
        <w:t xml:space="preserve">   </w:t>
      </w:r>
    </w:p>
    <w:p w:rsidR="006C7BD6" w:rsidRPr="006C7BD6" w:rsidRDefault="006C7BD6" w:rsidP="006C7BD6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  <w:lang w:eastAsia="ru-RU"/>
        </w:rPr>
      </w:pPr>
      <w:r w:rsidRPr="006C7BD6">
        <w:rPr>
          <w:snapToGrid w:val="0"/>
          <w:sz w:val="28"/>
          <w:szCs w:val="28"/>
          <w:lang w:eastAsia="ru-RU"/>
        </w:rPr>
        <w:t xml:space="preserve">   </w:t>
      </w:r>
      <w:r w:rsidR="004268BF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D6" w:rsidRPr="006C7BD6" w:rsidRDefault="006C7BD6" w:rsidP="006C7BD6">
      <w:pPr>
        <w:widowControl w:val="0"/>
        <w:jc w:val="center"/>
        <w:rPr>
          <w:b/>
          <w:bCs/>
          <w:iCs/>
          <w:snapToGrid w:val="0"/>
          <w:sz w:val="16"/>
          <w:szCs w:val="16"/>
          <w:lang w:eastAsia="ru-RU"/>
        </w:rPr>
      </w:pPr>
    </w:p>
    <w:p w:rsidR="006C7BD6" w:rsidRPr="006C7BD6" w:rsidRDefault="006C7BD6" w:rsidP="006C7BD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6C7BD6" w:rsidRPr="006C7BD6" w:rsidRDefault="006C7BD6" w:rsidP="006C7BD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6C7BD6" w:rsidRPr="006C7BD6" w:rsidRDefault="006C7BD6" w:rsidP="006C7BD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6C7BD6" w:rsidRPr="006C7BD6" w:rsidRDefault="006C7BD6" w:rsidP="006C7BD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6C7BD6" w:rsidRPr="006C7BD6" w:rsidRDefault="006C7BD6" w:rsidP="006C7BD6">
      <w:pPr>
        <w:widowControl w:val="0"/>
        <w:ind w:firstLine="600"/>
        <w:jc w:val="center"/>
        <w:rPr>
          <w:b/>
          <w:bCs/>
          <w:iCs/>
          <w:snapToGrid w:val="0"/>
          <w:sz w:val="16"/>
          <w:szCs w:val="16"/>
          <w:lang w:eastAsia="ru-RU"/>
        </w:rPr>
      </w:pPr>
    </w:p>
    <w:p w:rsidR="006C7BD6" w:rsidRPr="006C7BD6" w:rsidRDefault="006C7BD6" w:rsidP="006C7BD6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6C7BD6" w:rsidRPr="006C7BD6" w:rsidRDefault="006C7BD6" w:rsidP="006C7BD6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  <w:lang w:eastAsia="ru-RU"/>
        </w:rPr>
      </w:pPr>
    </w:p>
    <w:p w:rsidR="006C7BD6" w:rsidRPr="006C7BD6" w:rsidRDefault="006C7BD6" w:rsidP="006C7BD6">
      <w:pPr>
        <w:widowControl w:val="0"/>
        <w:ind w:firstLine="142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                   </w:t>
      </w:r>
      <w:r w:rsidR="00A91D51">
        <w:rPr>
          <w:b/>
          <w:bCs/>
          <w:iCs/>
          <w:snapToGrid w:val="0"/>
          <w:sz w:val="30"/>
          <w:szCs w:val="28"/>
          <w:lang w:eastAsia="ru-RU"/>
        </w:rPr>
        <w:t xml:space="preserve"> 28 июля </w:t>
      </w: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2023 года                                                   № </w:t>
      </w:r>
      <w:r>
        <w:rPr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91D51">
        <w:rPr>
          <w:b/>
          <w:bCs/>
          <w:iCs/>
          <w:snapToGrid w:val="0"/>
          <w:sz w:val="30"/>
          <w:szCs w:val="28"/>
          <w:lang w:eastAsia="ru-RU"/>
        </w:rPr>
        <w:t>69</w:t>
      </w:r>
    </w:p>
    <w:p w:rsidR="006C7BD6" w:rsidRDefault="006C7BD6" w:rsidP="006C7BD6">
      <w:pPr>
        <w:widowControl w:val="0"/>
        <w:ind w:firstLine="142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                    г. Новосиль</w:t>
      </w:r>
    </w:p>
    <w:p w:rsidR="006C7BD6" w:rsidRPr="006C7BD6" w:rsidRDefault="006C7BD6" w:rsidP="006C7BD6">
      <w:pPr>
        <w:widowControl w:val="0"/>
        <w:ind w:firstLine="142"/>
        <w:rPr>
          <w:b/>
          <w:bCs/>
          <w:iCs/>
          <w:snapToGrid w:val="0"/>
          <w:sz w:val="30"/>
          <w:szCs w:val="28"/>
          <w:lang w:eastAsia="ru-RU"/>
        </w:rPr>
      </w:pPr>
    </w:p>
    <w:p w:rsidR="006C7BD6" w:rsidRPr="006C7BD6" w:rsidRDefault="006C7BD6" w:rsidP="006C7BD6">
      <w:pPr>
        <w:widowControl w:val="0"/>
        <w:ind w:firstLine="142"/>
        <w:rPr>
          <w:b/>
          <w:bCs/>
          <w:iCs/>
          <w:snapToGrid w:val="0"/>
          <w:sz w:val="16"/>
          <w:szCs w:val="16"/>
          <w:lang w:eastAsia="ru-RU"/>
        </w:rPr>
      </w:pPr>
    </w:p>
    <w:p w:rsidR="006C7BD6" w:rsidRDefault="006C7BD6" w:rsidP="006C7BD6">
      <w:pPr>
        <w:jc w:val="center"/>
        <w:rPr>
          <w:b/>
          <w:bCs/>
          <w:iCs/>
          <w:snapToGrid w:val="0"/>
          <w:sz w:val="28"/>
          <w:szCs w:val="28"/>
          <w:lang w:eastAsia="ru-RU"/>
        </w:rPr>
      </w:pPr>
      <w:r w:rsidRPr="006C7BD6">
        <w:rPr>
          <w:b/>
          <w:bCs/>
          <w:iCs/>
          <w:snapToGrid w:val="0"/>
          <w:sz w:val="28"/>
          <w:szCs w:val="28"/>
          <w:lang w:eastAsia="ru-RU"/>
        </w:rPr>
        <w:t>О внесении изменений в Приложение к решению №24 от 11.02.22г.</w:t>
      </w:r>
    </w:p>
    <w:p w:rsidR="006C7BD6" w:rsidRDefault="006C7BD6" w:rsidP="006C7BD6">
      <w:pPr>
        <w:jc w:val="center"/>
        <w:rPr>
          <w:b/>
          <w:bCs/>
          <w:iCs/>
          <w:snapToGrid w:val="0"/>
          <w:sz w:val="28"/>
          <w:szCs w:val="28"/>
          <w:lang w:eastAsia="ru-RU"/>
        </w:rPr>
      </w:pPr>
      <w:r w:rsidRPr="006C7BD6">
        <w:rPr>
          <w:b/>
          <w:bCs/>
          <w:iCs/>
          <w:snapToGrid w:val="0"/>
          <w:sz w:val="28"/>
          <w:szCs w:val="28"/>
          <w:lang w:eastAsia="ru-RU"/>
        </w:rPr>
        <w:t xml:space="preserve"> «Об утверждении ключевых  показателей и их целевых значений, </w:t>
      </w:r>
    </w:p>
    <w:p w:rsidR="006C7BD6" w:rsidRDefault="006C7BD6" w:rsidP="006C7BD6">
      <w:pPr>
        <w:jc w:val="center"/>
        <w:rPr>
          <w:b/>
          <w:bCs/>
          <w:iCs/>
          <w:snapToGrid w:val="0"/>
          <w:sz w:val="28"/>
          <w:szCs w:val="28"/>
          <w:lang w:eastAsia="ru-RU"/>
        </w:rPr>
      </w:pPr>
      <w:r w:rsidRPr="006C7BD6">
        <w:rPr>
          <w:b/>
          <w:bCs/>
          <w:iCs/>
          <w:snapToGrid w:val="0"/>
          <w:sz w:val="28"/>
          <w:szCs w:val="28"/>
          <w:lang w:eastAsia="ru-RU"/>
        </w:rPr>
        <w:t>индикативных показ</w:t>
      </w:r>
      <w:r w:rsidRPr="006C7BD6">
        <w:rPr>
          <w:b/>
          <w:bCs/>
          <w:iCs/>
          <w:snapToGrid w:val="0"/>
          <w:sz w:val="28"/>
          <w:szCs w:val="28"/>
          <w:lang w:eastAsia="ru-RU"/>
        </w:rPr>
        <w:t>а</w:t>
      </w:r>
      <w:r w:rsidRPr="006C7BD6">
        <w:rPr>
          <w:b/>
          <w:bCs/>
          <w:iCs/>
          <w:snapToGrid w:val="0"/>
          <w:sz w:val="28"/>
          <w:szCs w:val="28"/>
          <w:lang w:eastAsia="ru-RU"/>
        </w:rPr>
        <w:t>телей по муниципальному контролю</w:t>
      </w:r>
    </w:p>
    <w:p w:rsidR="006C7BD6" w:rsidRDefault="006C7BD6" w:rsidP="006C7BD6">
      <w:pPr>
        <w:jc w:val="center"/>
        <w:rPr>
          <w:b/>
          <w:bCs/>
          <w:iCs/>
          <w:snapToGrid w:val="0"/>
          <w:sz w:val="28"/>
          <w:szCs w:val="28"/>
          <w:lang w:eastAsia="ru-RU"/>
        </w:rPr>
      </w:pPr>
      <w:r w:rsidRPr="006C7BD6">
        <w:rPr>
          <w:b/>
          <w:bCs/>
          <w:iCs/>
          <w:snapToGrid w:val="0"/>
          <w:sz w:val="28"/>
          <w:szCs w:val="28"/>
          <w:lang w:eastAsia="ru-RU"/>
        </w:rPr>
        <w:t>на автомобильном транспорте, городском наземном</w:t>
      </w:r>
    </w:p>
    <w:p w:rsidR="006C7BD6" w:rsidRDefault="006C7BD6" w:rsidP="006C7BD6">
      <w:pPr>
        <w:jc w:val="center"/>
        <w:rPr>
          <w:b/>
          <w:bCs/>
          <w:iCs/>
          <w:snapToGrid w:val="0"/>
          <w:sz w:val="28"/>
          <w:szCs w:val="28"/>
          <w:lang w:eastAsia="ru-RU"/>
        </w:rPr>
      </w:pPr>
      <w:r w:rsidRPr="006C7BD6">
        <w:rPr>
          <w:b/>
          <w:bCs/>
          <w:iCs/>
          <w:snapToGrid w:val="0"/>
          <w:sz w:val="28"/>
          <w:szCs w:val="28"/>
          <w:lang w:eastAsia="ru-RU"/>
        </w:rPr>
        <w:t xml:space="preserve"> электрическом транспорте и в дорожном хозяйстве </w:t>
      </w:r>
    </w:p>
    <w:p w:rsidR="006C7BD6" w:rsidRPr="006C7BD6" w:rsidRDefault="006C7BD6" w:rsidP="006C7BD6">
      <w:pPr>
        <w:jc w:val="center"/>
        <w:rPr>
          <w:b/>
          <w:bCs/>
          <w:iCs/>
          <w:sz w:val="28"/>
          <w:szCs w:val="28"/>
          <w:lang w:eastAsia="ru-RU"/>
        </w:rPr>
      </w:pPr>
      <w:r w:rsidRPr="006C7BD6">
        <w:rPr>
          <w:b/>
          <w:bCs/>
          <w:iCs/>
          <w:snapToGrid w:val="0"/>
          <w:sz w:val="28"/>
          <w:szCs w:val="28"/>
          <w:lang w:eastAsia="ru-RU"/>
        </w:rPr>
        <w:t>на территории Новосильского района Орловской обл</w:t>
      </w:r>
      <w:r w:rsidRPr="006C7BD6">
        <w:rPr>
          <w:b/>
          <w:bCs/>
          <w:iCs/>
          <w:snapToGrid w:val="0"/>
          <w:sz w:val="28"/>
          <w:szCs w:val="28"/>
          <w:lang w:eastAsia="ru-RU"/>
        </w:rPr>
        <w:t>а</w:t>
      </w:r>
      <w:r w:rsidRPr="006C7BD6">
        <w:rPr>
          <w:b/>
          <w:bCs/>
          <w:iCs/>
          <w:snapToGrid w:val="0"/>
          <w:sz w:val="28"/>
          <w:szCs w:val="28"/>
          <w:lang w:eastAsia="ru-RU"/>
        </w:rPr>
        <w:t>сти»</w:t>
      </w:r>
    </w:p>
    <w:p w:rsidR="006C7BD6" w:rsidRPr="006C7BD6" w:rsidRDefault="006C7BD6" w:rsidP="006C7BD6">
      <w:pPr>
        <w:widowControl w:val="0"/>
        <w:ind w:firstLine="600"/>
        <w:jc w:val="center"/>
        <w:rPr>
          <w:snapToGrid w:val="0"/>
          <w:sz w:val="16"/>
          <w:szCs w:val="16"/>
          <w:lang w:eastAsia="ru-RU"/>
        </w:rPr>
      </w:pPr>
    </w:p>
    <w:p w:rsidR="006C7BD6" w:rsidRPr="006C7BD6" w:rsidRDefault="006C7BD6" w:rsidP="006C7BD6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  <w:r w:rsidRPr="006C7BD6">
        <w:rPr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6C7BD6" w:rsidRPr="006C7BD6" w:rsidRDefault="006C7BD6" w:rsidP="006C7BD6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  <w:r w:rsidRPr="006C7BD6">
        <w:rPr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6C7BD6" w:rsidRPr="006C7BD6" w:rsidRDefault="006C7BD6" w:rsidP="006C7BD6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  <w:r w:rsidRPr="006C7BD6">
        <w:rPr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6C7BD6" w:rsidRPr="006C7BD6" w:rsidRDefault="00A91D51" w:rsidP="006C7BD6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 xml:space="preserve">28 июля </w:t>
      </w:r>
      <w:r w:rsidR="006C7BD6" w:rsidRPr="006C7BD6">
        <w:rPr>
          <w:snapToGrid w:val="0"/>
          <w:sz w:val="24"/>
          <w:szCs w:val="24"/>
          <w:lang w:eastAsia="ru-RU"/>
        </w:rPr>
        <w:t>2023 года</w:t>
      </w:r>
    </w:p>
    <w:p w:rsidR="00AA01A8" w:rsidRPr="00C33050" w:rsidRDefault="00AA01A8" w:rsidP="00AA01A8">
      <w:pPr>
        <w:rPr>
          <w:sz w:val="28"/>
          <w:szCs w:val="28"/>
        </w:rPr>
      </w:pPr>
    </w:p>
    <w:p w:rsidR="00AA01A8" w:rsidRPr="008E69A0" w:rsidRDefault="00AA01A8" w:rsidP="007726F8">
      <w:pPr>
        <w:suppressAutoHyphens/>
        <w:ind w:firstLine="709"/>
        <w:jc w:val="both"/>
        <w:rPr>
          <w:sz w:val="26"/>
          <w:szCs w:val="26"/>
        </w:rPr>
      </w:pPr>
      <w:r w:rsidRPr="008E69A0">
        <w:rPr>
          <w:sz w:val="26"/>
          <w:szCs w:val="26"/>
        </w:rPr>
        <w:t>В соответствии</w:t>
      </w:r>
      <w:r w:rsidR="00F7336B" w:rsidRPr="008E69A0">
        <w:rPr>
          <w:sz w:val="26"/>
          <w:szCs w:val="26"/>
        </w:rPr>
        <w:t xml:space="preserve"> с</w:t>
      </w:r>
      <w:r w:rsidRPr="008E69A0">
        <w:rPr>
          <w:sz w:val="26"/>
          <w:szCs w:val="26"/>
        </w:rPr>
        <w:t xml:space="preserve"> Федеральным законом от 31 июля 2020 г. </w:t>
      </w:r>
      <w:r w:rsidR="0060766A" w:rsidRPr="008E69A0">
        <w:rPr>
          <w:sz w:val="26"/>
          <w:szCs w:val="26"/>
        </w:rPr>
        <w:t>№248-ФЗ</w:t>
      </w:r>
      <w:r w:rsidRPr="008E69A0">
        <w:rPr>
          <w:sz w:val="26"/>
          <w:szCs w:val="26"/>
        </w:rPr>
        <w:t xml:space="preserve"> «О государственном контроле (надзоре) и муниципальном кон</w:t>
      </w:r>
      <w:r w:rsidR="00D61158" w:rsidRPr="008E69A0">
        <w:rPr>
          <w:sz w:val="26"/>
          <w:szCs w:val="26"/>
        </w:rPr>
        <w:t xml:space="preserve">троле в Российской Федерации», </w:t>
      </w:r>
      <w:r w:rsidR="000C6EDB" w:rsidRPr="008E69A0">
        <w:rPr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</w:t>
      </w:r>
      <w:r w:rsidR="002A55AA" w:rsidRPr="008E69A0">
        <w:rPr>
          <w:sz w:val="26"/>
          <w:szCs w:val="26"/>
        </w:rPr>
        <w:t>»</w:t>
      </w:r>
      <w:r w:rsidR="006C7BD6">
        <w:rPr>
          <w:sz w:val="26"/>
          <w:szCs w:val="26"/>
        </w:rPr>
        <w:t>,</w:t>
      </w:r>
      <w:r w:rsidR="000C6EDB" w:rsidRPr="008E69A0">
        <w:rPr>
          <w:sz w:val="26"/>
          <w:szCs w:val="26"/>
        </w:rPr>
        <w:t xml:space="preserve"> </w:t>
      </w:r>
      <w:r w:rsidR="00B80E78" w:rsidRPr="008E69A0">
        <w:rPr>
          <w:sz w:val="26"/>
          <w:szCs w:val="26"/>
        </w:rPr>
        <w:t xml:space="preserve">Новосильский </w:t>
      </w:r>
      <w:r w:rsidR="007B2FA3">
        <w:rPr>
          <w:sz w:val="26"/>
          <w:szCs w:val="26"/>
        </w:rPr>
        <w:t>районный</w:t>
      </w:r>
      <w:r w:rsidR="00B80E78" w:rsidRPr="008E69A0">
        <w:rPr>
          <w:sz w:val="26"/>
          <w:szCs w:val="26"/>
        </w:rPr>
        <w:t xml:space="preserve"> Совет народных депутатов</w:t>
      </w:r>
      <w:r w:rsidR="006C7BD6">
        <w:rPr>
          <w:sz w:val="26"/>
          <w:szCs w:val="26"/>
        </w:rPr>
        <w:t xml:space="preserve"> </w:t>
      </w:r>
      <w:r w:rsidR="006C7BD6">
        <w:rPr>
          <w:b/>
          <w:sz w:val="26"/>
          <w:szCs w:val="26"/>
        </w:rPr>
        <w:t>решил</w:t>
      </w:r>
      <w:r w:rsidRPr="008E69A0">
        <w:rPr>
          <w:b/>
          <w:spacing w:val="20"/>
          <w:sz w:val="26"/>
          <w:szCs w:val="26"/>
        </w:rPr>
        <w:t>:</w:t>
      </w:r>
    </w:p>
    <w:p w:rsidR="00AA01A8" w:rsidRPr="00027AB5" w:rsidRDefault="00027AB5" w:rsidP="00027AB5">
      <w:pPr>
        <w:numPr>
          <w:ilvl w:val="0"/>
          <w:numId w:val="41"/>
        </w:numPr>
        <w:suppressAutoHyphens/>
        <w:jc w:val="both"/>
        <w:rPr>
          <w:bCs/>
          <w:sz w:val="27"/>
          <w:szCs w:val="27"/>
          <w:lang w:eastAsia="ru-RU"/>
        </w:rPr>
      </w:pPr>
      <w:r>
        <w:rPr>
          <w:sz w:val="26"/>
          <w:szCs w:val="26"/>
        </w:rPr>
        <w:t xml:space="preserve">Внести в </w:t>
      </w:r>
      <w:r w:rsidR="00224195">
        <w:rPr>
          <w:sz w:val="26"/>
          <w:szCs w:val="26"/>
        </w:rPr>
        <w:t xml:space="preserve">Приложение к </w:t>
      </w:r>
      <w:r w:rsidR="008A01BE">
        <w:rPr>
          <w:sz w:val="26"/>
          <w:szCs w:val="26"/>
        </w:rPr>
        <w:t>решени</w:t>
      </w:r>
      <w:r w:rsidR="00224195">
        <w:rPr>
          <w:sz w:val="26"/>
          <w:szCs w:val="26"/>
        </w:rPr>
        <w:t>ю</w:t>
      </w:r>
      <w:r w:rsidR="008A01BE">
        <w:rPr>
          <w:sz w:val="26"/>
          <w:szCs w:val="26"/>
        </w:rPr>
        <w:t xml:space="preserve"> Новосильского </w:t>
      </w:r>
      <w:r w:rsidR="007B2FA3">
        <w:rPr>
          <w:sz w:val="26"/>
          <w:szCs w:val="26"/>
        </w:rPr>
        <w:t>районного</w:t>
      </w:r>
      <w:r w:rsidR="008A01BE">
        <w:rPr>
          <w:sz w:val="26"/>
          <w:szCs w:val="26"/>
        </w:rPr>
        <w:t xml:space="preserve"> Совета народных депутатов </w:t>
      </w:r>
      <w:r>
        <w:rPr>
          <w:bCs/>
          <w:sz w:val="27"/>
          <w:szCs w:val="27"/>
          <w:lang w:eastAsia="ru-RU"/>
        </w:rPr>
        <w:t>№</w:t>
      </w:r>
      <w:r w:rsidR="007B2FA3">
        <w:rPr>
          <w:bCs/>
          <w:sz w:val="27"/>
          <w:szCs w:val="27"/>
          <w:lang w:eastAsia="ru-RU"/>
        </w:rPr>
        <w:t>24 от 11</w:t>
      </w:r>
      <w:r>
        <w:rPr>
          <w:bCs/>
          <w:sz w:val="27"/>
          <w:szCs w:val="27"/>
          <w:lang w:eastAsia="ru-RU"/>
        </w:rPr>
        <w:t>.0</w:t>
      </w:r>
      <w:r w:rsidR="00224195">
        <w:rPr>
          <w:bCs/>
          <w:sz w:val="27"/>
          <w:szCs w:val="27"/>
          <w:lang w:eastAsia="ru-RU"/>
        </w:rPr>
        <w:t>2.22г. «</w:t>
      </w:r>
      <w:r w:rsidR="00224195" w:rsidRPr="005A3BCF">
        <w:rPr>
          <w:bCs/>
          <w:sz w:val="27"/>
          <w:szCs w:val="27"/>
          <w:lang w:eastAsia="ru-RU"/>
        </w:rPr>
        <w:t>Об утверждении</w:t>
      </w:r>
      <w:r w:rsidR="00224195" w:rsidRPr="004E1E7C">
        <w:rPr>
          <w:bCs/>
          <w:sz w:val="27"/>
          <w:szCs w:val="27"/>
          <w:lang w:eastAsia="ru-RU"/>
        </w:rPr>
        <w:t xml:space="preserve"> ключевых  показателей и их целевых значений, индикативных показателей по муниципальному контролю на автомобильном транспорте, городском наземном электрическом транспорте и в дорожном хозяйстве</w:t>
      </w:r>
      <w:r w:rsidR="00224195" w:rsidRPr="005A3BCF">
        <w:rPr>
          <w:bCs/>
          <w:sz w:val="27"/>
          <w:szCs w:val="27"/>
          <w:lang w:eastAsia="ru-RU"/>
        </w:rPr>
        <w:t xml:space="preserve"> на территории</w:t>
      </w:r>
      <w:r w:rsidR="00224195">
        <w:rPr>
          <w:bCs/>
          <w:sz w:val="27"/>
          <w:szCs w:val="27"/>
          <w:lang w:eastAsia="ru-RU"/>
        </w:rPr>
        <w:t xml:space="preserve"> Новосильского</w:t>
      </w:r>
      <w:r w:rsidR="00224195" w:rsidRPr="00D61158">
        <w:rPr>
          <w:bCs/>
          <w:sz w:val="27"/>
          <w:szCs w:val="27"/>
          <w:lang w:eastAsia="ru-RU"/>
        </w:rPr>
        <w:t xml:space="preserve"> района</w:t>
      </w:r>
      <w:r w:rsidR="00224195">
        <w:rPr>
          <w:bCs/>
          <w:sz w:val="27"/>
          <w:szCs w:val="27"/>
          <w:lang w:eastAsia="ru-RU"/>
        </w:rPr>
        <w:t xml:space="preserve"> Орловской области» </w:t>
      </w:r>
      <w:r w:rsidR="00644CBF">
        <w:rPr>
          <w:bCs/>
          <w:sz w:val="27"/>
          <w:szCs w:val="27"/>
          <w:lang w:eastAsia="ru-RU"/>
        </w:rPr>
        <w:t>следующе</w:t>
      </w:r>
      <w:r w:rsidR="00F44394">
        <w:rPr>
          <w:bCs/>
          <w:sz w:val="27"/>
          <w:szCs w:val="27"/>
          <w:lang w:eastAsia="ru-RU"/>
        </w:rPr>
        <w:t>е</w:t>
      </w:r>
      <w:r>
        <w:rPr>
          <w:bCs/>
          <w:sz w:val="27"/>
          <w:szCs w:val="27"/>
          <w:lang w:eastAsia="ru-RU"/>
        </w:rPr>
        <w:t xml:space="preserve"> изменение</w:t>
      </w:r>
      <w:r w:rsidRPr="00027AB5">
        <w:rPr>
          <w:bCs/>
          <w:sz w:val="27"/>
          <w:szCs w:val="27"/>
          <w:lang w:eastAsia="ru-RU"/>
        </w:rPr>
        <w:t>:</w:t>
      </w:r>
    </w:p>
    <w:p w:rsidR="006C7BD6" w:rsidRDefault="006C7BD6" w:rsidP="00027AB5">
      <w:pPr>
        <w:suppressAutoHyphens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пункт 3 Приложения изложить в следующей редакции:</w:t>
      </w:r>
    </w:p>
    <w:p w:rsidR="00F44394" w:rsidRPr="00F44394" w:rsidRDefault="006C7BD6" w:rsidP="00027AB5">
      <w:pPr>
        <w:suppressAutoHyphens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027AB5">
        <w:rPr>
          <w:sz w:val="26"/>
          <w:szCs w:val="26"/>
        </w:rPr>
        <w:t>3</w:t>
      </w:r>
      <w:r w:rsidR="00F44394">
        <w:rPr>
          <w:sz w:val="26"/>
          <w:szCs w:val="26"/>
        </w:rPr>
        <w:t>. Перечень индикаторов риска нарушения обязательных требований при осуществлении муниципального контроля</w:t>
      </w:r>
      <w:r w:rsidR="00F44394" w:rsidRPr="00F44394">
        <w:rPr>
          <w:sz w:val="26"/>
          <w:szCs w:val="26"/>
        </w:rPr>
        <w:t>:</w:t>
      </w:r>
    </w:p>
    <w:p w:rsidR="004045B3" w:rsidRDefault="00F44394" w:rsidP="00F44394">
      <w:pPr>
        <w:numPr>
          <w:ilvl w:val="0"/>
          <w:numId w:val="4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 местного значения</w:t>
      </w:r>
      <w:r w:rsidR="004045B3">
        <w:rPr>
          <w:sz w:val="26"/>
          <w:szCs w:val="26"/>
        </w:rPr>
        <w:t>.</w:t>
      </w:r>
    </w:p>
    <w:p w:rsidR="004045B3" w:rsidRDefault="004045B3" w:rsidP="00F44394">
      <w:pPr>
        <w:numPr>
          <w:ilvl w:val="0"/>
          <w:numId w:val="4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нарушения обязательных требований к осуществлению дорожной деятельности.</w:t>
      </w:r>
    </w:p>
    <w:p w:rsidR="004045B3" w:rsidRDefault="004045B3" w:rsidP="00F44394">
      <w:pPr>
        <w:numPr>
          <w:ilvl w:val="0"/>
          <w:numId w:val="4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 местного значения.</w:t>
      </w:r>
    </w:p>
    <w:p w:rsidR="0017437D" w:rsidRDefault="004045B3" w:rsidP="00F44394">
      <w:pPr>
        <w:numPr>
          <w:ilvl w:val="0"/>
          <w:numId w:val="4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н</w:t>
      </w:r>
      <w:r w:rsidR="00E57CD2">
        <w:rPr>
          <w:sz w:val="26"/>
          <w:szCs w:val="26"/>
        </w:rPr>
        <w:t>есоответствия автомобильной дор</w:t>
      </w:r>
      <w:r>
        <w:rPr>
          <w:sz w:val="26"/>
          <w:szCs w:val="26"/>
        </w:rPr>
        <w:t xml:space="preserve">оги и (или) дорожного сооружения </w:t>
      </w:r>
      <w:r w:rsidR="0017437D">
        <w:rPr>
          <w:sz w:val="26"/>
          <w:szCs w:val="26"/>
        </w:rPr>
        <w:t>после проведения их строительства, реконструкции, капитального ремонта, ремонта и содержания обязательным требованиям.</w:t>
      </w:r>
    </w:p>
    <w:p w:rsidR="0017437D" w:rsidRDefault="0017437D" w:rsidP="00F44394">
      <w:pPr>
        <w:numPr>
          <w:ilvl w:val="0"/>
          <w:numId w:val="4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нарушения обязательных требований при производстве дорожных работ.</w:t>
      </w:r>
    </w:p>
    <w:p w:rsidR="0017437D" w:rsidRDefault="0017437D" w:rsidP="00F44394">
      <w:pPr>
        <w:numPr>
          <w:ilvl w:val="0"/>
          <w:numId w:val="4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нарушений обязательный требований, установленных в отношении перевозок муниципальными маршрутами регулярных перевозок, не относящихся к предмету федерального государственного контроля на автомобильном транспорте , городском наземном электрическом транспорте и в дорожном хозяйстве, в области организации регулярных перевозок.</w:t>
      </w:r>
    </w:p>
    <w:p w:rsidR="00027AB5" w:rsidRPr="00027AB5" w:rsidRDefault="0017437D" w:rsidP="00F44394">
      <w:pPr>
        <w:numPr>
          <w:ilvl w:val="0"/>
          <w:numId w:val="4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</w:t>
      </w:r>
      <w:r w:rsidR="00AD6CE6">
        <w:rPr>
          <w:sz w:val="26"/>
          <w:szCs w:val="26"/>
        </w:rPr>
        <w:t xml:space="preserve">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 местного значения.</w:t>
      </w:r>
      <w:r w:rsidR="006C7BD6">
        <w:rPr>
          <w:sz w:val="26"/>
          <w:szCs w:val="26"/>
        </w:rPr>
        <w:t>»</w:t>
      </w:r>
      <w:r w:rsidR="00F44394">
        <w:rPr>
          <w:sz w:val="26"/>
          <w:szCs w:val="26"/>
        </w:rPr>
        <w:t xml:space="preserve"> </w:t>
      </w:r>
    </w:p>
    <w:p w:rsidR="00AA01A8" w:rsidRPr="008E69A0" w:rsidRDefault="00AA01A8" w:rsidP="00EF4A14">
      <w:pPr>
        <w:jc w:val="both"/>
        <w:rPr>
          <w:sz w:val="26"/>
          <w:szCs w:val="26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6C7BD6" w:rsidRPr="006C7BD6" w:rsidRDefault="006C7BD6" w:rsidP="006C7BD6">
      <w:pPr>
        <w:shd w:val="clear" w:color="auto" w:fill="FFFFFF"/>
        <w:ind w:left="567"/>
        <w:jc w:val="both"/>
        <w:rPr>
          <w:color w:val="000000"/>
          <w:sz w:val="26"/>
          <w:szCs w:val="26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 xml:space="preserve">        </w:t>
      </w:r>
      <w:r w:rsidRPr="006C7BD6">
        <w:rPr>
          <w:color w:val="000000"/>
          <w:sz w:val="26"/>
          <w:szCs w:val="26"/>
          <w:lang w:eastAsia="ru-RU"/>
        </w:rPr>
        <w:t>Председатель</w:t>
      </w:r>
    </w:p>
    <w:p w:rsidR="006C7BD6" w:rsidRPr="006C7BD6" w:rsidRDefault="006C7BD6" w:rsidP="006C7BD6">
      <w:pPr>
        <w:shd w:val="clear" w:color="auto" w:fill="FFFFFF"/>
        <w:ind w:left="567"/>
        <w:jc w:val="both"/>
        <w:rPr>
          <w:color w:val="000000"/>
          <w:sz w:val="26"/>
          <w:szCs w:val="26"/>
          <w:lang w:eastAsia="ru-RU"/>
        </w:rPr>
      </w:pPr>
      <w:r w:rsidRPr="006C7BD6">
        <w:rPr>
          <w:color w:val="000000"/>
          <w:sz w:val="26"/>
          <w:szCs w:val="26"/>
          <w:lang w:eastAsia="ru-RU"/>
        </w:rPr>
        <w:t xml:space="preserve">         Новосильского районного </w:t>
      </w:r>
    </w:p>
    <w:p w:rsidR="006C7BD6" w:rsidRPr="006C7BD6" w:rsidRDefault="006C7BD6" w:rsidP="006C7BD6">
      <w:pPr>
        <w:shd w:val="clear" w:color="auto" w:fill="FFFFFF"/>
        <w:ind w:left="567"/>
        <w:jc w:val="both"/>
        <w:rPr>
          <w:color w:val="000000"/>
          <w:sz w:val="26"/>
          <w:szCs w:val="26"/>
          <w:lang w:eastAsia="ru-RU"/>
        </w:rPr>
      </w:pPr>
      <w:r w:rsidRPr="006C7BD6">
        <w:rPr>
          <w:color w:val="000000"/>
          <w:sz w:val="26"/>
          <w:szCs w:val="26"/>
          <w:lang w:eastAsia="ru-RU"/>
        </w:rPr>
        <w:t xml:space="preserve">         Совета народных депутатов </w:t>
      </w:r>
      <w:r w:rsidRPr="006C7BD6">
        <w:rPr>
          <w:color w:val="000000"/>
          <w:sz w:val="26"/>
          <w:szCs w:val="26"/>
          <w:lang w:eastAsia="ru-RU"/>
        </w:rPr>
        <w:tab/>
      </w:r>
      <w:r w:rsidRPr="006C7BD6">
        <w:rPr>
          <w:color w:val="000000"/>
          <w:sz w:val="26"/>
          <w:szCs w:val="26"/>
          <w:lang w:eastAsia="ru-RU"/>
        </w:rPr>
        <w:tab/>
      </w:r>
      <w:r w:rsidRPr="006C7BD6">
        <w:rPr>
          <w:color w:val="000000"/>
          <w:sz w:val="26"/>
          <w:szCs w:val="26"/>
          <w:lang w:eastAsia="ru-RU"/>
        </w:rPr>
        <w:tab/>
      </w:r>
      <w:r w:rsidRPr="006C7BD6">
        <w:rPr>
          <w:color w:val="000000"/>
          <w:sz w:val="26"/>
          <w:szCs w:val="26"/>
          <w:lang w:eastAsia="ru-RU"/>
        </w:rPr>
        <w:tab/>
      </w:r>
      <w:r w:rsidRPr="006C7BD6">
        <w:rPr>
          <w:color w:val="000000"/>
          <w:sz w:val="26"/>
          <w:szCs w:val="26"/>
          <w:lang w:eastAsia="ru-RU"/>
        </w:rPr>
        <w:tab/>
        <w:t xml:space="preserve"> </w:t>
      </w:r>
      <w:r w:rsidRPr="006C7BD6">
        <w:rPr>
          <w:color w:val="000000"/>
          <w:sz w:val="26"/>
          <w:szCs w:val="26"/>
          <w:lang w:eastAsia="ru-RU"/>
        </w:rPr>
        <w:tab/>
        <w:t xml:space="preserve">    Д.П. Сигачев</w:t>
      </w:r>
    </w:p>
    <w:p w:rsidR="006C7BD6" w:rsidRPr="006C7BD6" w:rsidRDefault="006C7BD6" w:rsidP="006C7BD6">
      <w:pPr>
        <w:shd w:val="clear" w:color="auto" w:fill="FFFFFF"/>
        <w:ind w:left="567"/>
        <w:jc w:val="both"/>
        <w:rPr>
          <w:color w:val="000000"/>
          <w:sz w:val="26"/>
          <w:szCs w:val="26"/>
          <w:lang w:eastAsia="ru-RU"/>
        </w:rPr>
      </w:pPr>
    </w:p>
    <w:p w:rsidR="006C7BD6" w:rsidRPr="006C7BD6" w:rsidRDefault="006C7BD6" w:rsidP="006C7BD6">
      <w:pPr>
        <w:shd w:val="clear" w:color="auto" w:fill="FFFFFF"/>
        <w:ind w:left="567"/>
        <w:jc w:val="both"/>
        <w:rPr>
          <w:color w:val="000000"/>
          <w:sz w:val="26"/>
          <w:szCs w:val="26"/>
          <w:lang w:eastAsia="ru-RU"/>
        </w:rPr>
      </w:pPr>
      <w:r w:rsidRPr="006C7BD6">
        <w:rPr>
          <w:color w:val="000000"/>
          <w:sz w:val="26"/>
          <w:szCs w:val="26"/>
          <w:lang w:eastAsia="ru-RU"/>
        </w:rPr>
        <w:t xml:space="preserve">         Глава Новосильского района </w:t>
      </w:r>
      <w:r w:rsidRPr="006C7BD6">
        <w:rPr>
          <w:color w:val="000000"/>
          <w:sz w:val="26"/>
          <w:szCs w:val="26"/>
          <w:lang w:eastAsia="ru-RU"/>
        </w:rPr>
        <w:tab/>
      </w:r>
      <w:r w:rsidRPr="006C7BD6">
        <w:rPr>
          <w:color w:val="000000"/>
          <w:sz w:val="26"/>
          <w:szCs w:val="26"/>
          <w:lang w:eastAsia="ru-RU"/>
        </w:rPr>
        <w:tab/>
      </w:r>
      <w:r w:rsidRPr="006C7BD6">
        <w:rPr>
          <w:color w:val="000000"/>
          <w:sz w:val="26"/>
          <w:szCs w:val="26"/>
          <w:lang w:eastAsia="ru-RU"/>
        </w:rPr>
        <w:tab/>
      </w:r>
      <w:r w:rsidRPr="006C7BD6">
        <w:rPr>
          <w:color w:val="000000"/>
          <w:sz w:val="26"/>
          <w:szCs w:val="26"/>
          <w:lang w:eastAsia="ru-RU"/>
        </w:rPr>
        <w:tab/>
      </w:r>
      <w:r w:rsidRPr="006C7BD6">
        <w:rPr>
          <w:color w:val="000000"/>
          <w:sz w:val="26"/>
          <w:szCs w:val="26"/>
          <w:lang w:eastAsia="ru-RU"/>
        </w:rPr>
        <w:tab/>
        <w:t xml:space="preserve">              Е.Н. Демин</w:t>
      </w:r>
    </w:p>
    <w:p w:rsidR="00AD6CE6" w:rsidRPr="006C7BD6" w:rsidRDefault="006C7BD6" w:rsidP="006C7BD6">
      <w:pPr>
        <w:shd w:val="clear" w:color="auto" w:fill="FFFFFF"/>
        <w:ind w:left="567"/>
        <w:jc w:val="both"/>
        <w:rPr>
          <w:color w:val="000000"/>
          <w:sz w:val="26"/>
          <w:szCs w:val="26"/>
          <w:lang w:eastAsia="ru-RU"/>
        </w:rPr>
      </w:pPr>
      <w:r w:rsidRPr="006C7BD6">
        <w:rPr>
          <w:color w:val="000000"/>
          <w:sz w:val="26"/>
          <w:szCs w:val="26"/>
          <w:lang w:eastAsia="ru-RU"/>
        </w:rPr>
        <w:t xml:space="preserve"> </w:t>
      </w:r>
    </w:p>
    <w:p w:rsidR="00AD6CE6" w:rsidRPr="006C7BD6" w:rsidRDefault="00AD6CE6" w:rsidP="006C7BD6">
      <w:pPr>
        <w:shd w:val="clear" w:color="auto" w:fill="FFFFFF"/>
        <w:ind w:left="567"/>
        <w:jc w:val="both"/>
        <w:rPr>
          <w:color w:val="000000"/>
          <w:sz w:val="26"/>
          <w:szCs w:val="26"/>
          <w:lang w:eastAsia="ru-RU"/>
        </w:rPr>
      </w:pPr>
    </w:p>
    <w:p w:rsidR="00AD6CE6" w:rsidRPr="006C7BD6" w:rsidRDefault="00AD6CE6" w:rsidP="00EA69C9">
      <w:pPr>
        <w:shd w:val="clear" w:color="auto" w:fill="FFFFFF"/>
        <w:jc w:val="both"/>
        <w:rPr>
          <w:color w:val="000000"/>
          <w:sz w:val="26"/>
          <w:szCs w:val="26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AD6CE6" w:rsidRDefault="00AD6CE6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66164F" w:rsidRDefault="00A91D51" w:rsidP="0066164F">
      <w:pPr>
        <w:shd w:val="clear" w:color="auto" w:fill="FFFFFF"/>
        <w:jc w:val="right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lastRenderedPageBreak/>
        <w:t xml:space="preserve"> </w:t>
      </w:r>
    </w:p>
    <w:p w:rsidR="0066164F" w:rsidRPr="0066164F" w:rsidRDefault="0066164F" w:rsidP="0066164F">
      <w:pPr>
        <w:rPr>
          <w:sz w:val="24"/>
          <w:szCs w:val="24"/>
          <w:lang w:eastAsia="ru-RU"/>
        </w:rPr>
      </w:pPr>
    </w:p>
    <w:p w:rsidR="0066164F" w:rsidRPr="0066164F" w:rsidRDefault="0066164F" w:rsidP="0066164F">
      <w:pPr>
        <w:jc w:val="both"/>
        <w:rPr>
          <w:sz w:val="28"/>
          <w:szCs w:val="28"/>
          <w:lang w:eastAsia="ru-RU"/>
        </w:rPr>
      </w:pPr>
    </w:p>
    <w:p w:rsidR="00F47108" w:rsidRPr="00EA69C9" w:rsidRDefault="00F47108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sectPr w:rsidR="00F47108" w:rsidRPr="00EA69C9" w:rsidSect="006616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2" w:right="862" w:bottom="0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67" w:rsidRDefault="007F3B67" w:rsidP="008326C5">
      <w:r>
        <w:separator/>
      </w:r>
    </w:p>
  </w:endnote>
  <w:endnote w:type="continuationSeparator" w:id="0">
    <w:p w:rsidR="007F3B67" w:rsidRDefault="007F3B67" w:rsidP="0083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67" w:rsidRDefault="007F3B67" w:rsidP="008326C5">
      <w:r>
        <w:separator/>
      </w:r>
    </w:p>
  </w:footnote>
  <w:footnote w:type="continuationSeparator" w:id="0">
    <w:p w:rsidR="007F3B67" w:rsidRDefault="007F3B67" w:rsidP="00832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548" w:line="259" w:lineRule="auto"/>
      <w:ind w:left="56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2"/>
      </w:rPr>
      <w:t>10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447" o:spid="_x0000_i1025" type="#_x0000_t75" style="width:.75pt;height:.75pt;visibility:visible" o:bullet="t">
        <v:imagedata r:id="rId1" o:title=""/>
      </v:shape>
    </w:pict>
  </w:numPicBullet>
  <w:numPicBullet w:numPicBulletId="1">
    <w:pict>
      <v:shape id="Picture 37548" o:spid="_x0000_i1026" type="#_x0000_t75" style="width:.75pt;height:.75pt;visibility:visible" o:bullet="t">
        <v:imagedata r:id="rId2" o:title=""/>
      </v:shape>
    </w:pict>
  </w:numPicBullet>
  <w:abstractNum w:abstractNumId="0">
    <w:nsid w:val="01013596"/>
    <w:multiLevelType w:val="multilevel"/>
    <w:tmpl w:val="1842E3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043CD"/>
    <w:multiLevelType w:val="multilevel"/>
    <w:tmpl w:val="9F6C9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C11AC"/>
    <w:multiLevelType w:val="hybridMultilevel"/>
    <w:tmpl w:val="A55AF70A"/>
    <w:lvl w:ilvl="0" w:tplc="6D98F3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17DE"/>
    <w:multiLevelType w:val="multilevel"/>
    <w:tmpl w:val="C5F2800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4C5B7A"/>
    <w:multiLevelType w:val="hybridMultilevel"/>
    <w:tmpl w:val="328A63BA"/>
    <w:lvl w:ilvl="0" w:tplc="747C3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AE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F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0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4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4F4EF8"/>
    <w:multiLevelType w:val="multilevel"/>
    <w:tmpl w:val="7978531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FF54E9"/>
    <w:multiLevelType w:val="multilevel"/>
    <w:tmpl w:val="4F3A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B9D0BD1"/>
    <w:multiLevelType w:val="multilevel"/>
    <w:tmpl w:val="E75C4C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980E6A"/>
    <w:multiLevelType w:val="multilevel"/>
    <w:tmpl w:val="2FF67696"/>
    <w:lvl w:ilvl="0">
      <w:start w:val="1"/>
      <w:numFmt w:val="decimal"/>
      <w:lvlText w:val="%1.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D305BD"/>
    <w:multiLevelType w:val="hybridMultilevel"/>
    <w:tmpl w:val="242E3A6E"/>
    <w:lvl w:ilvl="0" w:tplc="5CF0F75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B76E71"/>
    <w:multiLevelType w:val="multilevel"/>
    <w:tmpl w:val="77FC94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27CA3AAF"/>
    <w:multiLevelType w:val="multilevel"/>
    <w:tmpl w:val="39FAA7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0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440"/>
      </w:pPr>
      <w:rPr>
        <w:rFonts w:hint="default"/>
      </w:rPr>
    </w:lvl>
  </w:abstractNum>
  <w:abstractNum w:abstractNumId="12">
    <w:nsid w:val="30CD678A"/>
    <w:multiLevelType w:val="hybridMultilevel"/>
    <w:tmpl w:val="BF18AD54"/>
    <w:lvl w:ilvl="0" w:tplc="0A26A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EC2">
      <w:start w:val="1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00C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24C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D4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4F2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5FB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EBA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E6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3074"/>
    <w:multiLevelType w:val="multilevel"/>
    <w:tmpl w:val="0BC62C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C068B0"/>
    <w:multiLevelType w:val="hybridMultilevel"/>
    <w:tmpl w:val="0C7EC00A"/>
    <w:lvl w:ilvl="0" w:tplc="BF8A9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0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6370846"/>
    <w:multiLevelType w:val="multilevel"/>
    <w:tmpl w:val="25102A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B152A9"/>
    <w:multiLevelType w:val="multilevel"/>
    <w:tmpl w:val="A386D88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24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18">
    <w:nsid w:val="391939B2"/>
    <w:multiLevelType w:val="multilevel"/>
    <w:tmpl w:val="30FECC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D92417"/>
    <w:multiLevelType w:val="multilevel"/>
    <w:tmpl w:val="68749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D436D6E"/>
    <w:multiLevelType w:val="multilevel"/>
    <w:tmpl w:val="E2FEA6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>
    <w:nsid w:val="3DA35328"/>
    <w:multiLevelType w:val="multilevel"/>
    <w:tmpl w:val="B860E4D8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77714B"/>
    <w:multiLevelType w:val="multilevel"/>
    <w:tmpl w:val="616CE6E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3FB3710A"/>
    <w:multiLevelType w:val="multilevel"/>
    <w:tmpl w:val="D7A441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A35FE0"/>
    <w:multiLevelType w:val="multilevel"/>
    <w:tmpl w:val="BEE4AC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DEF0A20"/>
    <w:multiLevelType w:val="multilevel"/>
    <w:tmpl w:val="A634A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1A2BD6"/>
    <w:multiLevelType w:val="multilevel"/>
    <w:tmpl w:val="CB8402E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440"/>
      </w:pPr>
      <w:rPr>
        <w:rFonts w:hint="default"/>
      </w:rPr>
    </w:lvl>
  </w:abstractNum>
  <w:abstractNum w:abstractNumId="27">
    <w:nsid w:val="51322F1F"/>
    <w:multiLevelType w:val="hybridMultilevel"/>
    <w:tmpl w:val="0BAE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47E45"/>
    <w:multiLevelType w:val="multilevel"/>
    <w:tmpl w:val="1D547F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1133E0"/>
    <w:multiLevelType w:val="multilevel"/>
    <w:tmpl w:val="CF360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BE3309"/>
    <w:multiLevelType w:val="multilevel"/>
    <w:tmpl w:val="3BDA9A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1">
    <w:nsid w:val="619F63AE"/>
    <w:multiLevelType w:val="hybridMultilevel"/>
    <w:tmpl w:val="25521230"/>
    <w:lvl w:ilvl="0" w:tplc="3C366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5F28E5"/>
    <w:multiLevelType w:val="multilevel"/>
    <w:tmpl w:val="0A90A5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7D274B"/>
    <w:multiLevelType w:val="multilevel"/>
    <w:tmpl w:val="84288A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5C0B97"/>
    <w:multiLevelType w:val="multilevel"/>
    <w:tmpl w:val="C6FAE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9F1119F"/>
    <w:multiLevelType w:val="multilevel"/>
    <w:tmpl w:val="8506B3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CC6C54"/>
    <w:multiLevelType w:val="multilevel"/>
    <w:tmpl w:val="4C548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D254DE"/>
    <w:multiLevelType w:val="multilevel"/>
    <w:tmpl w:val="1BC0FD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440"/>
      </w:pPr>
      <w:rPr>
        <w:rFonts w:hint="default"/>
      </w:rPr>
    </w:lvl>
  </w:abstractNum>
  <w:abstractNum w:abstractNumId="38">
    <w:nsid w:val="791E3B3B"/>
    <w:multiLevelType w:val="multilevel"/>
    <w:tmpl w:val="09EE5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6A6D3A"/>
    <w:multiLevelType w:val="multilevel"/>
    <w:tmpl w:val="44E474F2"/>
    <w:lvl w:ilvl="0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B35979"/>
    <w:multiLevelType w:val="multilevel"/>
    <w:tmpl w:val="66F8B0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E751105"/>
    <w:multiLevelType w:val="multilevel"/>
    <w:tmpl w:val="412A5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9"/>
  </w:num>
  <w:num w:numId="4">
    <w:abstractNumId w:val="36"/>
  </w:num>
  <w:num w:numId="5">
    <w:abstractNumId w:val="23"/>
  </w:num>
  <w:num w:numId="6">
    <w:abstractNumId w:val="24"/>
  </w:num>
  <w:num w:numId="7">
    <w:abstractNumId w:val="35"/>
  </w:num>
  <w:num w:numId="8">
    <w:abstractNumId w:val="32"/>
  </w:num>
  <w:num w:numId="9">
    <w:abstractNumId w:val="25"/>
  </w:num>
  <w:num w:numId="10">
    <w:abstractNumId w:val="29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18"/>
  </w:num>
  <w:num w:numId="16">
    <w:abstractNumId w:val="1"/>
  </w:num>
  <w:num w:numId="17">
    <w:abstractNumId w:val="40"/>
  </w:num>
  <w:num w:numId="18">
    <w:abstractNumId w:val="28"/>
  </w:num>
  <w:num w:numId="19">
    <w:abstractNumId w:val="38"/>
  </w:num>
  <w:num w:numId="20">
    <w:abstractNumId w:val="33"/>
  </w:num>
  <w:num w:numId="21">
    <w:abstractNumId w:val="19"/>
  </w:num>
  <w:num w:numId="22">
    <w:abstractNumId w:val="21"/>
  </w:num>
  <w:num w:numId="23">
    <w:abstractNumId w:val="9"/>
  </w:num>
  <w:num w:numId="24">
    <w:abstractNumId w:val="41"/>
  </w:num>
  <w:num w:numId="25">
    <w:abstractNumId w:val="30"/>
  </w:num>
  <w:num w:numId="26">
    <w:abstractNumId w:val="16"/>
  </w:num>
  <w:num w:numId="27">
    <w:abstractNumId w:val="6"/>
  </w:num>
  <w:num w:numId="28">
    <w:abstractNumId w:val="20"/>
  </w:num>
  <w:num w:numId="29">
    <w:abstractNumId w:val="22"/>
  </w:num>
  <w:num w:numId="30">
    <w:abstractNumId w:val="15"/>
  </w:num>
  <w:num w:numId="31">
    <w:abstractNumId w:val="10"/>
  </w:num>
  <w:num w:numId="32">
    <w:abstractNumId w:val="26"/>
  </w:num>
  <w:num w:numId="33">
    <w:abstractNumId w:val="17"/>
  </w:num>
  <w:num w:numId="34">
    <w:abstractNumId w:val="37"/>
  </w:num>
  <w:num w:numId="35">
    <w:abstractNumId w:val="11"/>
  </w:num>
  <w:num w:numId="36">
    <w:abstractNumId w:val="4"/>
  </w:num>
  <w:num w:numId="37">
    <w:abstractNumId w:val="34"/>
  </w:num>
  <w:num w:numId="38">
    <w:abstractNumId w:val="3"/>
  </w:num>
  <w:num w:numId="39">
    <w:abstractNumId w:val="2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6"/>
    <w:rsid w:val="00027AB5"/>
    <w:rsid w:val="00046C7F"/>
    <w:rsid w:val="00046C9B"/>
    <w:rsid w:val="00083A03"/>
    <w:rsid w:val="00090F0A"/>
    <w:rsid w:val="00091D6B"/>
    <w:rsid w:val="00095084"/>
    <w:rsid w:val="000C6EDB"/>
    <w:rsid w:val="000D2F2F"/>
    <w:rsid w:val="001407CB"/>
    <w:rsid w:val="0015782A"/>
    <w:rsid w:val="001706B6"/>
    <w:rsid w:val="0017437D"/>
    <w:rsid w:val="00187603"/>
    <w:rsid w:val="00187A4F"/>
    <w:rsid w:val="001B4C28"/>
    <w:rsid w:val="001B64CC"/>
    <w:rsid w:val="001C1B9F"/>
    <w:rsid w:val="001C61BB"/>
    <w:rsid w:val="001C6479"/>
    <w:rsid w:val="001D0074"/>
    <w:rsid w:val="001F162B"/>
    <w:rsid w:val="001F485E"/>
    <w:rsid w:val="002045A5"/>
    <w:rsid w:val="002221CB"/>
    <w:rsid w:val="00224195"/>
    <w:rsid w:val="00282A57"/>
    <w:rsid w:val="002870CB"/>
    <w:rsid w:val="002A55AA"/>
    <w:rsid w:val="002B5838"/>
    <w:rsid w:val="002D5AF8"/>
    <w:rsid w:val="002D7DE3"/>
    <w:rsid w:val="002E120B"/>
    <w:rsid w:val="002F51C3"/>
    <w:rsid w:val="00316498"/>
    <w:rsid w:val="00360213"/>
    <w:rsid w:val="0036639D"/>
    <w:rsid w:val="003844C6"/>
    <w:rsid w:val="003854E9"/>
    <w:rsid w:val="003860B1"/>
    <w:rsid w:val="003C0925"/>
    <w:rsid w:val="003D36C8"/>
    <w:rsid w:val="003D38E1"/>
    <w:rsid w:val="003D42AF"/>
    <w:rsid w:val="003D7357"/>
    <w:rsid w:val="003E6772"/>
    <w:rsid w:val="003F2030"/>
    <w:rsid w:val="003F4DA0"/>
    <w:rsid w:val="004045B3"/>
    <w:rsid w:val="00417D9D"/>
    <w:rsid w:val="00421C5E"/>
    <w:rsid w:val="004268BF"/>
    <w:rsid w:val="0046519D"/>
    <w:rsid w:val="0048166E"/>
    <w:rsid w:val="00493988"/>
    <w:rsid w:val="004B0E5F"/>
    <w:rsid w:val="004C2983"/>
    <w:rsid w:val="004C382F"/>
    <w:rsid w:val="004C3C6B"/>
    <w:rsid w:val="004C632D"/>
    <w:rsid w:val="004D39BE"/>
    <w:rsid w:val="004E1E7C"/>
    <w:rsid w:val="00515CD8"/>
    <w:rsid w:val="00542311"/>
    <w:rsid w:val="00547680"/>
    <w:rsid w:val="005865D8"/>
    <w:rsid w:val="005A3BCF"/>
    <w:rsid w:val="005B7BE2"/>
    <w:rsid w:val="005D5917"/>
    <w:rsid w:val="005E51D7"/>
    <w:rsid w:val="0060766A"/>
    <w:rsid w:val="00611723"/>
    <w:rsid w:val="00613F90"/>
    <w:rsid w:val="006353DB"/>
    <w:rsid w:val="006423F7"/>
    <w:rsid w:val="00644CBF"/>
    <w:rsid w:val="006520FE"/>
    <w:rsid w:val="0066164F"/>
    <w:rsid w:val="0068647A"/>
    <w:rsid w:val="006A4AE7"/>
    <w:rsid w:val="006B28D0"/>
    <w:rsid w:val="006B3A6F"/>
    <w:rsid w:val="006C7BD6"/>
    <w:rsid w:val="006F3783"/>
    <w:rsid w:val="00726303"/>
    <w:rsid w:val="0076669C"/>
    <w:rsid w:val="007726F8"/>
    <w:rsid w:val="00777A45"/>
    <w:rsid w:val="00786060"/>
    <w:rsid w:val="0079225C"/>
    <w:rsid w:val="007B01D7"/>
    <w:rsid w:val="007B12D2"/>
    <w:rsid w:val="007B2FA3"/>
    <w:rsid w:val="007C4960"/>
    <w:rsid w:val="007C7316"/>
    <w:rsid w:val="007F3B67"/>
    <w:rsid w:val="00813A08"/>
    <w:rsid w:val="008326C5"/>
    <w:rsid w:val="00837103"/>
    <w:rsid w:val="00840FEA"/>
    <w:rsid w:val="00874BA7"/>
    <w:rsid w:val="008850CA"/>
    <w:rsid w:val="008A01BE"/>
    <w:rsid w:val="008A5AF2"/>
    <w:rsid w:val="008B0028"/>
    <w:rsid w:val="008B19A3"/>
    <w:rsid w:val="008C7C8C"/>
    <w:rsid w:val="008D3512"/>
    <w:rsid w:val="008E11E5"/>
    <w:rsid w:val="008E69A0"/>
    <w:rsid w:val="0090611D"/>
    <w:rsid w:val="00913140"/>
    <w:rsid w:val="009240C6"/>
    <w:rsid w:val="009776AD"/>
    <w:rsid w:val="009906DC"/>
    <w:rsid w:val="009A2B95"/>
    <w:rsid w:val="009D00AC"/>
    <w:rsid w:val="009E049B"/>
    <w:rsid w:val="00A05B34"/>
    <w:rsid w:val="00A15BF1"/>
    <w:rsid w:val="00A30F40"/>
    <w:rsid w:val="00A91D51"/>
    <w:rsid w:val="00AA01A8"/>
    <w:rsid w:val="00AC26F9"/>
    <w:rsid w:val="00AD6911"/>
    <w:rsid w:val="00AD6CE6"/>
    <w:rsid w:val="00B30952"/>
    <w:rsid w:val="00B35345"/>
    <w:rsid w:val="00B40F7A"/>
    <w:rsid w:val="00B570E7"/>
    <w:rsid w:val="00B745FA"/>
    <w:rsid w:val="00B7491F"/>
    <w:rsid w:val="00B80E78"/>
    <w:rsid w:val="00B81A37"/>
    <w:rsid w:val="00B91BEC"/>
    <w:rsid w:val="00B9325F"/>
    <w:rsid w:val="00BA4810"/>
    <w:rsid w:val="00BB1E9C"/>
    <w:rsid w:val="00BC7A92"/>
    <w:rsid w:val="00BD0210"/>
    <w:rsid w:val="00BD15E4"/>
    <w:rsid w:val="00BF75C4"/>
    <w:rsid w:val="00C33050"/>
    <w:rsid w:val="00C34C55"/>
    <w:rsid w:val="00C37E2D"/>
    <w:rsid w:val="00C4031D"/>
    <w:rsid w:val="00C47E86"/>
    <w:rsid w:val="00C51007"/>
    <w:rsid w:val="00C5251C"/>
    <w:rsid w:val="00C676C4"/>
    <w:rsid w:val="00C73D51"/>
    <w:rsid w:val="00C82471"/>
    <w:rsid w:val="00C9294C"/>
    <w:rsid w:val="00CA1993"/>
    <w:rsid w:val="00CD0ADB"/>
    <w:rsid w:val="00CE690B"/>
    <w:rsid w:val="00CF7277"/>
    <w:rsid w:val="00D1417E"/>
    <w:rsid w:val="00D2660E"/>
    <w:rsid w:val="00D61158"/>
    <w:rsid w:val="00D708BE"/>
    <w:rsid w:val="00DD21C1"/>
    <w:rsid w:val="00DD34DC"/>
    <w:rsid w:val="00DE4A07"/>
    <w:rsid w:val="00DF43F3"/>
    <w:rsid w:val="00E0633C"/>
    <w:rsid w:val="00E15DA7"/>
    <w:rsid w:val="00E46292"/>
    <w:rsid w:val="00E53B5A"/>
    <w:rsid w:val="00E57CD2"/>
    <w:rsid w:val="00E614D1"/>
    <w:rsid w:val="00E90288"/>
    <w:rsid w:val="00E96F39"/>
    <w:rsid w:val="00EA4ADE"/>
    <w:rsid w:val="00EA52CC"/>
    <w:rsid w:val="00EA69C9"/>
    <w:rsid w:val="00EC583E"/>
    <w:rsid w:val="00EC6D19"/>
    <w:rsid w:val="00EE43A0"/>
    <w:rsid w:val="00EF380E"/>
    <w:rsid w:val="00EF4A14"/>
    <w:rsid w:val="00EF5094"/>
    <w:rsid w:val="00F12C57"/>
    <w:rsid w:val="00F42A2F"/>
    <w:rsid w:val="00F44394"/>
    <w:rsid w:val="00F47108"/>
    <w:rsid w:val="00F72A2C"/>
    <w:rsid w:val="00F7336B"/>
    <w:rsid w:val="00FB7F14"/>
    <w:rsid w:val="00FD35AA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4F"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4F"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E456-E023-44CA-ADD2-30564A8E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2</cp:revision>
  <cp:lastPrinted>2023-06-13T13:37:00Z</cp:lastPrinted>
  <dcterms:created xsi:type="dcterms:W3CDTF">2023-11-14T12:10:00Z</dcterms:created>
  <dcterms:modified xsi:type="dcterms:W3CDTF">2023-11-14T12:10:00Z</dcterms:modified>
</cp:coreProperties>
</file>