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CD" w:rsidRDefault="007A6CCD" w:rsidP="009832F4">
      <w:pPr>
        <w:jc w:val="center"/>
        <w:rPr>
          <w:b/>
          <w:bCs/>
          <w:iCs/>
          <w:sz w:val="30"/>
          <w:szCs w:val="28"/>
          <w:lang w:eastAsia="ru-RU"/>
        </w:rPr>
      </w:pPr>
      <w:bookmarkStart w:id="0" w:name="_GoBack"/>
      <w:bookmarkEnd w:id="0"/>
    </w:p>
    <w:p w:rsidR="009832F4" w:rsidRPr="009832F4" w:rsidRDefault="009832F4" w:rsidP="009832F4">
      <w:pPr>
        <w:jc w:val="center"/>
        <w:rPr>
          <w:b/>
          <w:bCs/>
          <w:iCs/>
          <w:sz w:val="30"/>
          <w:szCs w:val="28"/>
          <w:lang w:eastAsia="ru-RU"/>
        </w:rPr>
      </w:pPr>
      <w:r w:rsidRPr="009832F4">
        <w:rPr>
          <w:b/>
          <w:bCs/>
          <w:iCs/>
          <w:sz w:val="30"/>
          <w:szCs w:val="28"/>
          <w:lang w:eastAsia="ru-RU"/>
        </w:rPr>
        <w:t>РОССИЙСКАЯ ФЕДЕРАЦИЯ</w:t>
      </w:r>
    </w:p>
    <w:p w:rsidR="009832F4" w:rsidRPr="009832F4" w:rsidRDefault="009832F4" w:rsidP="009832F4">
      <w:pPr>
        <w:jc w:val="center"/>
        <w:rPr>
          <w:b/>
          <w:bCs/>
          <w:iCs/>
          <w:sz w:val="30"/>
          <w:szCs w:val="28"/>
          <w:lang w:eastAsia="ru-RU"/>
        </w:rPr>
      </w:pPr>
      <w:r w:rsidRPr="009832F4">
        <w:rPr>
          <w:b/>
          <w:bCs/>
          <w:iCs/>
          <w:sz w:val="30"/>
          <w:szCs w:val="28"/>
          <w:lang w:eastAsia="ru-RU"/>
        </w:rPr>
        <w:t>ОРЛОВСКАЯ ОБЛАСТЬ</w:t>
      </w:r>
    </w:p>
    <w:p w:rsidR="009832F4" w:rsidRPr="009832F4" w:rsidRDefault="009832F4" w:rsidP="009832F4">
      <w:pPr>
        <w:jc w:val="center"/>
        <w:rPr>
          <w:b/>
          <w:bCs/>
          <w:iCs/>
          <w:sz w:val="30"/>
          <w:szCs w:val="28"/>
          <w:lang w:eastAsia="ru-RU"/>
        </w:rPr>
      </w:pPr>
      <w:r w:rsidRPr="009832F4">
        <w:rPr>
          <w:b/>
          <w:bCs/>
          <w:iCs/>
          <w:sz w:val="30"/>
          <w:szCs w:val="28"/>
          <w:lang w:eastAsia="ru-RU"/>
        </w:rPr>
        <w:t>НОВОСИЛЬСКИЙ ГОРОДСКОЙ СОВЕТ</w:t>
      </w:r>
    </w:p>
    <w:p w:rsidR="009832F4" w:rsidRPr="009832F4" w:rsidRDefault="009832F4" w:rsidP="009832F4">
      <w:pPr>
        <w:jc w:val="center"/>
        <w:rPr>
          <w:b/>
          <w:bCs/>
          <w:iCs/>
          <w:sz w:val="30"/>
          <w:szCs w:val="28"/>
          <w:lang w:eastAsia="ru-RU"/>
        </w:rPr>
      </w:pPr>
      <w:r w:rsidRPr="009832F4">
        <w:rPr>
          <w:b/>
          <w:bCs/>
          <w:iCs/>
          <w:sz w:val="30"/>
          <w:szCs w:val="28"/>
          <w:lang w:eastAsia="ru-RU"/>
        </w:rPr>
        <w:t xml:space="preserve"> НАРОДНЫХ ДЕПУТАТОВ</w:t>
      </w:r>
    </w:p>
    <w:p w:rsidR="009832F4" w:rsidRPr="009832F4" w:rsidRDefault="009832F4" w:rsidP="009832F4">
      <w:pPr>
        <w:jc w:val="center"/>
        <w:rPr>
          <w:b/>
          <w:bCs/>
          <w:iCs/>
          <w:sz w:val="30"/>
          <w:szCs w:val="28"/>
          <w:lang w:eastAsia="ru-RU"/>
        </w:rPr>
      </w:pPr>
      <w:r w:rsidRPr="009832F4">
        <w:rPr>
          <w:b/>
          <w:bCs/>
          <w:iCs/>
          <w:sz w:val="30"/>
          <w:szCs w:val="28"/>
          <w:lang w:eastAsia="ru-RU"/>
        </w:rPr>
        <w:t xml:space="preserve"> </w:t>
      </w:r>
    </w:p>
    <w:p w:rsidR="009832F4" w:rsidRPr="009832F4" w:rsidRDefault="009832F4" w:rsidP="009832F4">
      <w:pPr>
        <w:jc w:val="center"/>
        <w:rPr>
          <w:b/>
          <w:bCs/>
          <w:iCs/>
          <w:sz w:val="30"/>
          <w:szCs w:val="28"/>
          <w:lang w:eastAsia="ru-RU"/>
        </w:rPr>
      </w:pPr>
      <w:r w:rsidRPr="009832F4">
        <w:rPr>
          <w:b/>
          <w:bCs/>
          <w:iCs/>
          <w:sz w:val="30"/>
          <w:szCs w:val="28"/>
          <w:lang w:eastAsia="ru-RU"/>
        </w:rPr>
        <w:t>РЕШЕНИЕ</w:t>
      </w:r>
    </w:p>
    <w:p w:rsidR="009832F4" w:rsidRPr="009832F4" w:rsidRDefault="009832F4" w:rsidP="009832F4">
      <w:pPr>
        <w:jc w:val="center"/>
        <w:rPr>
          <w:b/>
          <w:bCs/>
          <w:iCs/>
          <w:sz w:val="30"/>
          <w:szCs w:val="28"/>
          <w:lang w:eastAsia="ru-RU"/>
        </w:rPr>
      </w:pPr>
    </w:p>
    <w:p w:rsidR="009832F4" w:rsidRPr="009832F4" w:rsidRDefault="009832F4" w:rsidP="009832F4">
      <w:pPr>
        <w:jc w:val="center"/>
        <w:rPr>
          <w:b/>
          <w:bCs/>
          <w:iCs/>
          <w:sz w:val="30"/>
          <w:szCs w:val="28"/>
          <w:lang w:eastAsia="ru-RU"/>
        </w:rPr>
      </w:pPr>
    </w:p>
    <w:p w:rsidR="009832F4" w:rsidRPr="009832F4" w:rsidRDefault="009832F4" w:rsidP="009832F4">
      <w:pPr>
        <w:rPr>
          <w:b/>
          <w:bCs/>
          <w:iCs/>
          <w:sz w:val="30"/>
          <w:szCs w:val="28"/>
          <w:lang w:eastAsia="ru-RU"/>
        </w:rPr>
      </w:pPr>
      <w:r w:rsidRPr="009832F4">
        <w:rPr>
          <w:b/>
          <w:bCs/>
          <w:iCs/>
          <w:sz w:val="30"/>
          <w:szCs w:val="28"/>
          <w:lang w:eastAsia="ru-RU"/>
        </w:rPr>
        <w:t xml:space="preserve">            </w:t>
      </w:r>
      <w:r w:rsidR="007A6CCD">
        <w:rPr>
          <w:b/>
          <w:bCs/>
          <w:iCs/>
          <w:sz w:val="30"/>
          <w:szCs w:val="28"/>
          <w:lang w:eastAsia="ru-RU"/>
        </w:rPr>
        <w:t xml:space="preserve">     </w:t>
      </w:r>
      <w:r w:rsidRPr="009832F4">
        <w:rPr>
          <w:b/>
          <w:bCs/>
          <w:iCs/>
          <w:sz w:val="30"/>
          <w:szCs w:val="28"/>
          <w:lang w:eastAsia="ru-RU"/>
        </w:rPr>
        <w:t xml:space="preserve"> </w:t>
      </w:r>
      <w:r w:rsidR="007A6CCD">
        <w:rPr>
          <w:b/>
          <w:bCs/>
          <w:iCs/>
          <w:sz w:val="30"/>
          <w:szCs w:val="28"/>
          <w:lang w:eastAsia="ru-RU"/>
        </w:rPr>
        <w:t>15 июня</w:t>
      </w:r>
      <w:r w:rsidRPr="009832F4">
        <w:rPr>
          <w:b/>
          <w:bCs/>
          <w:iCs/>
          <w:sz w:val="30"/>
          <w:szCs w:val="28"/>
          <w:lang w:eastAsia="ru-RU"/>
        </w:rPr>
        <w:t xml:space="preserve"> 2023  года                                      </w:t>
      </w:r>
      <w:r w:rsidR="007A6CCD">
        <w:rPr>
          <w:b/>
          <w:bCs/>
          <w:iCs/>
          <w:sz w:val="30"/>
          <w:szCs w:val="28"/>
          <w:lang w:eastAsia="ru-RU"/>
        </w:rPr>
        <w:t xml:space="preserve">    </w:t>
      </w:r>
      <w:r w:rsidRPr="009832F4">
        <w:rPr>
          <w:b/>
          <w:bCs/>
          <w:iCs/>
          <w:sz w:val="30"/>
          <w:szCs w:val="28"/>
          <w:lang w:eastAsia="ru-RU"/>
        </w:rPr>
        <w:t xml:space="preserve">     №   </w:t>
      </w:r>
      <w:r w:rsidR="007A6CCD">
        <w:rPr>
          <w:b/>
          <w:bCs/>
          <w:iCs/>
          <w:sz w:val="30"/>
          <w:szCs w:val="28"/>
          <w:lang w:eastAsia="ru-RU"/>
        </w:rPr>
        <w:t>31</w:t>
      </w:r>
    </w:p>
    <w:p w:rsidR="009832F4" w:rsidRPr="009832F4" w:rsidRDefault="009832F4" w:rsidP="009832F4">
      <w:pPr>
        <w:rPr>
          <w:b/>
          <w:bCs/>
          <w:iCs/>
          <w:sz w:val="30"/>
          <w:szCs w:val="28"/>
          <w:lang w:eastAsia="ru-RU"/>
        </w:rPr>
      </w:pPr>
      <w:r w:rsidRPr="009832F4">
        <w:rPr>
          <w:b/>
          <w:bCs/>
          <w:iCs/>
          <w:sz w:val="30"/>
          <w:szCs w:val="28"/>
          <w:lang w:eastAsia="ru-RU"/>
        </w:rPr>
        <w:t xml:space="preserve">              </w:t>
      </w:r>
      <w:r w:rsidR="007A6CCD">
        <w:rPr>
          <w:b/>
          <w:bCs/>
          <w:iCs/>
          <w:sz w:val="30"/>
          <w:szCs w:val="28"/>
          <w:lang w:eastAsia="ru-RU"/>
        </w:rPr>
        <w:t xml:space="preserve">     </w:t>
      </w:r>
      <w:r w:rsidRPr="009832F4">
        <w:rPr>
          <w:b/>
          <w:bCs/>
          <w:iCs/>
          <w:sz w:val="30"/>
          <w:szCs w:val="28"/>
          <w:lang w:eastAsia="ru-RU"/>
        </w:rPr>
        <w:t xml:space="preserve"> г. Новосиль </w:t>
      </w:r>
    </w:p>
    <w:p w:rsidR="009832F4" w:rsidRPr="009832F4" w:rsidRDefault="009832F4" w:rsidP="009832F4">
      <w:pPr>
        <w:jc w:val="center"/>
        <w:rPr>
          <w:b/>
          <w:bCs/>
          <w:iCs/>
          <w:sz w:val="30"/>
          <w:szCs w:val="28"/>
          <w:lang w:eastAsia="ru-RU"/>
        </w:rPr>
      </w:pPr>
    </w:p>
    <w:p w:rsidR="009832F4" w:rsidRDefault="009832F4" w:rsidP="009832F4">
      <w:pPr>
        <w:widowControl w:val="0"/>
        <w:autoSpaceDE w:val="0"/>
        <w:autoSpaceDN w:val="0"/>
        <w:adjustRightInd w:val="0"/>
        <w:spacing w:line="317" w:lineRule="exact"/>
        <w:ind w:right="9"/>
        <w:jc w:val="center"/>
        <w:outlineLvl w:val="0"/>
        <w:rPr>
          <w:b/>
          <w:color w:val="000000"/>
          <w:spacing w:val="-4"/>
          <w:sz w:val="28"/>
          <w:szCs w:val="28"/>
          <w:lang w:eastAsia="ru-RU"/>
        </w:rPr>
      </w:pPr>
      <w:r w:rsidRPr="009832F4">
        <w:rPr>
          <w:b/>
          <w:color w:val="000000"/>
          <w:spacing w:val="-4"/>
          <w:sz w:val="28"/>
          <w:szCs w:val="28"/>
          <w:lang w:eastAsia="ru-RU"/>
        </w:rPr>
        <w:t>О внесении изменений</w:t>
      </w:r>
      <w:r>
        <w:rPr>
          <w:b/>
          <w:color w:val="000000"/>
          <w:spacing w:val="-4"/>
          <w:sz w:val="28"/>
          <w:szCs w:val="28"/>
          <w:lang w:eastAsia="ru-RU"/>
        </w:rPr>
        <w:t xml:space="preserve"> в Приложение к ре</w:t>
      </w:r>
      <w:r w:rsidRPr="009832F4">
        <w:rPr>
          <w:b/>
          <w:color w:val="000000"/>
          <w:spacing w:val="-4"/>
          <w:sz w:val="28"/>
          <w:szCs w:val="28"/>
          <w:lang w:eastAsia="ru-RU"/>
        </w:rPr>
        <w:t xml:space="preserve">шению </w:t>
      </w:r>
    </w:p>
    <w:p w:rsidR="009832F4" w:rsidRDefault="009832F4" w:rsidP="009832F4">
      <w:pPr>
        <w:widowControl w:val="0"/>
        <w:autoSpaceDE w:val="0"/>
        <w:autoSpaceDN w:val="0"/>
        <w:adjustRightInd w:val="0"/>
        <w:spacing w:line="317" w:lineRule="exact"/>
        <w:ind w:right="9"/>
        <w:jc w:val="center"/>
        <w:outlineLvl w:val="0"/>
        <w:rPr>
          <w:b/>
          <w:color w:val="000000"/>
          <w:spacing w:val="-4"/>
          <w:sz w:val="28"/>
          <w:szCs w:val="28"/>
          <w:lang w:eastAsia="ru-RU"/>
        </w:rPr>
      </w:pPr>
      <w:r w:rsidRPr="009832F4">
        <w:rPr>
          <w:b/>
          <w:color w:val="000000"/>
          <w:spacing w:val="-4"/>
          <w:sz w:val="28"/>
          <w:szCs w:val="28"/>
          <w:lang w:eastAsia="ru-RU"/>
        </w:rPr>
        <w:t xml:space="preserve">№7 от 18.02.22г. «Об утверждении ключевых </w:t>
      </w:r>
      <w:r>
        <w:rPr>
          <w:b/>
          <w:color w:val="000000"/>
          <w:spacing w:val="-4"/>
          <w:sz w:val="28"/>
          <w:szCs w:val="28"/>
          <w:lang w:eastAsia="ru-RU"/>
        </w:rPr>
        <w:t xml:space="preserve"> показателей </w:t>
      </w:r>
    </w:p>
    <w:p w:rsidR="009832F4" w:rsidRDefault="009832F4" w:rsidP="009832F4">
      <w:pPr>
        <w:widowControl w:val="0"/>
        <w:autoSpaceDE w:val="0"/>
        <w:autoSpaceDN w:val="0"/>
        <w:adjustRightInd w:val="0"/>
        <w:spacing w:line="317" w:lineRule="exact"/>
        <w:ind w:right="9"/>
        <w:jc w:val="center"/>
        <w:outlineLvl w:val="0"/>
        <w:rPr>
          <w:b/>
          <w:color w:val="000000"/>
          <w:spacing w:val="-4"/>
          <w:sz w:val="28"/>
          <w:szCs w:val="28"/>
          <w:lang w:eastAsia="ru-RU"/>
        </w:rPr>
      </w:pPr>
      <w:r>
        <w:rPr>
          <w:b/>
          <w:color w:val="000000"/>
          <w:spacing w:val="-4"/>
          <w:sz w:val="28"/>
          <w:szCs w:val="28"/>
          <w:lang w:eastAsia="ru-RU"/>
        </w:rPr>
        <w:t>и их целевых значе</w:t>
      </w:r>
      <w:r w:rsidRPr="009832F4">
        <w:rPr>
          <w:b/>
          <w:color w:val="000000"/>
          <w:spacing w:val="-4"/>
          <w:sz w:val="28"/>
          <w:szCs w:val="28"/>
          <w:lang w:eastAsia="ru-RU"/>
        </w:rPr>
        <w:t>ний, индикативных показа</w:t>
      </w:r>
      <w:r>
        <w:rPr>
          <w:b/>
          <w:color w:val="000000"/>
          <w:spacing w:val="-4"/>
          <w:sz w:val="28"/>
          <w:szCs w:val="28"/>
          <w:lang w:eastAsia="ru-RU"/>
        </w:rPr>
        <w:t xml:space="preserve">телей </w:t>
      </w:r>
    </w:p>
    <w:p w:rsidR="009832F4" w:rsidRDefault="009832F4" w:rsidP="009832F4">
      <w:pPr>
        <w:widowControl w:val="0"/>
        <w:autoSpaceDE w:val="0"/>
        <w:autoSpaceDN w:val="0"/>
        <w:adjustRightInd w:val="0"/>
        <w:spacing w:line="317" w:lineRule="exact"/>
        <w:ind w:right="9"/>
        <w:jc w:val="center"/>
        <w:outlineLvl w:val="0"/>
        <w:rPr>
          <w:b/>
          <w:color w:val="000000"/>
          <w:spacing w:val="-4"/>
          <w:sz w:val="28"/>
          <w:szCs w:val="28"/>
          <w:lang w:eastAsia="ru-RU"/>
        </w:rPr>
      </w:pPr>
      <w:r>
        <w:rPr>
          <w:b/>
          <w:color w:val="000000"/>
          <w:spacing w:val="-4"/>
          <w:sz w:val="28"/>
          <w:szCs w:val="28"/>
          <w:lang w:eastAsia="ru-RU"/>
        </w:rPr>
        <w:t>по муници</w:t>
      </w:r>
      <w:r w:rsidRPr="009832F4">
        <w:rPr>
          <w:b/>
          <w:color w:val="000000"/>
          <w:spacing w:val="-4"/>
          <w:sz w:val="28"/>
          <w:szCs w:val="28"/>
          <w:lang w:eastAsia="ru-RU"/>
        </w:rPr>
        <w:t xml:space="preserve">пальному контролю на автомобильном транспорте, </w:t>
      </w:r>
    </w:p>
    <w:p w:rsidR="009832F4" w:rsidRDefault="009832F4" w:rsidP="009832F4">
      <w:pPr>
        <w:widowControl w:val="0"/>
        <w:autoSpaceDE w:val="0"/>
        <w:autoSpaceDN w:val="0"/>
        <w:adjustRightInd w:val="0"/>
        <w:spacing w:line="317" w:lineRule="exact"/>
        <w:ind w:right="9"/>
        <w:jc w:val="center"/>
        <w:outlineLvl w:val="0"/>
        <w:rPr>
          <w:b/>
          <w:color w:val="000000"/>
          <w:spacing w:val="-4"/>
          <w:sz w:val="28"/>
          <w:szCs w:val="28"/>
          <w:lang w:eastAsia="ru-RU"/>
        </w:rPr>
      </w:pPr>
      <w:r w:rsidRPr="009832F4">
        <w:rPr>
          <w:b/>
          <w:color w:val="000000"/>
          <w:spacing w:val="-4"/>
          <w:sz w:val="28"/>
          <w:szCs w:val="28"/>
          <w:lang w:eastAsia="ru-RU"/>
        </w:rPr>
        <w:t>городском назем</w:t>
      </w:r>
      <w:r>
        <w:rPr>
          <w:b/>
          <w:color w:val="000000"/>
          <w:spacing w:val="-4"/>
          <w:sz w:val="28"/>
          <w:szCs w:val="28"/>
          <w:lang w:eastAsia="ru-RU"/>
        </w:rPr>
        <w:t>ном электриче</w:t>
      </w:r>
      <w:r w:rsidRPr="009832F4">
        <w:rPr>
          <w:b/>
          <w:color w:val="000000"/>
          <w:spacing w:val="-4"/>
          <w:sz w:val="28"/>
          <w:szCs w:val="28"/>
          <w:lang w:eastAsia="ru-RU"/>
        </w:rPr>
        <w:t xml:space="preserve">ском </w:t>
      </w:r>
      <w:proofErr w:type="gramStart"/>
      <w:r w:rsidRPr="009832F4">
        <w:rPr>
          <w:b/>
          <w:color w:val="000000"/>
          <w:spacing w:val="-4"/>
          <w:sz w:val="28"/>
          <w:szCs w:val="28"/>
          <w:lang w:eastAsia="ru-RU"/>
        </w:rPr>
        <w:t>транспорте</w:t>
      </w:r>
      <w:proofErr w:type="gramEnd"/>
      <w:r w:rsidRPr="009832F4">
        <w:rPr>
          <w:b/>
          <w:color w:val="000000"/>
          <w:spacing w:val="-4"/>
          <w:sz w:val="28"/>
          <w:szCs w:val="28"/>
          <w:lang w:eastAsia="ru-RU"/>
        </w:rPr>
        <w:t xml:space="preserve"> и в дорожном хозяйстве</w:t>
      </w:r>
    </w:p>
    <w:p w:rsidR="009832F4" w:rsidRDefault="009832F4" w:rsidP="009832F4">
      <w:pPr>
        <w:widowControl w:val="0"/>
        <w:autoSpaceDE w:val="0"/>
        <w:autoSpaceDN w:val="0"/>
        <w:adjustRightInd w:val="0"/>
        <w:spacing w:line="317" w:lineRule="exact"/>
        <w:ind w:right="9"/>
        <w:jc w:val="center"/>
        <w:outlineLvl w:val="0"/>
        <w:rPr>
          <w:b/>
          <w:color w:val="000000"/>
          <w:spacing w:val="-4"/>
          <w:sz w:val="28"/>
          <w:szCs w:val="28"/>
          <w:lang w:eastAsia="ru-RU"/>
        </w:rPr>
      </w:pPr>
      <w:r w:rsidRPr="009832F4">
        <w:rPr>
          <w:b/>
          <w:color w:val="000000"/>
          <w:spacing w:val="-4"/>
          <w:sz w:val="28"/>
          <w:szCs w:val="28"/>
          <w:lang w:eastAsia="ru-RU"/>
        </w:rPr>
        <w:t xml:space="preserve"> </w:t>
      </w:r>
      <w:r w:rsidRPr="009832F4">
        <w:rPr>
          <w:b/>
          <w:bCs/>
          <w:color w:val="000000"/>
          <w:spacing w:val="-4"/>
          <w:sz w:val="28"/>
          <w:szCs w:val="28"/>
          <w:lang w:eastAsia="ru-RU"/>
        </w:rPr>
        <w:t>на территории г. Новосиль Новосильского района</w:t>
      </w:r>
      <w:r>
        <w:rPr>
          <w:b/>
          <w:color w:val="000000"/>
          <w:spacing w:val="-4"/>
          <w:sz w:val="28"/>
          <w:szCs w:val="28"/>
          <w:lang w:eastAsia="ru-RU"/>
        </w:rPr>
        <w:t xml:space="preserve"> Орловской обл</w:t>
      </w:r>
      <w:r>
        <w:rPr>
          <w:b/>
          <w:color w:val="000000"/>
          <w:spacing w:val="-4"/>
          <w:sz w:val="28"/>
          <w:szCs w:val="28"/>
          <w:lang w:eastAsia="ru-RU"/>
        </w:rPr>
        <w:t>а</w:t>
      </w:r>
      <w:r>
        <w:rPr>
          <w:b/>
          <w:color w:val="000000"/>
          <w:spacing w:val="-4"/>
          <w:sz w:val="28"/>
          <w:szCs w:val="28"/>
          <w:lang w:eastAsia="ru-RU"/>
        </w:rPr>
        <w:t>сти</w:t>
      </w:r>
    </w:p>
    <w:p w:rsidR="009832F4" w:rsidRPr="009832F4" w:rsidRDefault="009832F4" w:rsidP="009832F4">
      <w:pPr>
        <w:widowControl w:val="0"/>
        <w:autoSpaceDE w:val="0"/>
        <w:autoSpaceDN w:val="0"/>
        <w:adjustRightInd w:val="0"/>
        <w:spacing w:line="317" w:lineRule="exact"/>
        <w:ind w:right="9"/>
        <w:jc w:val="center"/>
        <w:outlineLvl w:val="0"/>
        <w:rPr>
          <w:b/>
          <w:sz w:val="28"/>
          <w:szCs w:val="28"/>
          <w:lang w:eastAsia="ru-RU"/>
        </w:rPr>
      </w:pPr>
    </w:p>
    <w:p w:rsidR="009832F4" w:rsidRPr="009832F4" w:rsidRDefault="009832F4" w:rsidP="009832F4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9832F4">
        <w:rPr>
          <w:sz w:val="24"/>
          <w:szCs w:val="24"/>
          <w:lang w:eastAsia="ru-RU"/>
        </w:rPr>
        <w:t>Принято</w:t>
      </w:r>
    </w:p>
    <w:p w:rsidR="009832F4" w:rsidRPr="009832F4" w:rsidRDefault="009832F4" w:rsidP="009832F4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9832F4">
        <w:rPr>
          <w:sz w:val="24"/>
          <w:szCs w:val="24"/>
          <w:lang w:eastAsia="ru-RU"/>
        </w:rPr>
        <w:t xml:space="preserve">Новосильским городским </w:t>
      </w:r>
    </w:p>
    <w:p w:rsidR="009832F4" w:rsidRPr="009832F4" w:rsidRDefault="009832F4" w:rsidP="009832F4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9832F4">
        <w:rPr>
          <w:sz w:val="24"/>
          <w:szCs w:val="24"/>
          <w:lang w:eastAsia="ru-RU"/>
        </w:rPr>
        <w:t>Советом народных депутатов</w:t>
      </w:r>
    </w:p>
    <w:p w:rsidR="00AA01A8" w:rsidRPr="009832F4" w:rsidRDefault="007A6CCD" w:rsidP="009832F4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15 июня </w:t>
      </w:r>
      <w:r w:rsidR="009832F4" w:rsidRPr="009832F4">
        <w:rPr>
          <w:sz w:val="24"/>
          <w:szCs w:val="24"/>
          <w:lang w:eastAsia="ru-RU"/>
        </w:rPr>
        <w:t xml:space="preserve"> 2023  года</w:t>
      </w:r>
    </w:p>
    <w:p w:rsidR="00AA01A8" w:rsidRPr="00C33050" w:rsidRDefault="00AA01A8" w:rsidP="00AA01A8">
      <w:pPr>
        <w:rPr>
          <w:sz w:val="28"/>
          <w:szCs w:val="28"/>
        </w:rPr>
      </w:pPr>
    </w:p>
    <w:p w:rsidR="00AA01A8" w:rsidRPr="008E69A0" w:rsidRDefault="00AA01A8" w:rsidP="007726F8">
      <w:pPr>
        <w:suppressAutoHyphens/>
        <w:ind w:firstLine="709"/>
        <w:jc w:val="both"/>
        <w:rPr>
          <w:sz w:val="26"/>
          <w:szCs w:val="26"/>
        </w:rPr>
      </w:pPr>
      <w:r w:rsidRPr="008E69A0">
        <w:rPr>
          <w:sz w:val="26"/>
          <w:szCs w:val="26"/>
        </w:rPr>
        <w:t>В соответствии</w:t>
      </w:r>
      <w:r w:rsidR="00F7336B" w:rsidRPr="008E69A0">
        <w:rPr>
          <w:sz w:val="26"/>
          <w:szCs w:val="26"/>
        </w:rPr>
        <w:t xml:space="preserve"> с</w:t>
      </w:r>
      <w:r w:rsidRPr="008E69A0">
        <w:rPr>
          <w:sz w:val="26"/>
          <w:szCs w:val="26"/>
        </w:rPr>
        <w:t xml:space="preserve"> Федеральным законом от 31 июля 2020 г. </w:t>
      </w:r>
      <w:r w:rsidR="0060766A" w:rsidRPr="008E69A0">
        <w:rPr>
          <w:sz w:val="26"/>
          <w:szCs w:val="26"/>
        </w:rPr>
        <w:t>№248-ФЗ</w:t>
      </w:r>
      <w:r w:rsidRPr="008E69A0">
        <w:rPr>
          <w:sz w:val="26"/>
          <w:szCs w:val="26"/>
        </w:rPr>
        <w:t xml:space="preserve"> «О государственном контроле (надзоре) и муниципальном кон</w:t>
      </w:r>
      <w:r w:rsidR="00D61158" w:rsidRPr="008E69A0">
        <w:rPr>
          <w:sz w:val="26"/>
          <w:szCs w:val="26"/>
        </w:rPr>
        <w:t xml:space="preserve">троле в Российской Федерации», </w:t>
      </w:r>
      <w:r w:rsidR="000C6EDB" w:rsidRPr="008E69A0">
        <w:rPr>
          <w:sz w:val="26"/>
          <w:szCs w:val="26"/>
        </w:rPr>
        <w:t>Федеральным законом от 06.10.2003г. № 131-ФЗ «Об общих принципах организации местного самоуправления в Российской Федерации</w:t>
      </w:r>
      <w:r w:rsidR="002A55AA" w:rsidRPr="008E69A0">
        <w:rPr>
          <w:sz w:val="26"/>
          <w:szCs w:val="26"/>
        </w:rPr>
        <w:t>»</w:t>
      </w:r>
      <w:r w:rsidR="009832F4">
        <w:rPr>
          <w:sz w:val="26"/>
          <w:szCs w:val="26"/>
        </w:rPr>
        <w:t>,</w:t>
      </w:r>
      <w:r w:rsidR="000C6EDB" w:rsidRPr="008E69A0">
        <w:rPr>
          <w:sz w:val="26"/>
          <w:szCs w:val="26"/>
        </w:rPr>
        <w:t xml:space="preserve"> </w:t>
      </w:r>
      <w:r w:rsidR="00B80E78" w:rsidRPr="008E69A0">
        <w:rPr>
          <w:sz w:val="26"/>
          <w:szCs w:val="26"/>
        </w:rPr>
        <w:t xml:space="preserve">Новосильский </w:t>
      </w:r>
      <w:r w:rsidR="0036639D">
        <w:rPr>
          <w:sz w:val="26"/>
          <w:szCs w:val="26"/>
        </w:rPr>
        <w:t>городской</w:t>
      </w:r>
      <w:r w:rsidR="00B80E78" w:rsidRPr="008E69A0">
        <w:rPr>
          <w:sz w:val="26"/>
          <w:szCs w:val="26"/>
        </w:rPr>
        <w:t xml:space="preserve"> Совет народных депутатов </w:t>
      </w:r>
      <w:r w:rsidR="00B80E78" w:rsidRPr="008E69A0">
        <w:rPr>
          <w:b/>
          <w:sz w:val="26"/>
          <w:szCs w:val="26"/>
        </w:rPr>
        <w:t>РЕШИЛ</w:t>
      </w:r>
      <w:r w:rsidRPr="008E69A0">
        <w:rPr>
          <w:b/>
          <w:spacing w:val="20"/>
          <w:sz w:val="26"/>
          <w:szCs w:val="26"/>
        </w:rPr>
        <w:t>:</w:t>
      </w:r>
    </w:p>
    <w:p w:rsidR="00AA01A8" w:rsidRPr="00027AB5" w:rsidRDefault="00027AB5" w:rsidP="009832F4">
      <w:pPr>
        <w:numPr>
          <w:ilvl w:val="0"/>
          <w:numId w:val="41"/>
        </w:numPr>
        <w:suppressAutoHyphens/>
        <w:ind w:left="0" w:firstLine="0"/>
        <w:jc w:val="both"/>
        <w:rPr>
          <w:bCs/>
          <w:sz w:val="27"/>
          <w:szCs w:val="27"/>
          <w:lang w:eastAsia="ru-RU"/>
        </w:rPr>
      </w:pPr>
      <w:r>
        <w:rPr>
          <w:sz w:val="26"/>
          <w:szCs w:val="26"/>
        </w:rPr>
        <w:t xml:space="preserve">Внести в </w:t>
      </w:r>
      <w:r w:rsidR="00224195">
        <w:rPr>
          <w:sz w:val="26"/>
          <w:szCs w:val="26"/>
        </w:rPr>
        <w:t xml:space="preserve">Приложение к </w:t>
      </w:r>
      <w:r w:rsidR="008A01BE">
        <w:rPr>
          <w:sz w:val="26"/>
          <w:szCs w:val="26"/>
        </w:rPr>
        <w:t>решени</w:t>
      </w:r>
      <w:r w:rsidR="00224195">
        <w:rPr>
          <w:sz w:val="26"/>
          <w:szCs w:val="26"/>
        </w:rPr>
        <w:t>ю</w:t>
      </w:r>
      <w:r w:rsidR="008A01BE">
        <w:rPr>
          <w:sz w:val="26"/>
          <w:szCs w:val="26"/>
        </w:rPr>
        <w:t xml:space="preserve"> Новосильского городского Совета народных депутатов </w:t>
      </w:r>
      <w:r>
        <w:rPr>
          <w:bCs/>
          <w:sz w:val="27"/>
          <w:szCs w:val="27"/>
          <w:lang w:eastAsia="ru-RU"/>
        </w:rPr>
        <w:t>№7 от 18.0</w:t>
      </w:r>
      <w:r w:rsidR="00224195">
        <w:rPr>
          <w:bCs/>
          <w:sz w:val="27"/>
          <w:szCs w:val="27"/>
          <w:lang w:eastAsia="ru-RU"/>
        </w:rPr>
        <w:t>2.22г. «</w:t>
      </w:r>
      <w:r w:rsidR="00224195" w:rsidRPr="005A3BCF">
        <w:rPr>
          <w:bCs/>
          <w:sz w:val="27"/>
          <w:szCs w:val="27"/>
          <w:lang w:eastAsia="ru-RU"/>
        </w:rPr>
        <w:t>Об утверждении</w:t>
      </w:r>
      <w:r w:rsidR="00224195" w:rsidRPr="004E1E7C">
        <w:rPr>
          <w:bCs/>
          <w:sz w:val="27"/>
          <w:szCs w:val="27"/>
          <w:lang w:eastAsia="ru-RU"/>
        </w:rPr>
        <w:t xml:space="preserve"> ключевых  показателей и их целевых значений, индикативных показателей по муниципальному контролю на автомобильном транспорте, городском наземном электрическом транспорте и в дорожном хозяйстве</w:t>
      </w:r>
      <w:r w:rsidR="00224195" w:rsidRPr="005A3BCF">
        <w:rPr>
          <w:bCs/>
          <w:sz w:val="27"/>
          <w:szCs w:val="27"/>
          <w:lang w:eastAsia="ru-RU"/>
        </w:rPr>
        <w:t xml:space="preserve"> на территории</w:t>
      </w:r>
      <w:r w:rsidR="00224195">
        <w:rPr>
          <w:bCs/>
          <w:sz w:val="27"/>
          <w:szCs w:val="27"/>
          <w:lang w:eastAsia="ru-RU"/>
        </w:rPr>
        <w:t xml:space="preserve"> г. Новосиль Новосильского</w:t>
      </w:r>
      <w:r w:rsidR="00224195" w:rsidRPr="00D61158">
        <w:rPr>
          <w:bCs/>
          <w:sz w:val="27"/>
          <w:szCs w:val="27"/>
          <w:lang w:eastAsia="ru-RU"/>
        </w:rPr>
        <w:t xml:space="preserve"> района</w:t>
      </w:r>
      <w:r w:rsidR="00224195">
        <w:rPr>
          <w:bCs/>
          <w:sz w:val="27"/>
          <w:szCs w:val="27"/>
          <w:lang w:eastAsia="ru-RU"/>
        </w:rPr>
        <w:t xml:space="preserve"> Орловской области» </w:t>
      </w:r>
      <w:r w:rsidR="00644CBF">
        <w:rPr>
          <w:bCs/>
          <w:sz w:val="27"/>
          <w:szCs w:val="27"/>
          <w:lang w:eastAsia="ru-RU"/>
        </w:rPr>
        <w:t>следующе</w:t>
      </w:r>
      <w:r w:rsidR="00F44394">
        <w:rPr>
          <w:bCs/>
          <w:sz w:val="27"/>
          <w:szCs w:val="27"/>
          <w:lang w:eastAsia="ru-RU"/>
        </w:rPr>
        <w:t>е</w:t>
      </w:r>
      <w:r>
        <w:rPr>
          <w:bCs/>
          <w:sz w:val="27"/>
          <w:szCs w:val="27"/>
          <w:lang w:eastAsia="ru-RU"/>
        </w:rPr>
        <w:t xml:space="preserve"> изменение</w:t>
      </w:r>
      <w:r w:rsidRPr="00027AB5">
        <w:rPr>
          <w:bCs/>
          <w:sz w:val="27"/>
          <w:szCs w:val="27"/>
          <w:lang w:eastAsia="ru-RU"/>
        </w:rPr>
        <w:t>:</w:t>
      </w:r>
    </w:p>
    <w:p w:rsidR="009832F4" w:rsidRDefault="009832F4" w:rsidP="009832F4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- дополнить  Приложение пунктом 3 следующего содержания:</w:t>
      </w:r>
    </w:p>
    <w:p w:rsidR="00F44394" w:rsidRPr="00F44394" w:rsidRDefault="009832F4" w:rsidP="009832F4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027AB5">
        <w:rPr>
          <w:sz w:val="26"/>
          <w:szCs w:val="26"/>
        </w:rPr>
        <w:t>3</w:t>
      </w:r>
      <w:r w:rsidR="00F44394">
        <w:rPr>
          <w:sz w:val="26"/>
          <w:szCs w:val="26"/>
        </w:rPr>
        <w:t>. Перечень индикаторов риска нарушения обязательных требований при осуществлении муниципального контроля</w:t>
      </w:r>
      <w:r w:rsidR="00F44394" w:rsidRPr="00F44394">
        <w:rPr>
          <w:sz w:val="26"/>
          <w:szCs w:val="26"/>
        </w:rPr>
        <w:t>:</w:t>
      </w:r>
    </w:p>
    <w:p w:rsidR="004045B3" w:rsidRDefault="00F44394" w:rsidP="00F44394">
      <w:pPr>
        <w:numPr>
          <w:ilvl w:val="0"/>
          <w:numId w:val="42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 местного значения</w:t>
      </w:r>
      <w:r w:rsidR="004045B3">
        <w:rPr>
          <w:sz w:val="26"/>
          <w:szCs w:val="26"/>
        </w:rPr>
        <w:t>.</w:t>
      </w:r>
    </w:p>
    <w:p w:rsidR="004045B3" w:rsidRDefault="004045B3" w:rsidP="009832F4">
      <w:pPr>
        <w:numPr>
          <w:ilvl w:val="0"/>
          <w:numId w:val="42"/>
        </w:numPr>
        <w:suppressAutoHyphens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Наличие информации об установленном факте нарушения обязательных требований к осуществлению дорожной деятельности.</w:t>
      </w:r>
    </w:p>
    <w:p w:rsidR="004045B3" w:rsidRDefault="004045B3" w:rsidP="009832F4">
      <w:pPr>
        <w:numPr>
          <w:ilvl w:val="0"/>
          <w:numId w:val="42"/>
        </w:numPr>
        <w:suppressAutoHyphens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 местного значения.</w:t>
      </w:r>
    </w:p>
    <w:p w:rsidR="0017437D" w:rsidRDefault="004045B3" w:rsidP="009832F4">
      <w:pPr>
        <w:numPr>
          <w:ilvl w:val="0"/>
          <w:numId w:val="42"/>
        </w:numPr>
        <w:suppressAutoHyphens/>
        <w:ind w:left="142" w:firstLine="142"/>
        <w:jc w:val="both"/>
        <w:rPr>
          <w:sz w:val="26"/>
          <w:szCs w:val="26"/>
        </w:rPr>
      </w:pPr>
      <w:r>
        <w:rPr>
          <w:sz w:val="26"/>
          <w:szCs w:val="26"/>
        </w:rPr>
        <w:t>Наличие информации об установленном факте н</w:t>
      </w:r>
      <w:r w:rsidR="00E57CD2">
        <w:rPr>
          <w:sz w:val="26"/>
          <w:szCs w:val="26"/>
        </w:rPr>
        <w:t>есоответствия автомобильной дор</w:t>
      </w:r>
      <w:r>
        <w:rPr>
          <w:sz w:val="26"/>
          <w:szCs w:val="26"/>
        </w:rPr>
        <w:t xml:space="preserve">оги и (или) дорожного сооружения </w:t>
      </w:r>
      <w:r w:rsidR="0017437D">
        <w:rPr>
          <w:sz w:val="26"/>
          <w:szCs w:val="26"/>
        </w:rPr>
        <w:t>после проведения их строительства, реконструкции, капитального ремонта, ремонта и содержания обязательным требованиям.</w:t>
      </w:r>
    </w:p>
    <w:p w:rsidR="0017437D" w:rsidRDefault="0017437D" w:rsidP="009832F4">
      <w:pPr>
        <w:numPr>
          <w:ilvl w:val="0"/>
          <w:numId w:val="42"/>
        </w:numPr>
        <w:suppressAutoHyphens/>
        <w:ind w:left="142" w:firstLine="142"/>
        <w:jc w:val="both"/>
        <w:rPr>
          <w:sz w:val="26"/>
          <w:szCs w:val="26"/>
        </w:rPr>
      </w:pPr>
      <w:r>
        <w:rPr>
          <w:sz w:val="26"/>
          <w:szCs w:val="26"/>
        </w:rPr>
        <w:t>Наличие информации об установленном факте нарушения обязательных требований при производстве дорожных работ.</w:t>
      </w:r>
    </w:p>
    <w:p w:rsidR="0017437D" w:rsidRDefault="0017437D" w:rsidP="009832F4">
      <w:pPr>
        <w:numPr>
          <w:ilvl w:val="0"/>
          <w:numId w:val="42"/>
        </w:numPr>
        <w:suppressAutoHyphens/>
        <w:ind w:left="142" w:firstLine="142"/>
        <w:jc w:val="both"/>
        <w:rPr>
          <w:sz w:val="26"/>
          <w:szCs w:val="26"/>
        </w:rPr>
      </w:pPr>
      <w:r>
        <w:rPr>
          <w:sz w:val="26"/>
          <w:szCs w:val="26"/>
        </w:rPr>
        <w:t>Наличие информации об установленном факте нарушений обязательный требований, установленных в отношении перевозок муниципальными маршрутами регулярных перевозок, не относящихся к предмету федерального государственного контроля на автомобильном транспорте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городском наземном электрическом транспорте и в дорожном хозяйстве, в области организации регулярных перевозок.</w:t>
      </w:r>
    </w:p>
    <w:p w:rsidR="00027AB5" w:rsidRPr="00027AB5" w:rsidRDefault="0017437D" w:rsidP="009832F4">
      <w:pPr>
        <w:numPr>
          <w:ilvl w:val="0"/>
          <w:numId w:val="42"/>
        </w:numPr>
        <w:suppressAutoHyphens/>
        <w:ind w:left="142" w:firstLine="14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</w:t>
      </w:r>
      <w:r w:rsidR="00AD6CE6">
        <w:rPr>
          <w:sz w:val="26"/>
          <w:szCs w:val="26"/>
        </w:rPr>
        <w:t xml:space="preserve">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 w:rsidR="00AD6CE6">
        <w:rPr>
          <w:sz w:val="26"/>
          <w:szCs w:val="26"/>
        </w:rPr>
        <w:t xml:space="preserve"> местного значения.</w:t>
      </w:r>
      <w:r w:rsidR="00F44394">
        <w:rPr>
          <w:sz w:val="26"/>
          <w:szCs w:val="26"/>
        </w:rPr>
        <w:t xml:space="preserve">  </w:t>
      </w:r>
    </w:p>
    <w:p w:rsidR="00AA01A8" w:rsidRPr="008E69A0" w:rsidRDefault="00AA01A8" w:rsidP="009832F4">
      <w:pPr>
        <w:ind w:left="142" w:firstLine="142"/>
        <w:jc w:val="both"/>
        <w:rPr>
          <w:sz w:val="26"/>
          <w:szCs w:val="26"/>
        </w:rPr>
      </w:pPr>
    </w:p>
    <w:p w:rsidR="00F47108" w:rsidRDefault="00F47108" w:rsidP="009832F4">
      <w:pPr>
        <w:shd w:val="clear" w:color="auto" w:fill="FFFFFF"/>
        <w:tabs>
          <w:tab w:val="left" w:pos="851"/>
        </w:tabs>
        <w:ind w:left="142" w:firstLine="142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AD6CE6" w:rsidRDefault="00AD6CE6" w:rsidP="009832F4">
      <w:pPr>
        <w:shd w:val="clear" w:color="auto" w:fill="FFFFFF"/>
        <w:ind w:left="142" w:firstLine="142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AD6CE6" w:rsidRDefault="00AD6CE6" w:rsidP="009832F4">
      <w:pPr>
        <w:shd w:val="clear" w:color="auto" w:fill="FFFFFF"/>
        <w:ind w:left="142" w:firstLine="142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9832F4" w:rsidRPr="009832F4" w:rsidRDefault="009832F4" w:rsidP="009832F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kern w:val="1"/>
          <w:sz w:val="26"/>
          <w:szCs w:val="26"/>
          <w:lang w:eastAsia="ru-RU"/>
        </w:rPr>
      </w:pPr>
      <w:r w:rsidRPr="009832F4">
        <w:rPr>
          <w:color w:val="000000"/>
          <w:kern w:val="1"/>
          <w:sz w:val="26"/>
          <w:szCs w:val="26"/>
          <w:lang w:eastAsia="ru-RU"/>
        </w:rPr>
        <w:t xml:space="preserve">Глава города Новосиль                                       </w:t>
      </w:r>
      <w:r>
        <w:rPr>
          <w:color w:val="000000"/>
          <w:kern w:val="1"/>
          <w:sz w:val="26"/>
          <w:szCs w:val="26"/>
          <w:lang w:eastAsia="ru-RU"/>
        </w:rPr>
        <w:t xml:space="preserve">     </w:t>
      </w:r>
      <w:r w:rsidRPr="009832F4">
        <w:rPr>
          <w:color w:val="000000"/>
          <w:kern w:val="1"/>
          <w:sz w:val="26"/>
          <w:szCs w:val="26"/>
          <w:lang w:eastAsia="ru-RU"/>
        </w:rPr>
        <w:t xml:space="preserve">    </w:t>
      </w:r>
      <w:r w:rsidRPr="009832F4">
        <w:rPr>
          <w:color w:val="000000"/>
          <w:sz w:val="26"/>
          <w:szCs w:val="26"/>
          <w:lang w:eastAsia="ru-RU"/>
        </w:rPr>
        <w:t>О.И.</w:t>
      </w:r>
      <w:r w:rsidRPr="009832F4">
        <w:rPr>
          <w:color w:val="000000"/>
          <w:kern w:val="1"/>
          <w:sz w:val="26"/>
          <w:szCs w:val="26"/>
          <w:lang w:eastAsia="ru-RU"/>
        </w:rPr>
        <w:t xml:space="preserve"> </w:t>
      </w:r>
      <w:r w:rsidRPr="009832F4">
        <w:rPr>
          <w:color w:val="000000"/>
          <w:sz w:val="26"/>
          <w:szCs w:val="26"/>
          <w:lang w:eastAsia="ru-RU"/>
        </w:rPr>
        <w:t>Д</w:t>
      </w:r>
      <w:r w:rsidRPr="009832F4">
        <w:rPr>
          <w:color w:val="000000"/>
          <w:sz w:val="26"/>
          <w:szCs w:val="26"/>
          <w:lang w:eastAsia="ru-RU"/>
        </w:rPr>
        <w:t>е</w:t>
      </w:r>
      <w:r w:rsidRPr="009832F4">
        <w:rPr>
          <w:color w:val="000000"/>
          <w:sz w:val="26"/>
          <w:szCs w:val="26"/>
          <w:lang w:eastAsia="ru-RU"/>
        </w:rPr>
        <w:t xml:space="preserve">мьяненко </w:t>
      </w:r>
    </w:p>
    <w:p w:rsidR="009832F4" w:rsidRPr="009832F4" w:rsidRDefault="009832F4" w:rsidP="009832F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kern w:val="1"/>
          <w:sz w:val="26"/>
          <w:szCs w:val="26"/>
          <w:lang w:eastAsia="ru-RU"/>
        </w:rPr>
      </w:pPr>
    </w:p>
    <w:p w:rsidR="00AD6CE6" w:rsidRDefault="00AD6CE6" w:rsidP="009832F4">
      <w:pPr>
        <w:shd w:val="clear" w:color="auto" w:fill="FFFFFF"/>
        <w:ind w:left="142" w:firstLine="142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AD6CE6" w:rsidRDefault="00AD6CE6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AD6CE6" w:rsidRDefault="00AD6CE6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AD6CE6" w:rsidRDefault="00AD6CE6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AD6CE6" w:rsidRDefault="00AD6CE6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AD6CE6" w:rsidRDefault="00AD6CE6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AD6CE6" w:rsidRDefault="00AD6CE6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AD6CE6" w:rsidRDefault="00AD6CE6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F47108" w:rsidRPr="00EA69C9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sectPr w:rsidR="00F47108" w:rsidRPr="00EA69C9" w:rsidSect="009832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862" w:bottom="28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22" w:rsidRDefault="000B1522" w:rsidP="008326C5">
      <w:r>
        <w:separator/>
      </w:r>
    </w:p>
  </w:endnote>
  <w:endnote w:type="continuationSeparator" w:id="0">
    <w:p w:rsidR="000B1522" w:rsidRDefault="000B1522" w:rsidP="0083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22" w:rsidRDefault="000B1522" w:rsidP="008326C5">
      <w:r>
        <w:separator/>
      </w:r>
    </w:p>
  </w:footnote>
  <w:footnote w:type="continuationSeparator" w:id="0">
    <w:p w:rsidR="000B1522" w:rsidRDefault="000B1522" w:rsidP="00832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line="259" w:lineRule="auto"/>
      <w:ind w:left="326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line="259" w:lineRule="auto"/>
      <w:ind w:left="32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548" w:line="259" w:lineRule="auto"/>
      <w:ind w:left="566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2"/>
      </w:rPr>
      <w:t>10</w:t>
    </w:r>
    <w:r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447" o:spid="_x0000_i1025" type="#_x0000_t75" style="width:.75pt;height:.75pt;visibility:visible" o:bullet="t">
        <v:imagedata r:id="rId1" o:title=""/>
      </v:shape>
    </w:pict>
  </w:numPicBullet>
  <w:numPicBullet w:numPicBulletId="1">
    <w:pict>
      <v:shape id="Picture 37548" o:spid="_x0000_i1026" type="#_x0000_t75" style="width:.75pt;height:.75pt;visibility:visible" o:bullet="t">
        <v:imagedata r:id="rId2" o:title=""/>
      </v:shape>
    </w:pict>
  </w:numPicBullet>
  <w:abstractNum w:abstractNumId="0">
    <w:nsid w:val="01013596"/>
    <w:multiLevelType w:val="multilevel"/>
    <w:tmpl w:val="1842E3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043CD"/>
    <w:multiLevelType w:val="multilevel"/>
    <w:tmpl w:val="9F6C9B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8C11AC"/>
    <w:multiLevelType w:val="hybridMultilevel"/>
    <w:tmpl w:val="A55AF70A"/>
    <w:lvl w:ilvl="0" w:tplc="6D98F3C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817DE"/>
    <w:multiLevelType w:val="multilevel"/>
    <w:tmpl w:val="C5F2800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44C5B7A"/>
    <w:multiLevelType w:val="hybridMultilevel"/>
    <w:tmpl w:val="328A63BA"/>
    <w:lvl w:ilvl="0" w:tplc="747C38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AE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F4FD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4EE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B2B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109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346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85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CF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44F4EF8"/>
    <w:multiLevelType w:val="multilevel"/>
    <w:tmpl w:val="7978531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."/>
      <w:lvlJc w:val="left"/>
      <w:pPr>
        <w:ind w:left="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FF54E9"/>
    <w:multiLevelType w:val="multilevel"/>
    <w:tmpl w:val="4F3A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B9D0BD1"/>
    <w:multiLevelType w:val="multilevel"/>
    <w:tmpl w:val="E75C4CB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Text w:val="%1.%2.%3.%4.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980E6A"/>
    <w:multiLevelType w:val="multilevel"/>
    <w:tmpl w:val="2FF67696"/>
    <w:lvl w:ilvl="0">
      <w:start w:val="1"/>
      <w:numFmt w:val="decimal"/>
      <w:lvlText w:val="%1.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D305BD"/>
    <w:multiLevelType w:val="hybridMultilevel"/>
    <w:tmpl w:val="242E3A6E"/>
    <w:lvl w:ilvl="0" w:tplc="5CF0F75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B76E71"/>
    <w:multiLevelType w:val="multilevel"/>
    <w:tmpl w:val="77FC943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>
    <w:nsid w:val="27CA3AAF"/>
    <w:multiLevelType w:val="multilevel"/>
    <w:tmpl w:val="39FAA72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0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440"/>
      </w:pPr>
      <w:rPr>
        <w:rFonts w:hint="default"/>
      </w:rPr>
    </w:lvl>
  </w:abstractNum>
  <w:abstractNum w:abstractNumId="12">
    <w:nsid w:val="30CD678A"/>
    <w:multiLevelType w:val="hybridMultilevel"/>
    <w:tmpl w:val="BF18AD54"/>
    <w:lvl w:ilvl="0" w:tplc="0A26AD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45EC2">
      <w:start w:val="1"/>
      <w:numFmt w:val="decimal"/>
      <w:lvlRestart w:val="0"/>
      <w:lvlText w:val="%2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C200C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24C2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A4AD40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24F2A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7A5FB4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DEBAD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CAE68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63074"/>
    <w:multiLevelType w:val="multilevel"/>
    <w:tmpl w:val="0BC62C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C068B0"/>
    <w:multiLevelType w:val="hybridMultilevel"/>
    <w:tmpl w:val="0C7EC00A"/>
    <w:lvl w:ilvl="0" w:tplc="BF8A9B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E0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5E9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A4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3E2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4A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DE3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03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BC6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6370846"/>
    <w:multiLevelType w:val="multilevel"/>
    <w:tmpl w:val="25102A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7B152A9"/>
    <w:multiLevelType w:val="multilevel"/>
    <w:tmpl w:val="A386D884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324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1440"/>
      </w:pPr>
      <w:rPr>
        <w:rFonts w:hint="default"/>
      </w:rPr>
    </w:lvl>
  </w:abstractNum>
  <w:abstractNum w:abstractNumId="18">
    <w:nsid w:val="391939B2"/>
    <w:multiLevelType w:val="multilevel"/>
    <w:tmpl w:val="30FECC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Text w:val="%1.%2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BD92417"/>
    <w:multiLevelType w:val="multilevel"/>
    <w:tmpl w:val="687496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.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D436D6E"/>
    <w:multiLevelType w:val="multilevel"/>
    <w:tmpl w:val="E2FEA60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1">
    <w:nsid w:val="3DA35328"/>
    <w:multiLevelType w:val="multilevel"/>
    <w:tmpl w:val="B860E4D8"/>
    <w:lvl w:ilvl="0">
      <w:start w:val="4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F77714B"/>
    <w:multiLevelType w:val="multilevel"/>
    <w:tmpl w:val="616CE6EA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3FB3710A"/>
    <w:multiLevelType w:val="multilevel"/>
    <w:tmpl w:val="D7A441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4A35FE0"/>
    <w:multiLevelType w:val="multilevel"/>
    <w:tmpl w:val="BEE4AC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Text w:val="%1.%2.%3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DEF0A20"/>
    <w:multiLevelType w:val="multilevel"/>
    <w:tmpl w:val="A634A7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11A2BD6"/>
    <w:multiLevelType w:val="multilevel"/>
    <w:tmpl w:val="CB8402E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01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440"/>
      </w:pPr>
      <w:rPr>
        <w:rFonts w:hint="default"/>
      </w:rPr>
    </w:lvl>
  </w:abstractNum>
  <w:abstractNum w:abstractNumId="27">
    <w:nsid w:val="51322F1F"/>
    <w:multiLevelType w:val="hybridMultilevel"/>
    <w:tmpl w:val="0BAE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47E45"/>
    <w:multiLevelType w:val="multilevel"/>
    <w:tmpl w:val="1D547FA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01133E0"/>
    <w:multiLevelType w:val="multilevel"/>
    <w:tmpl w:val="CF3608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0BE3309"/>
    <w:multiLevelType w:val="multilevel"/>
    <w:tmpl w:val="3BDA9A3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1">
    <w:nsid w:val="619F63AE"/>
    <w:multiLevelType w:val="hybridMultilevel"/>
    <w:tmpl w:val="25521230"/>
    <w:lvl w:ilvl="0" w:tplc="3C366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5F28E5"/>
    <w:multiLevelType w:val="multilevel"/>
    <w:tmpl w:val="0A90A5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27D274B"/>
    <w:multiLevelType w:val="multilevel"/>
    <w:tmpl w:val="84288A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Text w:val="%1.%2.%3.%4.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35C0B97"/>
    <w:multiLevelType w:val="multilevel"/>
    <w:tmpl w:val="C6FAEF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9F1119F"/>
    <w:multiLevelType w:val="multilevel"/>
    <w:tmpl w:val="8506B3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DCC6C54"/>
    <w:multiLevelType w:val="multilevel"/>
    <w:tmpl w:val="4C5484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Text w:val="%1.%2.%3.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8D254DE"/>
    <w:multiLevelType w:val="multilevel"/>
    <w:tmpl w:val="1BC0FD6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279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58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1440"/>
      </w:pPr>
      <w:rPr>
        <w:rFonts w:hint="default"/>
      </w:rPr>
    </w:lvl>
  </w:abstractNum>
  <w:abstractNum w:abstractNumId="38">
    <w:nsid w:val="791E3B3B"/>
    <w:multiLevelType w:val="multilevel"/>
    <w:tmpl w:val="09EE5F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B6A6D3A"/>
    <w:multiLevelType w:val="multilevel"/>
    <w:tmpl w:val="44E474F2"/>
    <w:lvl w:ilvl="0">
      <w:start w:val="1"/>
      <w:numFmt w:val="decimal"/>
      <w:lvlText w:val="%1.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BB35979"/>
    <w:multiLevelType w:val="multilevel"/>
    <w:tmpl w:val="66F8B0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E751105"/>
    <w:multiLevelType w:val="multilevel"/>
    <w:tmpl w:val="412A59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39"/>
  </w:num>
  <w:num w:numId="4">
    <w:abstractNumId w:val="36"/>
  </w:num>
  <w:num w:numId="5">
    <w:abstractNumId w:val="23"/>
  </w:num>
  <w:num w:numId="6">
    <w:abstractNumId w:val="24"/>
  </w:num>
  <w:num w:numId="7">
    <w:abstractNumId w:val="35"/>
  </w:num>
  <w:num w:numId="8">
    <w:abstractNumId w:val="32"/>
  </w:num>
  <w:num w:numId="9">
    <w:abstractNumId w:val="25"/>
  </w:num>
  <w:num w:numId="10">
    <w:abstractNumId w:val="29"/>
  </w:num>
  <w:num w:numId="11">
    <w:abstractNumId w:val="5"/>
  </w:num>
  <w:num w:numId="12">
    <w:abstractNumId w:val="0"/>
  </w:num>
  <w:num w:numId="13">
    <w:abstractNumId w:val="7"/>
  </w:num>
  <w:num w:numId="14">
    <w:abstractNumId w:val="14"/>
  </w:num>
  <w:num w:numId="15">
    <w:abstractNumId w:val="18"/>
  </w:num>
  <w:num w:numId="16">
    <w:abstractNumId w:val="1"/>
  </w:num>
  <w:num w:numId="17">
    <w:abstractNumId w:val="40"/>
  </w:num>
  <w:num w:numId="18">
    <w:abstractNumId w:val="28"/>
  </w:num>
  <w:num w:numId="19">
    <w:abstractNumId w:val="38"/>
  </w:num>
  <w:num w:numId="20">
    <w:abstractNumId w:val="33"/>
  </w:num>
  <w:num w:numId="21">
    <w:abstractNumId w:val="19"/>
  </w:num>
  <w:num w:numId="22">
    <w:abstractNumId w:val="21"/>
  </w:num>
  <w:num w:numId="23">
    <w:abstractNumId w:val="9"/>
  </w:num>
  <w:num w:numId="24">
    <w:abstractNumId w:val="41"/>
  </w:num>
  <w:num w:numId="25">
    <w:abstractNumId w:val="30"/>
  </w:num>
  <w:num w:numId="26">
    <w:abstractNumId w:val="16"/>
  </w:num>
  <w:num w:numId="27">
    <w:abstractNumId w:val="6"/>
  </w:num>
  <w:num w:numId="28">
    <w:abstractNumId w:val="20"/>
  </w:num>
  <w:num w:numId="29">
    <w:abstractNumId w:val="22"/>
  </w:num>
  <w:num w:numId="30">
    <w:abstractNumId w:val="15"/>
  </w:num>
  <w:num w:numId="31">
    <w:abstractNumId w:val="10"/>
  </w:num>
  <w:num w:numId="32">
    <w:abstractNumId w:val="26"/>
  </w:num>
  <w:num w:numId="33">
    <w:abstractNumId w:val="17"/>
  </w:num>
  <w:num w:numId="34">
    <w:abstractNumId w:val="37"/>
  </w:num>
  <w:num w:numId="35">
    <w:abstractNumId w:val="11"/>
  </w:num>
  <w:num w:numId="36">
    <w:abstractNumId w:val="4"/>
  </w:num>
  <w:num w:numId="37">
    <w:abstractNumId w:val="34"/>
  </w:num>
  <w:num w:numId="38">
    <w:abstractNumId w:val="3"/>
  </w:num>
  <w:num w:numId="39">
    <w:abstractNumId w:val="27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B6"/>
    <w:rsid w:val="00027AB5"/>
    <w:rsid w:val="00046C7F"/>
    <w:rsid w:val="00046C9B"/>
    <w:rsid w:val="00083A03"/>
    <w:rsid w:val="00090F0A"/>
    <w:rsid w:val="00091D6B"/>
    <w:rsid w:val="00095084"/>
    <w:rsid w:val="000B1522"/>
    <w:rsid w:val="000C6EDB"/>
    <w:rsid w:val="000D2F2F"/>
    <w:rsid w:val="001407CB"/>
    <w:rsid w:val="0015782A"/>
    <w:rsid w:val="001706B6"/>
    <w:rsid w:val="0017437D"/>
    <w:rsid w:val="00187603"/>
    <w:rsid w:val="00187A4F"/>
    <w:rsid w:val="001B4C28"/>
    <w:rsid w:val="001B64CC"/>
    <w:rsid w:val="001C1B9F"/>
    <w:rsid w:val="001C61BB"/>
    <w:rsid w:val="001C6479"/>
    <w:rsid w:val="001D0074"/>
    <w:rsid w:val="001F162B"/>
    <w:rsid w:val="001F485E"/>
    <w:rsid w:val="002045A5"/>
    <w:rsid w:val="002221CB"/>
    <w:rsid w:val="00224195"/>
    <w:rsid w:val="00282A57"/>
    <w:rsid w:val="002870CB"/>
    <w:rsid w:val="002A55AA"/>
    <w:rsid w:val="002B5838"/>
    <w:rsid w:val="002D5AF8"/>
    <w:rsid w:val="002D7DE3"/>
    <w:rsid w:val="002E120B"/>
    <w:rsid w:val="002F51C3"/>
    <w:rsid w:val="00316498"/>
    <w:rsid w:val="00360213"/>
    <w:rsid w:val="0036639D"/>
    <w:rsid w:val="003844C6"/>
    <w:rsid w:val="003854E9"/>
    <w:rsid w:val="003860B1"/>
    <w:rsid w:val="003C0925"/>
    <w:rsid w:val="003D36C8"/>
    <w:rsid w:val="003D38E1"/>
    <w:rsid w:val="003D42AF"/>
    <w:rsid w:val="003D7357"/>
    <w:rsid w:val="003E6772"/>
    <w:rsid w:val="003F2030"/>
    <w:rsid w:val="003F4DA0"/>
    <w:rsid w:val="004045B3"/>
    <w:rsid w:val="00417D9D"/>
    <w:rsid w:val="00421C5E"/>
    <w:rsid w:val="00455304"/>
    <w:rsid w:val="0046519D"/>
    <w:rsid w:val="0048166E"/>
    <w:rsid w:val="00493988"/>
    <w:rsid w:val="004C2983"/>
    <w:rsid w:val="004C382F"/>
    <w:rsid w:val="004C3C6B"/>
    <w:rsid w:val="004C632D"/>
    <w:rsid w:val="004D39BE"/>
    <w:rsid w:val="004E1E7C"/>
    <w:rsid w:val="00515CD8"/>
    <w:rsid w:val="00547680"/>
    <w:rsid w:val="005865D8"/>
    <w:rsid w:val="005A3BCF"/>
    <w:rsid w:val="005B7BE2"/>
    <w:rsid w:val="005D5917"/>
    <w:rsid w:val="005E51D7"/>
    <w:rsid w:val="0060766A"/>
    <w:rsid w:val="00611723"/>
    <w:rsid w:val="00613F90"/>
    <w:rsid w:val="00631C18"/>
    <w:rsid w:val="006353DB"/>
    <w:rsid w:val="006423F7"/>
    <w:rsid w:val="00644CBF"/>
    <w:rsid w:val="006520FE"/>
    <w:rsid w:val="0068647A"/>
    <w:rsid w:val="006A4AE7"/>
    <w:rsid w:val="006B3A6F"/>
    <w:rsid w:val="006B5D5C"/>
    <w:rsid w:val="006F3783"/>
    <w:rsid w:val="00702783"/>
    <w:rsid w:val="00726303"/>
    <w:rsid w:val="0076669C"/>
    <w:rsid w:val="007726F8"/>
    <w:rsid w:val="00777A45"/>
    <w:rsid w:val="00786060"/>
    <w:rsid w:val="0079225C"/>
    <w:rsid w:val="007A6CCD"/>
    <w:rsid w:val="007B01D7"/>
    <w:rsid w:val="007B12D2"/>
    <w:rsid w:val="007C4960"/>
    <w:rsid w:val="007C7316"/>
    <w:rsid w:val="00813A08"/>
    <w:rsid w:val="008326C5"/>
    <w:rsid w:val="00837103"/>
    <w:rsid w:val="00840FEA"/>
    <w:rsid w:val="00874BA7"/>
    <w:rsid w:val="008850CA"/>
    <w:rsid w:val="008A01BE"/>
    <w:rsid w:val="008A5AF2"/>
    <w:rsid w:val="008B0028"/>
    <w:rsid w:val="008B19A3"/>
    <w:rsid w:val="008C7C8C"/>
    <w:rsid w:val="008D3512"/>
    <w:rsid w:val="008E11E5"/>
    <w:rsid w:val="008E69A0"/>
    <w:rsid w:val="0090611D"/>
    <w:rsid w:val="009240C6"/>
    <w:rsid w:val="009776AD"/>
    <w:rsid w:val="009832F4"/>
    <w:rsid w:val="009906DC"/>
    <w:rsid w:val="009A2B95"/>
    <w:rsid w:val="009D00AC"/>
    <w:rsid w:val="009E049B"/>
    <w:rsid w:val="00A05B34"/>
    <w:rsid w:val="00A15BF1"/>
    <w:rsid w:val="00A30F40"/>
    <w:rsid w:val="00AA01A8"/>
    <w:rsid w:val="00AC26F9"/>
    <w:rsid w:val="00AD6CE6"/>
    <w:rsid w:val="00B30952"/>
    <w:rsid w:val="00B35345"/>
    <w:rsid w:val="00B40F7A"/>
    <w:rsid w:val="00B570E7"/>
    <w:rsid w:val="00B745FA"/>
    <w:rsid w:val="00B7491F"/>
    <w:rsid w:val="00B80E78"/>
    <w:rsid w:val="00B81A37"/>
    <w:rsid w:val="00B91BEC"/>
    <w:rsid w:val="00B9325F"/>
    <w:rsid w:val="00BA4810"/>
    <w:rsid w:val="00BB1E9C"/>
    <w:rsid w:val="00BC7A92"/>
    <w:rsid w:val="00BD0210"/>
    <w:rsid w:val="00BD15E4"/>
    <w:rsid w:val="00BF75C4"/>
    <w:rsid w:val="00C33050"/>
    <w:rsid w:val="00C34C55"/>
    <w:rsid w:val="00C37E2D"/>
    <w:rsid w:val="00C4031D"/>
    <w:rsid w:val="00C4619A"/>
    <w:rsid w:val="00C47E86"/>
    <w:rsid w:val="00C51007"/>
    <w:rsid w:val="00C5251C"/>
    <w:rsid w:val="00C676C4"/>
    <w:rsid w:val="00C73D51"/>
    <w:rsid w:val="00C9294C"/>
    <w:rsid w:val="00CA1993"/>
    <w:rsid w:val="00CD0ADB"/>
    <w:rsid w:val="00CE690B"/>
    <w:rsid w:val="00CF7277"/>
    <w:rsid w:val="00D1417E"/>
    <w:rsid w:val="00D2660E"/>
    <w:rsid w:val="00D61158"/>
    <w:rsid w:val="00D708BE"/>
    <w:rsid w:val="00DD21C1"/>
    <w:rsid w:val="00DD34DC"/>
    <w:rsid w:val="00DE4A07"/>
    <w:rsid w:val="00DF43F3"/>
    <w:rsid w:val="00E0633C"/>
    <w:rsid w:val="00E15DA7"/>
    <w:rsid w:val="00E46292"/>
    <w:rsid w:val="00E53B5A"/>
    <w:rsid w:val="00E57CD2"/>
    <w:rsid w:val="00E614D1"/>
    <w:rsid w:val="00E72636"/>
    <w:rsid w:val="00E96F39"/>
    <w:rsid w:val="00EA4ADE"/>
    <w:rsid w:val="00EA52CC"/>
    <w:rsid w:val="00EA69C9"/>
    <w:rsid w:val="00EC583E"/>
    <w:rsid w:val="00EC6D19"/>
    <w:rsid w:val="00EE43A0"/>
    <w:rsid w:val="00EF380E"/>
    <w:rsid w:val="00EF4A14"/>
    <w:rsid w:val="00F12C57"/>
    <w:rsid w:val="00F42A2F"/>
    <w:rsid w:val="00F44394"/>
    <w:rsid w:val="00F47108"/>
    <w:rsid w:val="00F72A2C"/>
    <w:rsid w:val="00F7336B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Название Знак"/>
    <w:rPr>
      <w:sz w:val="24"/>
    </w:rPr>
  </w:style>
  <w:style w:type="character" w:customStyle="1" w:styleId="a4">
    <w:name w:val="Основной текст Знак"/>
    <w:basedOn w:val="1"/>
  </w:style>
  <w:style w:type="character" w:customStyle="1" w:styleId="10">
    <w:name w:val="Заголовок №1_"/>
    <w:rPr>
      <w:b/>
      <w:bCs/>
      <w:sz w:val="34"/>
      <w:szCs w:val="34"/>
      <w:shd w:val="clear" w:color="auto" w:fill="FFFFFF"/>
    </w:rPr>
  </w:style>
  <w:style w:type="character" w:customStyle="1" w:styleId="a5">
    <w:name w:val="Символ нумерации"/>
  </w:style>
  <w:style w:type="paragraph" w:customStyle="1" w:styleId="11">
    <w:name w:val="Заголовок1"/>
    <w:basedOn w:val="a"/>
    <w:next w:val="a6"/>
    <w:pPr>
      <w:jc w:val="center"/>
    </w:pPr>
    <w:rPr>
      <w:sz w:val="24"/>
    </w:rPr>
  </w:style>
  <w:style w:type="paragraph" w:styleId="a6">
    <w:name w:val="Body Text"/>
    <w:basedOn w:val="a"/>
    <w:pPr>
      <w:autoSpaceDE w:val="0"/>
      <w:jc w:val="both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heading1">
    <w:name w:val="heading 1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kern w:val="2"/>
      <w:sz w:val="24"/>
    </w:rPr>
  </w:style>
  <w:style w:type="paragraph" w:customStyle="1" w:styleId="heading2">
    <w:name w:val="heading 2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i/>
    </w:rPr>
  </w:style>
  <w:style w:type="paragraph" w:customStyle="1" w:styleId="heading3">
    <w:name w:val="heading 3"/>
    <w:basedOn w:val="LO-Normal"/>
    <w:next w:val="LO-Normal"/>
    <w:pPr>
      <w:keepNext/>
      <w:jc w:val="center"/>
    </w:pPr>
    <w:rPr>
      <w:b/>
      <w:sz w:val="40"/>
    </w:rPr>
  </w:style>
  <w:style w:type="paragraph" w:customStyle="1" w:styleId="heading4">
    <w:name w:val="heading 4"/>
    <w:basedOn w:val="LO-Normal"/>
    <w:next w:val="LO-Normal"/>
    <w:pPr>
      <w:keepNext/>
      <w:jc w:val="center"/>
    </w:pPr>
    <w:rPr>
      <w:b/>
      <w:sz w:val="44"/>
    </w:rPr>
  </w:style>
  <w:style w:type="paragraph" w:customStyle="1" w:styleId="heading5">
    <w:name w:val="heading 5"/>
    <w:basedOn w:val="LO-Normal"/>
    <w:next w:val="LO-Normal"/>
    <w:pPr>
      <w:keepNext/>
      <w:jc w:val="center"/>
    </w:pPr>
    <w:rPr>
      <w:b/>
      <w:sz w:val="48"/>
    </w:rPr>
  </w:style>
  <w:style w:type="paragraph" w:customStyle="1" w:styleId="heading6">
    <w:name w:val="heading 6"/>
    <w:basedOn w:val="LO-Normal"/>
    <w:next w:val="LO-Normal"/>
    <w:pPr>
      <w:keepNext/>
      <w:jc w:val="right"/>
    </w:pPr>
    <w:rPr>
      <w:sz w:val="28"/>
    </w:rPr>
  </w:style>
  <w:style w:type="paragraph" w:customStyle="1" w:styleId="heading7">
    <w:name w:val="heading 7"/>
    <w:basedOn w:val="LO-Normal"/>
    <w:next w:val="LO-Normal"/>
    <w:pPr>
      <w:keepNext/>
    </w:pPr>
    <w:rPr>
      <w:sz w:val="24"/>
    </w:rPr>
  </w:style>
  <w:style w:type="paragraph" w:customStyle="1" w:styleId="BodyText">
    <w:name w:val="Body Text"/>
    <w:basedOn w:val="LO-Normal"/>
    <w:rPr>
      <w:sz w:val="28"/>
    </w:rPr>
  </w:style>
  <w:style w:type="paragraph" w:customStyle="1" w:styleId="BodyText2">
    <w:name w:val="Body Text 2"/>
    <w:basedOn w:val="LO-Normal"/>
    <w:pPr>
      <w:ind w:left="851" w:hanging="851"/>
    </w:pPr>
    <w:rPr>
      <w:sz w:val="24"/>
    </w:rPr>
  </w:style>
  <w:style w:type="paragraph" w:customStyle="1" w:styleId="BodyTextIndent2">
    <w:name w:val="Body Text Indent 2"/>
    <w:basedOn w:val="LO-Normal"/>
    <w:pPr>
      <w:tabs>
        <w:tab w:val="left" w:pos="851"/>
      </w:tabs>
      <w:ind w:left="851" w:hanging="993"/>
    </w:pPr>
    <w:rPr>
      <w:sz w:val="24"/>
    </w:rPr>
  </w:style>
  <w:style w:type="paragraph" w:customStyle="1" w:styleId="BodyTextIndent3">
    <w:name w:val="Body Text Indent 3"/>
    <w:basedOn w:val="LO-Normal"/>
    <w:pPr>
      <w:tabs>
        <w:tab w:val="left" w:pos="851"/>
      </w:tabs>
      <w:ind w:left="998"/>
    </w:pPr>
    <w:rPr>
      <w:sz w:val="24"/>
    </w:rPr>
  </w:style>
  <w:style w:type="paragraph" w:customStyle="1" w:styleId="22">
    <w:name w:val="Основной текст 22"/>
    <w:basedOn w:val="a"/>
    <w:pPr>
      <w:ind w:left="851" w:hanging="851"/>
    </w:pPr>
    <w:rPr>
      <w:sz w:val="24"/>
    </w:rPr>
  </w:style>
  <w:style w:type="paragraph" w:customStyle="1" w:styleId="13">
    <w:name w:val="Заголовок №1"/>
    <w:basedOn w:val="a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14">
    <w:name w:val="Обычный1"/>
    <w:pPr>
      <w:suppressAutoHyphens/>
    </w:pPr>
    <w:rPr>
      <w:lang w:eastAsia="zh-CN"/>
    </w:rPr>
  </w:style>
  <w:style w:type="paragraph" w:customStyle="1" w:styleId="2">
    <w:name w:val="Обычный2"/>
    <w:pPr>
      <w:suppressAutoHyphens/>
    </w:pPr>
    <w:rPr>
      <w:lang w:eastAsia="zh-CN"/>
    </w:rPr>
  </w:style>
  <w:style w:type="paragraph" w:customStyle="1" w:styleId="3">
    <w:name w:val="Обычный3"/>
    <w:pPr>
      <w:suppressAutoHyphens/>
    </w:pPr>
    <w:rPr>
      <w:lang w:eastAsia="zh-CN"/>
    </w:rPr>
  </w:style>
  <w:style w:type="paragraph" w:customStyle="1" w:styleId="4">
    <w:name w:val="Обычный4"/>
    <w:pPr>
      <w:suppressAutoHyphens/>
    </w:pPr>
    <w:rPr>
      <w:lang w:eastAsia="zh-CN"/>
    </w:rPr>
  </w:style>
  <w:style w:type="paragraph" w:customStyle="1" w:styleId="5">
    <w:name w:val="Обычный5"/>
    <w:pPr>
      <w:suppressAutoHyphens/>
    </w:pPr>
    <w:rPr>
      <w:lang w:eastAsia="zh-CN"/>
    </w:rPr>
  </w:style>
  <w:style w:type="paragraph" w:styleId="a9">
    <w:name w:val="footer"/>
    <w:basedOn w:val="a"/>
    <w:link w:val="aa"/>
    <w:uiPriority w:val="99"/>
    <w:unhideWhenUsed/>
    <w:rsid w:val="008326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26C5"/>
    <w:rPr>
      <w:lang w:eastAsia="zh-CN"/>
    </w:rPr>
  </w:style>
  <w:style w:type="character" w:styleId="ab">
    <w:name w:val="Hyperlink"/>
    <w:uiPriority w:val="99"/>
    <w:unhideWhenUsed/>
    <w:rsid w:val="00EF4A14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EA69C9"/>
    <w:pPr>
      <w:ind w:left="720"/>
      <w:contextualSpacing/>
    </w:pPr>
    <w:rPr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EA69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Название Знак"/>
    <w:rPr>
      <w:sz w:val="24"/>
    </w:rPr>
  </w:style>
  <w:style w:type="character" w:customStyle="1" w:styleId="a4">
    <w:name w:val="Основной текст Знак"/>
    <w:basedOn w:val="1"/>
  </w:style>
  <w:style w:type="character" w:customStyle="1" w:styleId="10">
    <w:name w:val="Заголовок №1_"/>
    <w:rPr>
      <w:b/>
      <w:bCs/>
      <w:sz w:val="34"/>
      <w:szCs w:val="34"/>
      <w:shd w:val="clear" w:color="auto" w:fill="FFFFFF"/>
    </w:rPr>
  </w:style>
  <w:style w:type="character" w:customStyle="1" w:styleId="a5">
    <w:name w:val="Символ нумерации"/>
  </w:style>
  <w:style w:type="paragraph" w:customStyle="1" w:styleId="11">
    <w:name w:val="Заголовок1"/>
    <w:basedOn w:val="a"/>
    <w:next w:val="a6"/>
    <w:pPr>
      <w:jc w:val="center"/>
    </w:pPr>
    <w:rPr>
      <w:sz w:val="24"/>
    </w:rPr>
  </w:style>
  <w:style w:type="paragraph" w:styleId="a6">
    <w:name w:val="Body Text"/>
    <w:basedOn w:val="a"/>
    <w:pPr>
      <w:autoSpaceDE w:val="0"/>
      <w:jc w:val="both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heading1">
    <w:name w:val="heading 1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kern w:val="2"/>
      <w:sz w:val="24"/>
    </w:rPr>
  </w:style>
  <w:style w:type="paragraph" w:customStyle="1" w:styleId="heading2">
    <w:name w:val="heading 2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i/>
    </w:rPr>
  </w:style>
  <w:style w:type="paragraph" w:customStyle="1" w:styleId="heading3">
    <w:name w:val="heading 3"/>
    <w:basedOn w:val="LO-Normal"/>
    <w:next w:val="LO-Normal"/>
    <w:pPr>
      <w:keepNext/>
      <w:jc w:val="center"/>
    </w:pPr>
    <w:rPr>
      <w:b/>
      <w:sz w:val="40"/>
    </w:rPr>
  </w:style>
  <w:style w:type="paragraph" w:customStyle="1" w:styleId="heading4">
    <w:name w:val="heading 4"/>
    <w:basedOn w:val="LO-Normal"/>
    <w:next w:val="LO-Normal"/>
    <w:pPr>
      <w:keepNext/>
      <w:jc w:val="center"/>
    </w:pPr>
    <w:rPr>
      <w:b/>
      <w:sz w:val="44"/>
    </w:rPr>
  </w:style>
  <w:style w:type="paragraph" w:customStyle="1" w:styleId="heading5">
    <w:name w:val="heading 5"/>
    <w:basedOn w:val="LO-Normal"/>
    <w:next w:val="LO-Normal"/>
    <w:pPr>
      <w:keepNext/>
      <w:jc w:val="center"/>
    </w:pPr>
    <w:rPr>
      <w:b/>
      <w:sz w:val="48"/>
    </w:rPr>
  </w:style>
  <w:style w:type="paragraph" w:customStyle="1" w:styleId="heading6">
    <w:name w:val="heading 6"/>
    <w:basedOn w:val="LO-Normal"/>
    <w:next w:val="LO-Normal"/>
    <w:pPr>
      <w:keepNext/>
      <w:jc w:val="right"/>
    </w:pPr>
    <w:rPr>
      <w:sz w:val="28"/>
    </w:rPr>
  </w:style>
  <w:style w:type="paragraph" w:customStyle="1" w:styleId="heading7">
    <w:name w:val="heading 7"/>
    <w:basedOn w:val="LO-Normal"/>
    <w:next w:val="LO-Normal"/>
    <w:pPr>
      <w:keepNext/>
    </w:pPr>
    <w:rPr>
      <w:sz w:val="24"/>
    </w:rPr>
  </w:style>
  <w:style w:type="paragraph" w:customStyle="1" w:styleId="BodyText">
    <w:name w:val="Body Text"/>
    <w:basedOn w:val="LO-Normal"/>
    <w:rPr>
      <w:sz w:val="28"/>
    </w:rPr>
  </w:style>
  <w:style w:type="paragraph" w:customStyle="1" w:styleId="BodyText2">
    <w:name w:val="Body Text 2"/>
    <w:basedOn w:val="LO-Normal"/>
    <w:pPr>
      <w:ind w:left="851" w:hanging="851"/>
    </w:pPr>
    <w:rPr>
      <w:sz w:val="24"/>
    </w:rPr>
  </w:style>
  <w:style w:type="paragraph" w:customStyle="1" w:styleId="BodyTextIndent2">
    <w:name w:val="Body Text Indent 2"/>
    <w:basedOn w:val="LO-Normal"/>
    <w:pPr>
      <w:tabs>
        <w:tab w:val="left" w:pos="851"/>
      </w:tabs>
      <w:ind w:left="851" w:hanging="993"/>
    </w:pPr>
    <w:rPr>
      <w:sz w:val="24"/>
    </w:rPr>
  </w:style>
  <w:style w:type="paragraph" w:customStyle="1" w:styleId="BodyTextIndent3">
    <w:name w:val="Body Text Indent 3"/>
    <w:basedOn w:val="LO-Normal"/>
    <w:pPr>
      <w:tabs>
        <w:tab w:val="left" w:pos="851"/>
      </w:tabs>
      <w:ind w:left="998"/>
    </w:pPr>
    <w:rPr>
      <w:sz w:val="24"/>
    </w:rPr>
  </w:style>
  <w:style w:type="paragraph" w:customStyle="1" w:styleId="22">
    <w:name w:val="Основной текст 22"/>
    <w:basedOn w:val="a"/>
    <w:pPr>
      <w:ind w:left="851" w:hanging="851"/>
    </w:pPr>
    <w:rPr>
      <w:sz w:val="24"/>
    </w:rPr>
  </w:style>
  <w:style w:type="paragraph" w:customStyle="1" w:styleId="13">
    <w:name w:val="Заголовок №1"/>
    <w:basedOn w:val="a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14">
    <w:name w:val="Обычный1"/>
    <w:pPr>
      <w:suppressAutoHyphens/>
    </w:pPr>
    <w:rPr>
      <w:lang w:eastAsia="zh-CN"/>
    </w:rPr>
  </w:style>
  <w:style w:type="paragraph" w:customStyle="1" w:styleId="2">
    <w:name w:val="Обычный2"/>
    <w:pPr>
      <w:suppressAutoHyphens/>
    </w:pPr>
    <w:rPr>
      <w:lang w:eastAsia="zh-CN"/>
    </w:rPr>
  </w:style>
  <w:style w:type="paragraph" w:customStyle="1" w:styleId="3">
    <w:name w:val="Обычный3"/>
    <w:pPr>
      <w:suppressAutoHyphens/>
    </w:pPr>
    <w:rPr>
      <w:lang w:eastAsia="zh-CN"/>
    </w:rPr>
  </w:style>
  <w:style w:type="paragraph" w:customStyle="1" w:styleId="4">
    <w:name w:val="Обычный4"/>
    <w:pPr>
      <w:suppressAutoHyphens/>
    </w:pPr>
    <w:rPr>
      <w:lang w:eastAsia="zh-CN"/>
    </w:rPr>
  </w:style>
  <w:style w:type="paragraph" w:customStyle="1" w:styleId="5">
    <w:name w:val="Обычный5"/>
    <w:pPr>
      <w:suppressAutoHyphens/>
    </w:pPr>
    <w:rPr>
      <w:lang w:eastAsia="zh-CN"/>
    </w:rPr>
  </w:style>
  <w:style w:type="paragraph" w:styleId="a9">
    <w:name w:val="footer"/>
    <w:basedOn w:val="a"/>
    <w:link w:val="aa"/>
    <w:uiPriority w:val="99"/>
    <w:unhideWhenUsed/>
    <w:rsid w:val="008326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26C5"/>
    <w:rPr>
      <w:lang w:eastAsia="zh-CN"/>
    </w:rPr>
  </w:style>
  <w:style w:type="character" w:styleId="ab">
    <w:name w:val="Hyperlink"/>
    <w:uiPriority w:val="99"/>
    <w:unhideWhenUsed/>
    <w:rsid w:val="00EF4A14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EA69C9"/>
    <w:pPr>
      <w:ind w:left="720"/>
      <w:contextualSpacing/>
    </w:pPr>
    <w:rPr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EA69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5828C-A908-4EFC-B80D-7CD1F055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ВОСХОД</dc:creator>
  <cp:lastModifiedBy>User</cp:lastModifiedBy>
  <cp:revision>2</cp:revision>
  <cp:lastPrinted>2023-06-13T07:17:00Z</cp:lastPrinted>
  <dcterms:created xsi:type="dcterms:W3CDTF">2023-07-11T11:17:00Z</dcterms:created>
  <dcterms:modified xsi:type="dcterms:W3CDTF">2023-07-11T11:17:00Z</dcterms:modified>
</cp:coreProperties>
</file>