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9" w:rsidRDefault="007C4249" w:rsidP="007C4249">
      <w:pPr>
        <w:jc w:val="center"/>
        <w:rPr>
          <w:color w:val="0000FF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b/>
          <w:color w:val="0000FF"/>
          <w:sz w:val="10"/>
          <w:szCs w:val="10"/>
        </w:rPr>
      </w:pP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</w:p>
    <w:p w:rsidR="007C4249" w:rsidRDefault="00506F6B" w:rsidP="007C4249">
      <w:pPr>
        <w:jc w:val="center"/>
        <w:rPr>
          <w:rFonts w:eastAsia="Liberation Serif" w:cs="Liberation Serif"/>
          <w:color w:val="0000FF"/>
          <w:sz w:val="28"/>
          <w:szCs w:val="28"/>
        </w:rPr>
      </w:pPr>
      <w:r w:rsidRPr="00506F6B">
        <w:rPr>
          <w:b/>
          <w:color w:val="0000FF"/>
          <w:sz w:val="28"/>
          <w:szCs w:val="28"/>
          <w:u w:val="single"/>
        </w:rPr>
        <w:t>14.12.2022</w:t>
      </w:r>
      <w:r>
        <w:rPr>
          <w:b/>
          <w:color w:val="0000FF"/>
          <w:sz w:val="28"/>
          <w:szCs w:val="28"/>
          <w:u w:val="single"/>
        </w:rPr>
        <w:t xml:space="preserve"> </w:t>
      </w:r>
      <w:r w:rsidRPr="00506F6B">
        <w:rPr>
          <w:b/>
          <w:color w:val="0000FF"/>
          <w:sz w:val="28"/>
          <w:szCs w:val="28"/>
          <w:u w:val="single"/>
        </w:rPr>
        <w:t>г.</w:t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  <w:t xml:space="preserve">        №_</w:t>
      </w:r>
      <w:r>
        <w:rPr>
          <w:b/>
          <w:color w:val="0000FF"/>
          <w:sz w:val="28"/>
          <w:szCs w:val="28"/>
          <w:u w:val="single"/>
        </w:rPr>
        <w:t>731</w:t>
      </w:r>
      <w:r w:rsidR="007C4249">
        <w:rPr>
          <w:b/>
          <w:color w:val="0000FF"/>
          <w:sz w:val="28"/>
          <w:szCs w:val="28"/>
        </w:rPr>
        <w:t>____</w:t>
      </w:r>
    </w:p>
    <w:p w:rsidR="007C4249" w:rsidRDefault="007C4249" w:rsidP="007C4249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   </w:t>
      </w:r>
      <w:r>
        <w:rPr>
          <w:color w:val="0000FF"/>
          <w:sz w:val="28"/>
          <w:szCs w:val="28"/>
        </w:rPr>
        <w:t>г. Новосиль</w:t>
      </w:r>
    </w:p>
    <w:p w:rsidR="007C4249" w:rsidRDefault="007C4249" w:rsidP="007C4249">
      <w:pPr>
        <w:rPr>
          <w:rStyle w:val="a4"/>
          <w:rFonts w:eastAsia="Lucida Sans Unicode"/>
          <w:color w:val="000000"/>
          <w:sz w:val="16"/>
          <w:szCs w:val="16"/>
        </w:rPr>
      </w:pPr>
    </w:p>
    <w:p w:rsidR="007C4249" w:rsidRDefault="007C4249" w:rsidP="007C4249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О проведении Новогодних и Рождественских мероприятий  </w:t>
      </w:r>
    </w:p>
    <w:p w:rsidR="007C4249" w:rsidRDefault="007C4249" w:rsidP="007C4249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</w:p>
    <w:p w:rsidR="007C4249" w:rsidRDefault="004B064A" w:rsidP="004B064A">
      <w:pPr>
        <w:ind w:firstLine="708"/>
        <w:jc w:val="both"/>
        <w:rPr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Руководствуясь Федеральным законом от 06.10.2006 г. № 131-ФЗ «Об общих принципах организации местного самоуправления в Российской Федерации», Уставом Новосильского района Орловской области, в целях  сохранения и возрождения народных традиций, организации культурного отдыха жителей района, своевременной подготовки, организации и проведения новогодних и рождественских мероприятий, создания необходимых условий для отдыха детей, подростков  в дни школьных каникул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,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а также с целью поддержки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 из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малообеспеченных, многодетных, неполных семей,</w:t>
      </w:r>
      <w:r w:rsidR="002F0DA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детей-инвалидов, детей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-</w:t>
      </w:r>
      <w:r w:rsidR="002F0DA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сирот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, детей, семьи которых вынужденно покинули зоны боевых действий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Pr="004B064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ЛНР, ДНР и Украины, детей мобилизованных граждан и участников СВО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7C4249">
        <w:rPr>
          <w:sz w:val="28"/>
          <w:szCs w:val="28"/>
        </w:rPr>
        <w:t>администрация Новосильского района</w:t>
      </w:r>
      <w:r w:rsidR="007C4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4249">
        <w:rPr>
          <w:sz w:val="28"/>
          <w:szCs w:val="28"/>
        </w:rPr>
        <w:t>п</w:t>
      </w:r>
      <w:proofErr w:type="gramEnd"/>
      <w:r w:rsidR="007C4249">
        <w:rPr>
          <w:sz w:val="28"/>
          <w:szCs w:val="28"/>
        </w:rPr>
        <w:t xml:space="preserve"> о с т а н о в л я е т:</w:t>
      </w:r>
    </w:p>
    <w:p w:rsidR="00C91DAC" w:rsidRDefault="00C91DAC" w:rsidP="004B064A">
      <w:pPr>
        <w:ind w:firstLine="708"/>
        <w:jc w:val="both"/>
      </w:pPr>
      <w:r>
        <w:rPr>
          <w:sz w:val="28"/>
          <w:szCs w:val="28"/>
        </w:rPr>
        <w:t xml:space="preserve">1. Утвердить план проведения Новогодних и Рождественских мероприятий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 образовательных учреждениях  и учреждениях культуры Новосильского района (Приложение №1).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</w:t>
      </w:r>
      <w:r w:rsidR="005A34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Отделу общего образования, молодежной политики и спорта администрации Новосильского района (Ушакова Е.А.), отделу культуры и архивного дела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администрации Новосильского района (Дорофеева С.П.):</w:t>
      </w:r>
    </w:p>
    <w:p w:rsidR="005A34AE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.1.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рганизовать проведение Новогодних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Рождественских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праздников в образовательных учреждениях </w:t>
      </w:r>
      <w:r w:rsidR="004B064A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учреждениях культуры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Новосильского района в соответствии с решением регионального оперативного штаба по недопущению завоза и распространения новой </w:t>
      </w:r>
      <w:proofErr w:type="spellStart"/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коронавирусной</w:t>
      </w:r>
      <w:proofErr w:type="spellEnd"/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инфекции (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  <w:lang w:val="en-US"/>
        </w:rPr>
        <w:t>COVID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-2019) на территории Орловской области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;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.2. организовать проведение праздничного мероприятия «Елка Главы района» 27 декабря 2022 года;</w:t>
      </w:r>
    </w:p>
    <w:p w:rsidR="00B251BE" w:rsidRDefault="000015F3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2.3.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организовать поездку в г. Орел делегации детей района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, отличившихся в учебе, творчестве, спорте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для участия в областном праздничном мероприятии</w:t>
      </w:r>
    </w:p>
    <w:p w:rsidR="000015F3" w:rsidRDefault="0063760F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«Губернаторская елка» 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28 декабря 2022 года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;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.принять необходимые меры по обеспечению безопасности жизни и здоровья участников во время проведения мероприятий.</w:t>
      </w:r>
    </w:p>
    <w:p w:rsidR="007C4249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lastRenderedPageBreak/>
        <w:t>3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. 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Финансовому отделу администрации Новосильского района (Сергеева Е. А.) в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ыделить из бюджета Новосильского района Орловской области денежные средства на проведение новогодних мероприятий в образовательных учреждениях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учреждениях культуры Новосильского района, согласно смете расходов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(Приложение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№2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).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4.Рекомендовать: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4.1. руководителям образовательных учреждений и учреждений культуры обеспечить 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ыполнени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е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требований </w:t>
      </w:r>
      <w:proofErr w:type="spellStart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при проведении Новогодних и Рождественских мероприятий, приобретении подарков, призов, елочных украшений;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4.2. главам администраций сельских поселений принять участие в организации и проведении праздничных мероприятий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, организовать установку новогодних елок на территории сельских поселений;</w:t>
      </w:r>
    </w:p>
    <w:p w:rsidR="008B0E8E" w:rsidRDefault="008B0E8E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4.3. начальнику МО МВД РФ «Новосильское» (Гаранин В.С.)  обеспечить охрану общественного порядка  при проведении новогодних и рождественских праздников, включая мероприятия антитеррористического характера, безопасность движения автотранспорта с детьми при поездке на Губернаторскую елку в г. Орел.</w:t>
      </w:r>
    </w:p>
    <w:p w:rsidR="008B0E8E" w:rsidRDefault="008B0E8E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5. </w:t>
      </w:r>
      <w:proofErr w:type="gramStart"/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К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онтроль за</w:t>
      </w:r>
      <w:proofErr w:type="gram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исполнением постановления возложить на исполняющую обязанности главы администрации по социальным вопросам </w:t>
      </w:r>
      <w:proofErr w:type="spellStart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Сыцевич</w:t>
      </w:r>
      <w:proofErr w:type="spell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Ирину Дмитриевну.</w:t>
      </w:r>
    </w:p>
    <w:p w:rsidR="007C4249" w:rsidRDefault="007C4249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</w:p>
    <w:p w:rsidR="00D67299" w:rsidRDefault="008B0E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7C424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r w:rsidR="007C4249">
        <w:rPr>
          <w:rFonts w:ascii="Times New Roman" w:hAnsi="Times New Roman"/>
          <w:sz w:val="28"/>
          <w:szCs w:val="28"/>
        </w:rPr>
        <w:t xml:space="preserve"> Новосильского района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251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Ю. В. Трусов</w:t>
      </w: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Новосильского района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6761">
        <w:rPr>
          <w:rFonts w:ascii="Times New Roman" w:hAnsi="Times New Roman"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</w:rPr>
        <w:t>»</w:t>
      </w:r>
      <w:r w:rsidR="009B6761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2022 г. №_</w:t>
      </w:r>
      <w:r w:rsidR="009B6761">
        <w:rPr>
          <w:rFonts w:ascii="Times New Roman" w:hAnsi="Times New Roman"/>
          <w:sz w:val="28"/>
          <w:szCs w:val="28"/>
          <w:u w:val="single"/>
        </w:rPr>
        <w:t>731</w:t>
      </w:r>
      <w:bookmarkStart w:id="0" w:name="_GoBack"/>
      <w:bookmarkEnd w:id="0"/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расходов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Новогодних и Рождественских мероприятий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</w:p>
    <w:p w:rsidR="004D41EC" w:rsidRPr="00AC57AE" w:rsidRDefault="004D41EC" w:rsidP="004D41EC">
      <w:pPr>
        <w:rPr>
          <w:rFonts w:ascii="Times New Roman" w:hAnsi="Times New Roman"/>
          <w:b/>
          <w:sz w:val="28"/>
          <w:szCs w:val="28"/>
        </w:rPr>
      </w:pPr>
      <w:r w:rsidRPr="00AC57AE">
        <w:rPr>
          <w:rFonts w:ascii="Times New Roman" w:hAnsi="Times New Roman"/>
          <w:b/>
          <w:sz w:val="28"/>
          <w:szCs w:val="28"/>
        </w:rPr>
        <w:t>Отдел общего образования, молодежной политики и спорта администрации Новосильского района:</w:t>
      </w:r>
    </w:p>
    <w:p w:rsidR="004D41EC" w:rsidRPr="00AC57AE" w:rsidRDefault="00F4163D" w:rsidP="004D41EC">
      <w:pPr>
        <w:rPr>
          <w:rFonts w:ascii="Times New Roman" w:hAnsi="Times New Roman"/>
          <w:sz w:val="28"/>
          <w:szCs w:val="28"/>
        </w:rPr>
      </w:pPr>
      <w:r w:rsidRPr="00AC57AE">
        <w:rPr>
          <w:rFonts w:ascii="Times New Roman" w:hAnsi="Times New Roman"/>
          <w:sz w:val="28"/>
          <w:szCs w:val="28"/>
        </w:rPr>
        <w:t>1</w:t>
      </w:r>
      <w:r w:rsidR="004D41EC" w:rsidRPr="00AC57AE">
        <w:rPr>
          <w:rFonts w:ascii="Times New Roman" w:hAnsi="Times New Roman"/>
          <w:sz w:val="28"/>
          <w:szCs w:val="28"/>
        </w:rPr>
        <w:t>. проведение праздничных мероприятий по ОУ:</w:t>
      </w:r>
    </w:p>
    <w:p w:rsidR="004D41EC" w:rsidRPr="00644BBC" w:rsidRDefault="004D41EC" w:rsidP="004D41EC">
      <w:pPr>
        <w:rPr>
          <w:rFonts w:ascii="Times New Roman" w:hAnsi="Times New Roman"/>
        </w:rPr>
      </w:pPr>
      <w:r w:rsidRPr="00644BBC">
        <w:rPr>
          <w:rFonts w:ascii="Times New Roman" w:hAnsi="Times New Roman"/>
        </w:rPr>
        <w:t>Школы-</w:t>
      </w:r>
      <w:r w:rsidR="00BC09C4">
        <w:rPr>
          <w:rFonts w:ascii="Times New Roman" w:hAnsi="Times New Roman"/>
        </w:rPr>
        <w:t>18000</w:t>
      </w:r>
      <w:r w:rsidR="00F4163D">
        <w:rPr>
          <w:rFonts w:ascii="Times New Roman" w:hAnsi="Times New Roman"/>
        </w:rPr>
        <w:t xml:space="preserve"> руб.</w:t>
      </w:r>
    </w:p>
    <w:p w:rsidR="004D41EC" w:rsidRPr="00644BBC" w:rsidRDefault="004D41EC" w:rsidP="004D41EC">
      <w:pPr>
        <w:rPr>
          <w:rFonts w:ascii="Times New Roman" w:hAnsi="Times New Roman"/>
        </w:rPr>
      </w:pPr>
      <w:r w:rsidRPr="00644BBC">
        <w:rPr>
          <w:rFonts w:ascii="Times New Roman" w:hAnsi="Times New Roman"/>
        </w:rPr>
        <w:t>Сады-</w:t>
      </w:r>
      <w:r w:rsidR="00BC09C4">
        <w:rPr>
          <w:rFonts w:ascii="Times New Roman" w:hAnsi="Times New Roman"/>
        </w:rPr>
        <w:t>8000</w:t>
      </w:r>
      <w:r w:rsidR="00F4163D">
        <w:rPr>
          <w:rFonts w:ascii="Times New Roman" w:hAnsi="Times New Roman"/>
        </w:rPr>
        <w:t xml:space="preserve"> руб.</w:t>
      </w:r>
    </w:p>
    <w:p w:rsidR="00F4163D" w:rsidRPr="00F4163D" w:rsidRDefault="004D41EC" w:rsidP="00F4163D">
      <w:pPr>
        <w:rPr>
          <w:rFonts w:ascii="Times New Roman" w:hAnsi="Times New Roman"/>
          <w:u w:val="single"/>
        </w:rPr>
      </w:pPr>
      <w:r w:rsidRPr="00F4163D">
        <w:rPr>
          <w:rFonts w:ascii="Times New Roman" w:hAnsi="Times New Roman"/>
          <w:u w:val="single"/>
        </w:rPr>
        <w:t>Учреждения дополнительного образования-</w:t>
      </w:r>
      <w:r w:rsidR="00BC09C4" w:rsidRPr="00F4163D">
        <w:rPr>
          <w:rFonts w:ascii="Times New Roman" w:hAnsi="Times New Roman"/>
          <w:u w:val="single"/>
        </w:rPr>
        <w:t>6000</w:t>
      </w:r>
      <w:r w:rsidR="00F4163D">
        <w:rPr>
          <w:rFonts w:ascii="Times New Roman" w:hAnsi="Times New Roman"/>
          <w:u w:val="single"/>
        </w:rPr>
        <w:t xml:space="preserve"> руб.</w:t>
      </w:r>
    </w:p>
    <w:p w:rsidR="00F4163D" w:rsidRPr="00AC57AE" w:rsidRDefault="00F4163D" w:rsidP="00F41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Всего</w:t>
      </w:r>
      <w:r w:rsidRPr="00AC57AE">
        <w:rPr>
          <w:rFonts w:ascii="Times New Roman" w:hAnsi="Times New Roman"/>
          <w:sz w:val="28"/>
          <w:szCs w:val="28"/>
        </w:rPr>
        <w:t>:                                                    32000 руб.</w:t>
      </w:r>
    </w:p>
    <w:p w:rsidR="00F4163D" w:rsidRDefault="00F4163D" w:rsidP="00F4163D">
      <w:pPr>
        <w:rPr>
          <w:rFonts w:ascii="Times New Roman" w:hAnsi="Times New Roman"/>
        </w:rPr>
      </w:pPr>
    </w:p>
    <w:p w:rsidR="00F4163D" w:rsidRPr="00AC57AE" w:rsidRDefault="00F4163D" w:rsidP="00F4163D">
      <w:pPr>
        <w:rPr>
          <w:rFonts w:ascii="Times New Roman" w:hAnsi="Times New Roman"/>
          <w:sz w:val="28"/>
          <w:szCs w:val="28"/>
        </w:rPr>
      </w:pPr>
      <w:r w:rsidRPr="00AC57AE">
        <w:rPr>
          <w:rFonts w:ascii="Times New Roman" w:hAnsi="Times New Roman"/>
          <w:sz w:val="28"/>
          <w:szCs w:val="28"/>
        </w:rPr>
        <w:t>2.«Елка Главы района»</w:t>
      </w:r>
    </w:p>
    <w:p w:rsidR="00F4163D" w:rsidRPr="00AC57AE" w:rsidRDefault="00F4163D" w:rsidP="00F4163D">
      <w:pPr>
        <w:rPr>
          <w:rFonts w:ascii="Times New Roman" w:hAnsi="Times New Roman"/>
        </w:rPr>
      </w:pPr>
      <w:r w:rsidRPr="00644BBC">
        <w:rPr>
          <w:rFonts w:ascii="Times New Roman" w:hAnsi="Times New Roman"/>
        </w:rPr>
        <w:t>(приобретение игрушек, сувениров, призов) -</w:t>
      </w:r>
      <w:r w:rsidRPr="00AC57AE">
        <w:rPr>
          <w:rFonts w:ascii="Times New Roman" w:hAnsi="Times New Roman"/>
        </w:rPr>
        <w:t>12000 руб</w:t>
      </w:r>
      <w:r w:rsidR="00F130E6" w:rsidRPr="00AC57AE">
        <w:rPr>
          <w:rFonts w:ascii="Times New Roman" w:hAnsi="Times New Roman"/>
        </w:rPr>
        <w:t>.</w:t>
      </w:r>
    </w:p>
    <w:p w:rsidR="00F4163D" w:rsidRPr="00AC57AE" w:rsidRDefault="00F4163D" w:rsidP="00F4163D">
      <w:pPr>
        <w:rPr>
          <w:rFonts w:ascii="Times New Roman" w:hAnsi="Times New Roman"/>
          <w:u w:val="single"/>
        </w:rPr>
      </w:pPr>
      <w:r w:rsidRPr="00AC57AE">
        <w:rPr>
          <w:rFonts w:ascii="Times New Roman" w:hAnsi="Times New Roman"/>
          <w:sz w:val="28"/>
          <w:szCs w:val="28"/>
          <w:u w:val="single"/>
        </w:rPr>
        <w:t>3. «Губернаторская елка»</w:t>
      </w:r>
      <w:r w:rsidRPr="00AC57AE">
        <w:rPr>
          <w:rFonts w:ascii="Times New Roman" w:hAnsi="Times New Roman"/>
          <w:u w:val="single"/>
        </w:rPr>
        <w:t xml:space="preserve"> - </w:t>
      </w:r>
      <w:r w:rsidR="00AC57AE" w:rsidRPr="00AC57AE">
        <w:rPr>
          <w:rFonts w:ascii="Times New Roman" w:hAnsi="Times New Roman"/>
          <w:u w:val="single"/>
        </w:rPr>
        <w:t xml:space="preserve">                 </w:t>
      </w:r>
      <w:r w:rsidR="00AC57AE">
        <w:rPr>
          <w:rFonts w:ascii="Times New Roman" w:hAnsi="Times New Roman"/>
          <w:u w:val="single"/>
        </w:rPr>
        <w:t xml:space="preserve">            </w:t>
      </w:r>
      <w:r w:rsidR="00AC57AE" w:rsidRPr="00AC57AE">
        <w:rPr>
          <w:rFonts w:ascii="Times New Roman" w:hAnsi="Times New Roman"/>
          <w:u w:val="single"/>
        </w:rPr>
        <w:t xml:space="preserve">   </w:t>
      </w:r>
      <w:r w:rsidRPr="00AC57AE">
        <w:rPr>
          <w:rFonts w:ascii="Times New Roman" w:hAnsi="Times New Roman"/>
          <w:u w:val="single"/>
        </w:rPr>
        <w:t xml:space="preserve">6000 руб.___________________ </w:t>
      </w:r>
    </w:p>
    <w:p w:rsidR="004D41EC" w:rsidRPr="00AC57AE" w:rsidRDefault="00F4163D" w:rsidP="004D41EC">
      <w:pPr>
        <w:rPr>
          <w:rFonts w:ascii="Times New Roman" w:hAnsi="Times New Roman"/>
        </w:rPr>
      </w:pPr>
      <w:r w:rsidRPr="00AC57AE">
        <w:rPr>
          <w:rFonts w:ascii="Times New Roman" w:hAnsi="Times New Roman"/>
        </w:rPr>
        <w:t xml:space="preserve">Всего:                                                      </w:t>
      </w:r>
      <w:r w:rsidR="00F130E6" w:rsidRPr="00AC57AE">
        <w:rPr>
          <w:rFonts w:ascii="Times New Roman" w:hAnsi="Times New Roman"/>
        </w:rPr>
        <w:t xml:space="preserve">            </w:t>
      </w:r>
      <w:r w:rsidRPr="00AC57AE">
        <w:rPr>
          <w:rFonts w:ascii="Times New Roman" w:hAnsi="Times New Roman"/>
        </w:rPr>
        <w:t>18000 руб.</w:t>
      </w:r>
    </w:p>
    <w:p w:rsidR="008524D2" w:rsidRPr="00F4163D" w:rsidRDefault="00BC09C4" w:rsidP="00F4163D">
      <w:pPr>
        <w:jc w:val="center"/>
        <w:rPr>
          <w:rFonts w:ascii="Times New Roman" w:hAnsi="Times New Roman"/>
          <w:b/>
          <w:sz w:val="28"/>
          <w:szCs w:val="28"/>
        </w:rPr>
      </w:pPr>
      <w:r w:rsidRPr="00F4163D">
        <w:rPr>
          <w:rFonts w:ascii="Times New Roman" w:hAnsi="Times New Roman"/>
          <w:b/>
          <w:sz w:val="28"/>
          <w:szCs w:val="28"/>
        </w:rPr>
        <w:t xml:space="preserve">Итого: </w:t>
      </w:r>
      <w:r w:rsidR="00F4163D" w:rsidRPr="00F4163D">
        <w:rPr>
          <w:rFonts w:ascii="Times New Roman" w:hAnsi="Times New Roman"/>
          <w:b/>
          <w:sz w:val="28"/>
          <w:szCs w:val="28"/>
        </w:rPr>
        <w:t>50000</w:t>
      </w:r>
    </w:p>
    <w:p w:rsidR="008524D2" w:rsidRPr="00644BBC" w:rsidRDefault="008524D2" w:rsidP="004D41EC">
      <w:pPr>
        <w:rPr>
          <w:rFonts w:ascii="Times New Roman" w:hAnsi="Times New Roman"/>
        </w:rPr>
      </w:pPr>
    </w:p>
    <w:p w:rsidR="004D41EC" w:rsidRPr="00AC57AE" w:rsidRDefault="004D41EC" w:rsidP="004D41EC">
      <w:pPr>
        <w:rPr>
          <w:rFonts w:ascii="Times New Roman" w:hAnsi="Times New Roman"/>
          <w:b/>
          <w:sz w:val="28"/>
          <w:szCs w:val="28"/>
        </w:rPr>
      </w:pPr>
      <w:r w:rsidRPr="00AC57AE">
        <w:rPr>
          <w:rFonts w:ascii="Times New Roman" w:hAnsi="Times New Roman"/>
          <w:b/>
          <w:sz w:val="28"/>
          <w:szCs w:val="28"/>
        </w:rPr>
        <w:t>Отдел культуры и архивного дела администрации Новосильского района:</w:t>
      </w:r>
    </w:p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>ММБУК «Новосильское КДО»</w:t>
      </w:r>
    </w:p>
    <w:p w:rsidR="0023531F" w:rsidRPr="00AC57AE" w:rsidRDefault="0023531F" w:rsidP="0023531F">
      <w:pPr>
        <w:rPr>
          <w:sz w:val="28"/>
          <w:szCs w:val="28"/>
        </w:rPr>
      </w:pPr>
      <w:r w:rsidRPr="00AC57AE">
        <w:rPr>
          <w:sz w:val="28"/>
          <w:szCs w:val="28"/>
        </w:rPr>
        <w:t xml:space="preserve">      </w:t>
      </w:r>
      <w:proofErr w:type="spellStart"/>
      <w:r w:rsidRPr="00AC57AE">
        <w:rPr>
          <w:sz w:val="28"/>
          <w:szCs w:val="28"/>
        </w:rPr>
        <w:t>Новосильский</w:t>
      </w:r>
      <w:proofErr w:type="spellEnd"/>
      <w:r w:rsidRPr="00AC57AE">
        <w:rPr>
          <w:sz w:val="28"/>
          <w:szCs w:val="28"/>
        </w:rPr>
        <w:t xml:space="preserve"> ЦДК:</w:t>
      </w:r>
    </w:p>
    <w:p w:rsidR="0023531F" w:rsidRPr="00644BBC" w:rsidRDefault="0023531F" w:rsidP="0023531F">
      <w:r w:rsidRPr="00644BBC">
        <w:t>1.Привоз и установка елки                   2 000 руб.</w:t>
      </w:r>
    </w:p>
    <w:p w:rsidR="0023531F" w:rsidRPr="00644BBC" w:rsidRDefault="0023531F" w:rsidP="0023531F">
      <w:r w:rsidRPr="00644BBC">
        <w:t xml:space="preserve">2.Приобретение призов и сувениров   </w:t>
      </w:r>
      <w:r w:rsidR="00AC57AE">
        <w:t>7</w:t>
      </w:r>
      <w:r w:rsidRPr="00644BBC">
        <w:t xml:space="preserve"> 000 руб.</w:t>
      </w:r>
    </w:p>
    <w:p w:rsidR="0023531F" w:rsidRPr="00644BBC" w:rsidRDefault="0023531F" w:rsidP="0023531F">
      <w:pPr>
        <w:rPr>
          <w:u w:val="single"/>
        </w:rPr>
      </w:pPr>
      <w:r w:rsidRPr="00644BBC">
        <w:rPr>
          <w:u w:val="single"/>
        </w:rPr>
        <w:t>4.Приобретение гирлянд, украшений</w:t>
      </w:r>
      <w:r w:rsidR="00F4163D">
        <w:rPr>
          <w:u w:val="single"/>
        </w:rPr>
        <w:t xml:space="preserve"> </w:t>
      </w:r>
      <w:r w:rsidRPr="00644BBC">
        <w:rPr>
          <w:u w:val="single"/>
        </w:rPr>
        <w:t xml:space="preserve"> 1000 руб.</w:t>
      </w:r>
    </w:p>
    <w:p w:rsidR="0023531F" w:rsidRPr="00644BBC" w:rsidRDefault="0023531F" w:rsidP="0023531F">
      <w:r w:rsidRPr="00644BBC">
        <w:t>Всего                                                      10 000 руб.</w:t>
      </w:r>
    </w:p>
    <w:p w:rsidR="0023531F" w:rsidRPr="00644BBC" w:rsidRDefault="0023531F" w:rsidP="0023531F">
      <w:r w:rsidRPr="00644BBC">
        <w:t xml:space="preserve">    СДК, СК</w:t>
      </w:r>
    </w:p>
    <w:p w:rsidR="0023531F" w:rsidRPr="00644BBC" w:rsidRDefault="0023531F" w:rsidP="0023531F">
      <w:r w:rsidRPr="00644BBC">
        <w:t xml:space="preserve">1.Привоз и установка елок   </w:t>
      </w:r>
      <w:r w:rsidR="00AC57AE">
        <w:t xml:space="preserve">                </w:t>
      </w:r>
      <w:r w:rsidRPr="00644BBC">
        <w:t xml:space="preserve"> 1500 руб.</w:t>
      </w:r>
    </w:p>
    <w:p w:rsidR="0023531F" w:rsidRPr="00644BBC" w:rsidRDefault="0023531F" w:rsidP="0023531F">
      <w:pPr>
        <w:rPr>
          <w:u w:val="single"/>
        </w:rPr>
      </w:pPr>
      <w:r w:rsidRPr="00644BBC">
        <w:t>2.</w:t>
      </w:r>
      <w:r w:rsidRPr="00644BBC">
        <w:rPr>
          <w:u w:val="single"/>
        </w:rPr>
        <w:t>Приобретение призов и сувениров   1</w:t>
      </w:r>
      <w:r w:rsidR="00AC57AE">
        <w:rPr>
          <w:u w:val="single"/>
        </w:rPr>
        <w:t>5</w:t>
      </w:r>
      <w:r w:rsidRPr="00644BBC">
        <w:rPr>
          <w:u w:val="single"/>
        </w:rPr>
        <w:t>00 руб.</w:t>
      </w:r>
    </w:p>
    <w:p w:rsidR="0023531F" w:rsidRPr="00644BBC" w:rsidRDefault="0023531F" w:rsidP="0023531F">
      <w:r w:rsidRPr="00644BBC">
        <w:t xml:space="preserve">   7 СДК </w:t>
      </w:r>
      <w:r w:rsidRPr="00644BBC">
        <w:rPr>
          <w:lang w:val="en-US"/>
        </w:rPr>
        <w:t>x</w:t>
      </w:r>
      <w:r w:rsidRPr="00644BBC">
        <w:t xml:space="preserve"> 3000                                     21 000 руб.</w:t>
      </w:r>
    </w:p>
    <w:p w:rsidR="0023531F" w:rsidRPr="00644BBC" w:rsidRDefault="0023531F" w:rsidP="0023531F"/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>МБУДО «</w:t>
      </w:r>
      <w:proofErr w:type="spellStart"/>
      <w:r w:rsidRPr="00AC57AE">
        <w:rPr>
          <w:b/>
          <w:sz w:val="28"/>
          <w:szCs w:val="28"/>
        </w:rPr>
        <w:t>Новосильская</w:t>
      </w:r>
      <w:proofErr w:type="spellEnd"/>
      <w:r w:rsidRPr="00AC57AE">
        <w:rPr>
          <w:b/>
          <w:sz w:val="28"/>
          <w:szCs w:val="28"/>
        </w:rPr>
        <w:t xml:space="preserve"> ДШИ»</w:t>
      </w:r>
    </w:p>
    <w:p w:rsidR="00AC57AE" w:rsidRDefault="0023531F" w:rsidP="0023531F">
      <w:r w:rsidRPr="00644BBC">
        <w:t>1.</w:t>
      </w:r>
      <w:r w:rsidR="00AC57AE">
        <w:t xml:space="preserve">Установка елки </w:t>
      </w:r>
    </w:p>
    <w:p w:rsidR="0023531F" w:rsidRPr="00644BBC" w:rsidRDefault="00AC57AE" w:rsidP="0023531F">
      <w:pPr>
        <w:rPr>
          <w:u w:val="single"/>
        </w:rPr>
      </w:pPr>
      <w:r>
        <w:t>п</w:t>
      </w:r>
      <w:r w:rsidR="0023531F" w:rsidRPr="00644BBC">
        <w:rPr>
          <w:u w:val="single"/>
        </w:rPr>
        <w:t xml:space="preserve">риобретение призов и сувениров  </w:t>
      </w:r>
      <w:r>
        <w:rPr>
          <w:u w:val="single"/>
        </w:rPr>
        <w:t>2</w:t>
      </w:r>
      <w:r w:rsidR="0023531F" w:rsidRPr="00644BBC">
        <w:rPr>
          <w:u w:val="single"/>
        </w:rPr>
        <w:t xml:space="preserve"> 000 руб.</w:t>
      </w:r>
    </w:p>
    <w:p w:rsidR="0023531F" w:rsidRPr="00644BBC" w:rsidRDefault="0023531F" w:rsidP="0023531F">
      <w:r w:rsidRPr="00644BBC">
        <w:t>Всего                                                      2 000 руб.</w:t>
      </w:r>
    </w:p>
    <w:p w:rsidR="0023531F" w:rsidRPr="00644BBC" w:rsidRDefault="0023531F" w:rsidP="0023531F"/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 xml:space="preserve"> ММБУК «</w:t>
      </w:r>
      <w:proofErr w:type="spellStart"/>
      <w:r w:rsidRPr="00AC57AE">
        <w:rPr>
          <w:b/>
          <w:sz w:val="28"/>
          <w:szCs w:val="28"/>
        </w:rPr>
        <w:t>Новосильский</w:t>
      </w:r>
      <w:proofErr w:type="spellEnd"/>
      <w:r w:rsidRPr="00AC57AE">
        <w:rPr>
          <w:b/>
          <w:sz w:val="28"/>
          <w:szCs w:val="28"/>
        </w:rPr>
        <w:t xml:space="preserve"> РКМ»</w:t>
      </w:r>
    </w:p>
    <w:p w:rsidR="0023531F" w:rsidRPr="00644BBC" w:rsidRDefault="0023531F" w:rsidP="0023531F"/>
    <w:p w:rsidR="0023531F" w:rsidRPr="00644BBC" w:rsidRDefault="0023531F" w:rsidP="0023531F">
      <w:r w:rsidRPr="00644BBC">
        <w:t>1.Привоз и установка елок</w:t>
      </w:r>
      <w:r w:rsidR="00644BBC" w:rsidRPr="00644BBC">
        <w:t xml:space="preserve">                 </w:t>
      </w:r>
      <w:r w:rsidRPr="00644BBC">
        <w:t xml:space="preserve"> </w:t>
      </w:r>
      <w:r w:rsidR="00644BBC" w:rsidRPr="00644BBC">
        <w:t xml:space="preserve"> </w:t>
      </w:r>
      <w:r w:rsidRPr="00644BBC">
        <w:t>1500 руб.</w:t>
      </w:r>
    </w:p>
    <w:p w:rsidR="0023531F" w:rsidRPr="00644BBC" w:rsidRDefault="0023531F" w:rsidP="0023531F">
      <w:pPr>
        <w:rPr>
          <w:u w:val="single"/>
        </w:rPr>
      </w:pPr>
      <w:r w:rsidRPr="00644BBC">
        <w:t>2.</w:t>
      </w:r>
      <w:r w:rsidR="00644BBC" w:rsidRPr="00644BBC">
        <w:rPr>
          <w:u w:val="single"/>
        </w:rPr>
        <w:t xml:space="preserve">Приобретение призов и сувениров </w:t>
      </w:r>
      <w:r w:rsidRPr="00644BBC">
        <w:rPr>
          <w:u w:val="single"/>
        </w:rPr>
        <w:t xml:space="preserve"> </w:t>
      </w:r>
      <w:r w:rsidR="00AC57AE">
        <w:rPr>
          <w:u w:val="single"/>
        </w:rPr>
        <w:t xml:space="preserve"> 2</w:t>
      </w:r>
      <w:r w:rsidRPr="00644BBC">
        <w:rPr>
          <w:u w:val="single"/>
        </w:rPr>
        <w:t>500 руб.</w:t>
      </w:r>
    </w:p>
    <w:p w:rsidR="0023531F" w:rsidRDefault="0023531F" w:rsidP="0023531F">
      <w:r w:rsidRPr="00644BBC">
        <w:t xml:space="preserve">   </w:t>
      </w:r>
      <w:r w:rsidR="008524D2">
        <w:t xml:space="preserve">                        </w:t>
      </w:r>
      <w:r w:rsidRPr="00644BBC">
        <w:t xml:space="preserve">                                     4000 руб.</w:t>
      </w:r>
    </w:p>
    <w:p w:rsidR="00F4163D" w:rsidRPr="00644BBC" w:rsidRDefault="00F4163D" w:rsidP="0023531F"/>
    <w:p w:rsidR="004D41EC" w:rsidRPr="00F4163D" w:rsidRDefault="0023531F" w:rsidP="00F4163D">
      <w:pPr>
        <w:jc w:val="center"/>
        <w:rPr>
          <w:b/>
          <w:sz w:val="28"/>
          <w:szCs w:val="28"/>
        </w:rPr>
      </w:pPr>
      <w:r w:rsidRPr="00F4163D">
        <w:rPr>
          <w:b/>
          <w:sz w:val="28"/>
          <w:szCs w:val="28"/>
        </w:rPr>
        <w:t>И</w:t>
      </w:r>
      <w:r w:rsidR="00F4163D">
        <w:rPr>
          <w:b/>
          <w:sz w:val="28"/>
          <w:szCs w:val="28"/>
        </w:rPr>
        <w:t>того</w:t>
      </w:r>
      <w:r w:rsidRPr="00F4163D">
        <w:rPr>
          <w:b/>
          <w:sz w:val="28"/>
          <w:szCs w:val="28"/>
        </w:rPr>
        <w:t xml:space="preserve">:    </w:t>
      </w:r>
      <w:r w:rsidR="00F4163D" w:rsidRPr="00F4163D">
        <w:rPr>
          <w:b/>
          <w:sz w:val="28"/>
          <w:szCs w:val="28"/>
        </w:rPr>
        <w:t>3</w:t>
      </w:r>
      <w:r w:rsidRPr="00F4163D">
        <w:rPr>
          <w:b/>
          <w:sz w:val="28"/>
          <w:szCs w:val="28"/>
        </w:rPr>
        <w:t>7000 руб.</w:t>
      </w:r>
    </w:p>
    <w:sectPr w:rsidR="004D41EC" w:rsidRPr="00F4163D" w:rsidSect="00AC57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2F"/>
    <w:rsid w:val="000015F3"/>
    <w:rsid w:val="00042705"/>
    <w:rsid w:val="0023531F"/>
    <w:rsid w:val="002670FA"/>
    <w:rsid w:val="002F0DA1"/>
    <w:rsid w:val="004B064A"/>
    <w:rsid w:val="004D41EC"/>
    <w:rsid w:val="00506F6B"/>
    <w:rsid w:val="005A34AE"/>
    <w:rsid w:val="0063760F"/>
    <w:rsid w:val="00644BBC"/>
    <w:rsid w:val="006A3F59"/>
    <w:rsid w:val="007C4249"/>
    <w:rsid w:val="008524D2"/>
    <w:rsid w:val="008B0E8E"/>
    <w:rsid w:val="009B6761"/>
    <w:rsid w:val="00A346CA"/>
    <w:rsid w:val="00AC57AE"/>
    <w:rsid w:val="00B251BE"/>
    <w:rsid w:val="00B75B2F"/>
    <w:rsid w:val="00BC09C4"/>
    <w:rsid w:val="00C91DAC"/>
    <w:rsid w:val="00D61DF1"/>
    <w:rsid w:val="00D67299"/>
    <w:rsid w:val="00F130E6"/>
    <w:rsid w:val="00F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4249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7C4249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4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4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5A34A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4249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7C4249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4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4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5A34A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FFDE-8E3C-498D-A0BD-4EF2220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2022-12-13T13:04:00Z</cp:lastPrinted>
  <dcterms:created xsi:type="dcterms:W3CDTF">2022-12-08T06:48:00Z</dcterms:created>
  <dcterms:modified xsi:type="dcterms:W3CDTF">2022-12-20T07:28:00Z</dcterms:modified>
</cp:coreProperties>
</file>