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09" w:rsidRDefault="00617309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617309" w:rsidRDefault="00573C70" w:rsidP="000D6C5A">
      <w:pPr>
        <w:widowControl w:val="0"/>
        <w:spacing w:line="312" w:lineRule="auto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573C70" w:rsidP="000D6C5A">
      <w:pPr>
        <w:keepNext/>
        <w:widowControl w:val="0"/>
        <w:spacing w:line="312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032285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2579BF" w:rsidRDefault="00573C70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24 июня  </w:t>
      </w:r>
      <w:r w:rsidR="00E049FA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2022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№ 36</w:t>
      </w:r>
    </w:p>
    <w:p w:rsidR="00192744" w:rsidRPr="00192744" w:rsidRDefault="00573C70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</w:t>
      </w:r>
      <w:r w:rsidR="00741045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E049FA" w:rsidRDefault="00E049FA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>решение Новосильского районного Совета народных депутатов от 25 июня 2010 года №445 «О Положении об оплате труда лиц, замещающих должности муниципальной службы и их материальном стимулировании»</w:t>
      </w: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573C70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24 июня</w:t>
      </w:r>
      <w:r w:rsidR="00E049FA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2022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C60A3C" w:rsidRDefault="00C60A3C" w:rsidP="002170BE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статьей 134 Трудового Кодекса Российской Федерации, пунктом 15 статьи 7 Федерального закона от 25 декабря 2008 года № 273-ФЗ «О противодействии коррупции», со статьей 21 Закона Орловской области от 09.01.2008 г. № 736-ОЗ «О муниципальной службе в Орловской области», Новосильский районный Совет народных депутатов </w:t>
      </w:r>
      <w:r w:rsidRPr="00C60A3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C535D" w:rsidRDefault="000838EA" w:rsidP="000838E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Внести в пр</w:t>
      </w:r>
      <w:r>
        <w:rPr>
          <w:rFonts w:ascii="Times New Roman" w:hAnsi="Times New Roman" w:cs="Times New Roman"/>
          <w:bCs/>
          <w:sz w:val="28"/>
          <w:szCs w:val="28"/>
        </w:rPr>
        <w:t>иложение</w:t>
      </w:r>
      <w:r w:rsidR="00BC5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решения Н</w:t>
      </w:r>
      <w:r w:rsidR="00BC535D">
        <w:rPr>
          <w:rFonts w:ascii="Times New Roman" w:hAnsi="Times New Roman" w:cs="Times New Roman"/>
          <w:bCs/>
          <w:sz w:val="28"/>
          <w:szCs w:val="28"/>
        </w:rPr>
        <w:t>овосильского районного Совета н</w:t>
      </w:r>
      <w:r w:rsidR="00B67A75">
        <w:rPr>
          <w:rFonts w:ascii="Times New Roman" w:hAnsi="Times New Roman" w:cs="Times New Roman"/>
          <w:bCs/>
          <w:sz w:val="28"/>
          <w:szCs w:val="28"/>
        </w:rPr>
        <w:t>ародных депутатов от 25 июня 20</w:t>
      </w:r>
      <w:r w:rsidR="00BC535D">
        <w:rPr>
          <w:rFonts w:ascii="Times New Roman" w:hAnsi="Times New Roman" w:cs="Times New Roman"/>
          <w:bCs/>
          <w:sz w:val="28"/>
          <w:szCs w:val="28"/>
        </w:rPr>
        <w:t>1</w:t>
      </w:r>
      <w:r w:rsidR="00B67A75">
        <w:rPr>
          <w:rFonts w:ascii="Times New Roman" w:hAnsi="Times New Roman" w:cs="Times New Roman"/>
          <w:bCs/>
          <w:sz w:val="28"/>
          <w:szCs w:val="28"/>
        </w:rPr>
        <w:t>0</w:t>
      </w:r>
      <w:r w:rsidR="00BC535D">
        <w:rPr>
          <w:rFonts w:ascii="Times New Roman" w:hAnsi="Times New Roman" w:cs="Times New Roman"/>
          <w:bCs/>
          <w:sz w:val="28"/>
          <w:szCs w:val="28"/>
        </w:rPr>
        <w:t xml:space="preserve"> года  № 445 «О Положении об оплате труда лиц, замещающих должности муниципальной службы и их материальном стимулировании» следующее изменение: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2 статьи 2 Положения изложить в следующей редакции: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«Размер базового должностного оклада муниципального служащего составляет </w:t>
      </w:r>
      <w:r w:rsidR="008A0A57">
        <w:rPr>
          <w:rFonts w:ascii="Times New Roman" w:hAnsi="Times New Roman" w:cs="Times New Roman"/>
          <w:bCs/>
          <w:sz w:val="28"/>
          <w:szCs w:val="28"/>
        </w:rPr>
        <w:t>36</w:t>
      </w:r>
      <w:r w:rsidR="00662C00">
        <w:rPr>
          <w:rFonts w:ascii="Times New Roman" w:hAnsi="Times New Roman" w:cs="Times New Roman"/>
          <w:bCs/>
          <w:sz w:val="28"/>
          <w:szCs w:val="28"/>
        </w:rPr>
        <w:t>87</w:t>
      </w:r>
      <w:r w:rsidR="008A0A57">
        <w:rPr>
          <w:rFonts w:ascii="Times New Roman" w:hAnsi="Times New Roman" w:cs="Times New Roman"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рублей»</w:t>
      </w:r>
    </w:p>
    <w:p w:rsidR="009A6B2B" w:rsidRPr="002F4F5B" w:rsidRDefault="009A6B2B" w:rsidP="002170B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F689A">
        <w:rPr>
          <w:rFonts w:ascii="Times New Roman" w:hAnsi="Times New Roman" w:cs="Times New Roman"/>
          <w:sz w:val="28"/>
          <w:szCs w:val="28"/>
        </w:rPr>
        <w:t>с</w:t>
      </w:r>
      <w:r w:rsidR="00741045">
        <w:rPr>
          <w:rFonts w:ascii="Times New Roman" w:hAnsi="Times New Roman" w:cs="Times New Roman"/>
          <w:sz w:val="28"/>
          <w:szCs w:val="28"/>
        </w:rPr>
        <w:t xml:space="preserve"> </w:t>
      </w:r>
      <w:r w:rsidR="00BC535D" w:rsidRPr="00EF689A">
        <w:rPr>
          <w:rFonts w:ascii="Times New Roman" w:hAnsi="Times New Roman" w:cs="Times New Roman"/>
          <w:sz w:val="28"/>
          <w:szCs w:val="28"/>
        </w:rPr>
        <w:t xml:space="preserve">1 </w:t>
      </w:r>
      <w:r w:rsidR="00E049FA">
        <w:rPr>
          <w:rFonts w:ascii="Times New Roman" w:hAnsi="Times New Roman" w:cs="Times New Roman"/>
          <w:sz w:val="28"/>
          <w:szCs w:val="28"/>
        </w:rPr>
        <w:t>июня</w:t>
      </w:r>
      <w:r w:rsidR="00BC535D" w:rsidRPr="00EF689A">
        <w:rPr>
          <w:rFonts w:ascii="Times New Roman" w:hAnsi="Times New Roman" w:cs="Times New Roman"/>
          <w:sz w:val="28"/>
          <w:szCs w:val="28"/>
        </w:rPr>
        <w:t xml:space="preserve"> 202</w:t>
      </w:r>
      <w:r w:rsidR="002F4F5B" w:rsidRPr="00EF689A">
        <w:rPr>
          <w:rFonts w:ascii="Times New Roman" w:hAnsi="Times New Roman" w:cs="Times New Roman"/>
          <w:sz w:val="28"/>
          <w:szCs w:val="28"/>
        </w:rPr>
        <w:t xml:space="preserve">2 </w:t>
      </w:r>
      <w:r w:rsidR="00BC535D" w:rsidRPr="00EF689A">
        <w:rPr>
          <w:rFonts w:ascii="Times New Roman" w:hAnsi="Times New Roman" w:cs="Times New Roman"/>
          <w:sz w:val="28"/>
          <w:szCs w:val="28"/>
        </w:rPr>
        <w:t>года</w:t>
      </w:r>
      <w:r w:rsidR="00925B81" w:rsidRPr="00EF689A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</w:t>
      </w:r>
    </w:p>
    <w:p w:rsidR="009A6B2B" w:rsidRPr="006C4E9E" w:rsidRDefault="00BC535D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_________________Д.</w:t>
      </w:r>
      <w:r w:rsidR="002F4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Сигачев</w:t>
      </w:r>
      <w:r w:rsidR="009A6B2B" w:rsidRPr="006C4E9E">
        <w:rPr>
          <w:rFonts w:ascii="Times New Roman" w:hAnsi="Times New Roman" w:cs="Times New Roman"/>
          <w:sz w:val="28"/>
          <w:szCs w:val="28"/>
        </w:rPr>
        <w:t xml:space="preserve">                          __________</w:t>
      </w:r>
      <w:r w:rsidR="00DF3525">
        <w:rPr>
          <w:rFonts w:ascii="Times New Roman" w:hAnsi="Times New Roman" w:cs="Times New Roman"/>
          <w:sz w:val="28"/>
          <w:szCs w:val="28"/>
        </w:rPr>
        <w:t>_</w:t>
      </w:r>
      <w:r w:rsidR="00B82314">
        <w:rPr>
          <w:rFonts w:ascii="Times New Roman" w:hAnsi="Times New Roman" w:cs="Times New Roman"/>
          <w:sz w:val="28"/>
          <w:szCs w:val="28"/>
        </w:rPr>
        <w:t>__</w:t>
      </w:r>
      <w:r w:rsidR="009A6B2B" w:rsidRPr="006C4E9E">
        <w:rPr>
          <w:rFonts w:ascii="Times New Roman" w:hAnsi="Times New Roman" w:cs="Times New Roman"/>
          <w:sz w:val="28"/>
          <w:szCs w:val="28"/>
        </w:rPr>
        <w:t>_</w:t>
      </w:r>
      <w:r w:rsidR="009A6B2B">
        <w:rPr>
          <w:rFonts w:ascii="Times New Roman" w:hAnsi="Times New Roman" w:cs="Times New Roman"/>
          <w:sz w:val="28"/>
          <w:szCs w:val="28"/>
        </w:rPr>
        <w:t xml:space="preserve">     Е.</w:t>
      </w:r>
      <w:r w:rsidR="002F4F5B">
        <w:rPr>
          <w:rFonts w:ascii="Times New Roman" w:hAnsi="Times New Roman" w:cs="Times New Roman"/>
          <w:sz w:val="28"/>
          <w:szCs w:val="28"/>
        </w:rPr>
        <w:t xml:space="preserve"> </w:t>
      </w:r>
      <w:r w:rsidR="009A6B2B">
        <w:rPr>
          <w:rFonts w:ascii="Times New Roman" w:hAnsi="Times New Roman" w:cs="Times New Roman"/>
          <w:sz w:val="28"/>
          <w:szCs w:val="28"/>
        </w:rPr>
        <w:t>Н.</w:t>
      </w:r>
      <w:r w:rsidR="00DF2200">
        <w:rPr>
          <w:rFonts w:ascii="Times New Roman" w:hAnsi="Times New Roman" w:cs="Times New Roman"/>
          <w:sz w:val="28"/>
          <w:szCs w:val="28"/>
        </w:rPr>
        <w:t xml:space="preserve"> </w:t>
      </w:r>
      <w:r w:rsidR="009A6B2B">
        <w:rPr>
          <w:rFonts w:ascii="Times New Roman" w:hAnsi="Times New Roman" w:cs="Times New Roman"/>
          <w:sz w:val="28"/>
          <w:szCs w:val="28"/>
        </w:rPr>
        <w:t>Демин</w:t>
      </w:r>
      <w:r w:rsidR="009A6B2B"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6311D" w:rsidRDefault="009A6B2B" w:rsidP="00D92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«___</w:t>
      </w:r>
      <w:r w:rsidR="00820CEA">
        <w:rPr>
          <w:rFonts w:ascii="Times New Roman" w:hAnsi="Times New Roman" w:cs="Times New Roman"/>
          <w:sz w:val="28"/>
          <w:szCs w:val="28"/>
        </w:rPr>
        <w:t>»___________2022</w:t>
      </w:r>
      <w:r w:rsidRPr="006C4E9E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5915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0CEA">
        <w:rPr>
          <w:rFonts w:ascii="Times New Roman" w:hAnsi="Times New Roman" w:cs="Times New Roman"/>
          <w:sz w:val="28"/>
          <w:szCs w:val="28"/>
        </w:rPr>
        <w:t>«___»___________2022</w:t>
      </w:r>
      <w:r w:rsidRPr="006C4E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1045" w:rsidRDefault="00741045" w:rsidP="00BC535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1C53" w:rsidRDefault="00D91C53" w:rsidP="00103AC2">
      <w:pPr>
        <w:tabs>
          <w:tab w:val="left" w:pos="701"/>
          <w:tab w:val="center" w:pos="4904"/>
        </w:tabs>
        <w:jc w:val="left"/>
        <w:rPr>
          <w:lang w:eastAsia="ru-RU"/>
        </w:rPr>
      </w:pPr>
    </w:p>
    <w:sectPr w:rsidR="00D91C53" w:rsidSect="00BC535D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2285"/>
    <w:rsid w:val="00032AC9"/>
    <w:rsid w:val="00036D6C"/>
    <w:rsid w:val="00051687"/>
    <w:rsid w:val="00056E1C"/>
    <w:rsid w:val="0006602F"/>
    <w:rsid w:val="00076FD1"/>
    <w:rsid w:val="000838EA"/>
    <w:rsid w:val="000865C4"/>
    <w:rsid w:val="000C72AF"/>
    <w:rsid w:val="000D6C5A"/>
    <w:rsid w:val="000E06CE"/>
    <w:rsid w:val="000F4FEF"/>
    <w:rsid w:val="000F6B75"/>
    <w:rsid w:val="00103AC2"/>
    <w:rsid w:val="001075FF"/>
    <w:rsid w:val="00115CB9"/>
    <w:rsid w:val="00122084"/>
    <w:rsid w:val="00124317"/>
    <w:rsid w:val="00145F81"/>
    <w:rsid w:val="001461F5"/>
    <w:rsid w:val="00161889"/>
    <w:rsid w:val="00161913"/>
    <w:rsid w:val="00163B12"/>
    <w:rsid w:val="0016575E"/>
    <w:rsid w:val="001668F1"/>
    <w:rsid w:val="00192744"/>
    <w:rsid w:val="00197D28"/>
    <w:rsid w:val="001A5730"/>
    <w:rsid w:val="001C6062"/>
    <w:rsid w:val="001D5909"/>
    <w:rsid w:val="002170BE"/>
    <w:rsid w:val="0022522E"/>
    <w:rsid w:val="0025149D"/>
    <w:rsid w:val="002579BF"/>
    <w:rsid w:val="00260717"/>
    <w:rsid w:val="002A4A4F"/>
    <w:rsid w:val="002C5353"/>
    <w:rsid w:val="002F4F5B"/>
    <w:rsid w:val="003004B3"/>
    <w:rsid w:val="003A3B47"/>
    <w:rsid w:val="0040593E"/>
    <w:rsid w:val="00410F97"/>
    <w:rsid w:val="00411E93"/>
    <w:rsid w:val="00416516"/>
    <w:rsid w:val="0043184F"/>
    <w:rsid w:val="004365BB"/>
    <w:rsid w:val="00451C8F"/>
    <w:rsid w:val="0045754A"/>
    <w:rsid w:val="00477C9F"/>
    <w:rsid w:val="004879F4"/>
    <w:rsid w:val="004E230F"/>
    <w:rsid w:val="005149B4"/>
    <w:rsid w:val="00533309"/>
    <w:rsid w:val="00536C88"/>
    <w:rsid w:val="00573C70"/>
    <w:rsid w:val="0059158D"/>
    <w:rsid w:val="005F1FAD"/>
    <w:rsid w:val="00617309"/>
    <w:rsid w:val="0066298C"/>
    <w:rsid w:val="00662C00"/>
    <w:rsid w:val="006B0334"/>
    <w:rsid w:val="006C4104"/>
    <w:rsid w:val="006C4E9E"/>
    <w:rsid w:val="006C756F"/>
    <w:rsid w:val="006E01F5"/>
    <w:rsid w:val="006F7D4F"/>
    <w:rsid w:val="00730DC4"/>
    <w:rsid w:val="00736956"/>
    <w:rsid w:val="00741045"/>
    <w:rsid w:val="0076311D"/>
    <w:rsid w:val="00790AE8"/>
    <w:rsid w:val="00797116"/>
    <w:rsid w:val="007C2780"/>
    <w:rsid w:val="00810423"/>
    <w:rsid w:val="00820CEA"/>
    <w:rsid w:val="008577B0"/>
    <w:rsid w:val="0085784D"/>
    <w:rsid w:val="0087485B"/>
    <w:rsid w:val="008A0A57"/>
    <w:rsid w:val="008F34A2"/>
    <w:rsid w:val="00925B81"/>
    <w:rsid w:val="009310C4"/>
    <w:rsid w:val="00973278"/>
    <w:rsid w:val="009763AA"/>
    <w:rsid w:val="009A4ADB"/>
    <w:rsid w:val="009A6B2B"/>
    <w:rsid w:val="009A7DEF"/>
    <w:rsid w:val="009B0701"/>
    <w:rsid w:val="009C2D30"/>
    <w:rsid w:val="009C2D66"/>
    <w:rsid w:val="009E22D9"/>
    <w:rsid w:val="009E53A3"/>
    <w:rsid w:val="009F459E"/>
    <w:rsid w:val="00A42E92"/>
    <w:rsid w:val="00A66912"/>
    <w:rsid w:val="00A828EC"/>
    <w:rsid w:val="00A84BFF"/>
    <w:rsid w:val="00AC263A"/>
    <w:rsid w:val="00AD1988"/>
    <w:rsid w:val="00AD4E5D"/>
    <w:rsid w:val="00AE5C74"/>
    <w:rsid w:val="00B15581"/>
    <w:rsid w:val="00B25D8E"/>
    <w:rsid w:val="00B31DC0"/>
    <w:rsid w:val="00B67A75"/>
    <w:rsid w:val="00B70921"/>
    <w:rsid w:val="00B82314"/>
    <w:rsid w:val="00B905B8"/>
    <w:rsid w:val="00BA751A"/>
    <w:rsid w:val="00BC0524"/>
    <w:rsid w:val="00BC535D"/>
    <w:rsid w:val="00BD49D3"/>
    <w:rsid w:val="00BE0857"/>
    <w:rsid w:val="00BF37C7"/>
    <w:rsid w:val="00BF3EEF"/>
    <w:rsid w:val="00C02F61"/>
    <w:rsid w:val="00C06C5D"/>
    <w:rsid w:val="00C31556"/>
    <w:rsid w:val="00C47214"/>
    <w:rsid w:val="00C51CBB"/>
    <w:rsid w:val="00C52073"/>
    <w:rsid w:val="00C531F7"/>
    <w:rsid w:val="00C54A6B"/>
    <w:rsid w:val="00C60A3C"/>
    <w:rsid w:val="00CA7010"/>
    <w:rsid w:val="00CB78FF"/>
    <w:rsid w:val="00CD443F"/>
    <w:rsid w:val="00CF7B9A"/>
    <w:rsid w:val="00D026B1"/>
    <w:rsid w:val="00D10084"/>
    <w:rsid w:val="00D17BB7"/>
    <w:rsid w:val="00D37149"/>
    <w:rsid w:val="00D556BB"/>
    <w:rsid w:val="00D63E10"/>
    <w:rsid w:val="00D763E8"/>
    <w:rsid w:val="00D76C1D"/>
    <w:rsid w:val="00D84784"/>
    <w:rsid w:val="00D913A0"/>
    <w:rsid w:val="00D91C53"/>
    <w:rsid w:val="00D92A28"/>
    <w:rsid w:val="00DA7C3D"/>
    <w:rsid w:val="00DD3F5A"/>
    <w:rsid w:val="00DE4198"/>
    <w:rsid w:val="00DE6BB1"/>
    <w:rsid w:val="00DF2200"/>
    <w:rsid w:val="00DF3525"/>
    <w:rsid w:val="00E049FA"/>
    <w:rsid w:val="00E12151"/>
    <w:rsid w:val="00E53B43"/>
    <w:rsid w:val="00E63FCF"/>
    <w:rsid w:val="00E64982"/>
    <w:rsid w:val="00EC38EA"/>
    <w:rsid w:val="00EF4980"/>
    <w:rsid w:val="00EF689A"/>
    <w:rsid w:val="00F25497"/>
    <w:rsid w:val="00F261A9"/>
    <w:rsid w:val="00F53400"/>
    <w:rsid w:val="00F57511"/>
    <w:rsid w:val="00F723BD"/>
    <w:rsid w:val="00F72AA3"/>
    <w:rsid w:val="00F825C6"/>
    <w:rsid w:val="00FA2DD3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E781-5475-42A3-BC5F-F00C7630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2022-07-01T05:41:00Z</cp:lastPrinted>
  <dcterms:created xsi:type="dcterms:W3CDTF">2022-07-07T06:51:00Z</dcterms:created>
  <dcterms:modified xsi:type="dcterms:W3CDTF">2022-07-07T06:51:00Z</dcterms:modified>
</cp:coreProperties>
</file>