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C" w:rsidRDefault="00F737CC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0E0535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</w:t>
      </w:r>
      <w:r w:rsidR="00F737CC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</w:t>
      </w:r>
      <w:r w:rsidR="007924FC" w:rsidRPr="007924F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15.06.2022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№__</w:t>
      </w:r>
      <w:r w:rsidR="007924FC" w:rsidRPr="007924F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331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2F681B" w:rsidRDefault="002F681B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2F681B" w:rsidRPr="00DF5685" w:rsidRDefault="002F681B" w:rsidP="00B84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ликвидации </w:t>
      </w:r>
      <w:proofErr w:type="gramStart"/>
      <w:r w:rsidR="00B04C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B0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общеобразовательного</w:t>
      </w:r>
    </w:p>
    <w:p w:rsidR="002F681B" w:rsidRPr="00DF5685" w:rsidRDefault="002F681B" w:rsidP="00B84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proofErr w:type="spellStart"/>
      <w:r w:rsidR="00B04C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Прудовской</w:t>
      </w:r>
      <w:proofErr w:type="spellEnd"/>
      <w:r w:rsidR="00B04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общеобразовательной </w:t>
      </w:r>
      <w:r w:rsidR="00B8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Новосильского района</w:t>
      </w:r>
      <w:r w:rsidR="00B8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области</w:t>
      </w:r>
    </w:p>
    <w:p w:rsidR="002F681B" w:rsidRPr="00DF5685" w:rsidRDefault="002F681B" w:rsidP="002F6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81B" w:rsidRPr="00DF5685" w:rsidRDefault="002F681B" w:rsidP="00465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</w:t>
      </w:r>
      <w:proofErr w:type="gramStart"/>
      <w:r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Федеральными законами от 06.10.2003 года № 131-ФЗ «Об общих принципах организации местного самоуправления в Российской Федерации», от 29.12.2012 года № 273-ФЗ «Об образовании в Российской Федерации», </w:t>
      </w:r>
      <w:r w:rsidR="007D1252"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4657E6"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1252"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657E6"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Новосильского района Орловской области </w:t>
      </w:r>
      <w:r w:rsidR="00DF5685"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27.04.2022 года № 122 «О создании комиссии», </w:t>
      </w:r>
      <w:r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1252"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D1252"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D1252"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D1252"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«О признании аварийным и подлежащим сносу нежилого здания с кадастровым номером 57:13:0570101:157, расположенного по адресу</w:t>
      </w:r>
      <w:proofErr w:type="gramEnd"/>
      <w:r w:rsidR="007D1252"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Новосильский р-н, </w:t>
      </w:r>
      <w:proofErr w:type="spellStart"/>
      <w:r w:rsidR="007D1252"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Прудовское</w:t>
      </w:r>
      <w:proofErr w:type="spellEnd"/>
      <w:r w:rsidR="007D1252"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</w:t>
      </w:r>
      <w:proofErr w:type="gramStart"/>
      <w:r w:rsidR="007D1252"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D1252"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Малые Пруды, ул. Школьная</w:t>
      </w:r>
      <w:r w:rsid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1252"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1»</w:t>
      </w:r>
      <w:r w:rsidR="00DF5685" w:rsidRP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Новосильского района Орловской области от 17.07.2019 года № 184 «Об утверждении порядка создания, реорганизации, изменении типа и ликвидации муниципальных образовательных учреждений Новосильского района»</w:t>
      </w:r>
      <w:r w:rsid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DF5685" w:rsidRPr="00AC5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оценке последствий принятия решения о ликвидации муниципального бюджетного образовательного учреждения – </w:t>
      </w:r>
      <w:proofErr w:type="spellStart"/>
      <w:r w:rsid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Прудовская</w:t>
      </w:r>
      <w:proofErr w:type="spellEnd"/>
      <w:r w:rsidR="00DF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 Новосильского района Орловской области</w:t>
      </w:r>
      <w:r w:rsidR="00AE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Новосильского района </w:t>
      </w:r>
      <w:r w:rsidR="00AE63B4" w:rsidRPr="00AE63B4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постановляет:</w:t>
      </w:r>
    </w:p>
    <w:p w:rsidR="00F737CC" w:rsidRPr="00FB700F" w:rsidRDefault="00AE63B4" w:rsidP="00AE63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муниципальное бюджетное общеобразовательное учреждение – </w:t>
      </w:r>
      <w:proofErr w:type="spellStart"/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Прудовская</w:t>
      </w:r>
      <w:proofErr w:type="spellEnd"/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 Новосильского района Орловской области (далее – </w:t>
      </w:r>
      <w:r w:rsidR="00AC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Прудовская</w:t>
      </w:r>
      <w:proofErr w:type="spellEnd"/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63B4" w:rsidRPr="00FB700F" w:rsidRDefault="00AE63B4" w:rsidP="00AE63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Уведомить работников </w:t>
      </w:r>
      <w:r w:rsidR="00AC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Прудовской</w:t>
      </w:r>
      <w:proofErr w:type="spellEnd"/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предстоящем увольнении в связи с ликвидацией муниципального бюджетного общеобразовательного учреждения – </w:t>
      </w:r>
      <w:proofErr w:type="spellStart"/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Прудовская</w:t>
      </w:r>
      <w:proofErr w:type="spellEnd"/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 Новосильского района Орловской </w:t>
      </w:r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области в порядке и в сроки, установленные трудовым законодательством Российской Федерации</w:t>
      </w:r>
      <w:r w:rsidR="007D5CB1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обеспечить проведение комплекса</w:t>
      </w:r>
      <w:r w:rsidR="00404FEC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организационных мероприятий с соблюдением трудовых и социальных гарантий.</w:t>
      </w:r>
    </w:p>
    <w:p w:rsidR="00404FEC" w:rsidRPr="00FB700F" w:rsidRDefault="00AC5A4A" w:rsidP="00AE63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ликвидационную комиссию и у</w:t>
      </w:r>
      <w:r w:rsidR="00404FEC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404FEC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по ликвидации </w:t>
      </w:r>
      <w:r w:rsidR="00A9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Прудовской</w:t>
      </w:r>
      <w:proofErr w:type="spellEnd"/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FEC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404FEC" w:rsidRPr="00FB700F" w:rsidRDefault="00404FEC" w:rsidP="00AE63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 комиссии:</w:t>
      </w:r>
    </w:p>
    <w:p w:rsidR="00AC5A4A" w:rsidRDefault="00404FEC" w:rsidP="00AC5A4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предусмотренные Гражданским кодексом Российской Федерации и нормативными правовыми актами Российской Федерации  мероприятия по ликвидации </w:t>
      </w:r>
      <w:r w:rsidR="00AC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AC5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Прудовской</w:t>
      </w:r>
      <w:proofErr w:type="spellEnd"/>
      <w:r w:rsidR="00AC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Pr="00AC5A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A4A" w:rsidRDefault="00404FEC" w:rsidP="00AC5A4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уведомить орган, осуществляющий государственную регистрацию юридических лиц, о проведении процедуры ликвидации </w:t>
      </w:r>
      <w:r w:rsidR="00A9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Прудовской</w:t>
      </w:r>
      <w:proofErr w:type="spellEnd"/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AC5A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A4A" w:rsidRDefault="00404FEC" w:rsidP="00AC5A4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муниципальное имущество, оставшееся после ликвидации </w:t>
      </w:r>
      <w:r w:rsidR="00A9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Прудовской</w:t>
      </w:r>
      <w:proofErr w:type="spellEnd"/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AC5A4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цели развития образования;</w:t>
      </w:r>
    </w:p>
    <w:p w:rsidR="00404FEC" w:rsidRPr="00AC5A4A" w:rsidRDefault="00404FEC" w:rsidP="00AC5A4A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реализацию полномочий по управлению делами ликвидируемого учреждения в течение всего периода ликвидации.</w:t>
      </w:r>
    </w:p>
    <w:p w:rsidR="00404FEC" w:rsidRPr="00FB700F" w:rsidRDefault="00AB7685" w:rsidP="00404FE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ликвидационной комиссии обеспечить передачу архивных документов </w:t>
      </w:r>
      <w:r w:rsidR="00A9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Прудовской</w:t>
      </w:r>
      <w:proofErr w:type="spellEnd"/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личному составу по год ликвидации) на хранение в муниципальный архив Новосильского района.</w:t>
      </w:r>
    </w:p>
    <w:p w:rsidR="00AB7685" w:rsidRPr="00FB700F" w:rsidRDefault="00AB7685" w:rsidP="00404FE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отдела общего образования, молодежной политики и спорта администрации Новосильского района Орловской области (Сыцевич И. Д.) обеспечить уведомление директора школы о предстоящем увольнении в связи с ликвидацией </w:t>
      </w:r>
      <w:r w:rsidR="00A9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Прудовской</w:t>
      </w:r>
      <w:proofErr w:type="spellEnd"/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685" w:rsidRPr="00FB700F" w:rsidRDefault="00AB7685" w:rsidP="00404FE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ликвидации </w:t>
      </w:r>
      <w:r w:rsidR="00A9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Прудовской</w:t>
      </w:r>
      <w:proofErr w:type="spellEnd"/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Гражданским Кодексом Российской Федерации (приложение 2).</w:t>
      </w:r>
    </w:p>
    <w:p w:rsidR="00AB7685" w:rsidRPr="00FB700F" w:rsidRDefault="00AB7685" w:rsidP="00404FE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отделу администрации Новосильского района (Сергеевой Е. А.)</w:t>
      </w:r>
      <w:r w:rsidR="00646D77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финансирование мероприятий, связанных с ликвидацией </w:t>
      </w:r>
      <w:r w:rsidR="00A9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Прудовской</w:t>
      </w:r>
      <w:proofErr w:type="spellEnd"/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ООШ</w:t>
      </w:r>
      <w:r w:rsidR="00A93A54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D77"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средств, выделенных в 2022 году на содержание.</w:t>
      </w:r>
    </w:p>
    <w:p w:rsidR="00646D77" w:rsidRPr="00FB700F" w:rsidRDefault="00646D77" w:rsidP="00404FE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 w:rsidR="00A93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Новосильского района и странице </w:t>
      </w:r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общего образования, молодежной политики и спорта администрации Новосильского района Орловской области.</w:t>
      </w:r>
    </w:p>
    <w:p w:rsidR="00646D77" w:rsidRPr="00FB700F" w:rsidRDefault="00646D77" w:rsidP="00404FE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646D77" w:rsidRPr="00FB700F" w:rsidRDefault="00646D77" w:rsidP="0064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77" w:rsidRPr="00FB700F" w:rsidRDefault="00646D77" w:rsidP="0064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77" w:rsidRPr="00FB700F" w:rsidRDefault="00646D77" w:rsidP="0064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77" w:rsidRPr="00FB700F" w:rsidRDefault="00646D77" w:rsidP="0064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Новосильского района                                                         Е. Н. Демин</w:t>
      </w:r>
    </w:p>
    <w:p w:rsidR="00646D77" w:rsidRPr="00FB700F" w:rsidRDefault="00646D77" w:rsidP="0064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46D77" w:rsidRPr="00FB700F" w:rsidSect="00D201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5528"/>
      </w:tblGrid>
      <w:tr w:rsidR="00B07480" w:rsidRPr="007C6AE0" w:rsidTr="00B07480">
        <w:tc>
          <w:tcPr>
            <w:tcW w:w="2518" w:type="dxa"/>
          </w:tcPr>
          <w:p w:rsidR="00B07480" w:rsidRPr="007C6AE0" w:rsidRDefault="00B07480" w:rsidP="00646D7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B07480" w:rsidRPr="007C6AE0" w:rsidRDefault="00B07480" w:rsidP="00646D7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B07480" w:rsidRPr="007C6AE0" w:rsidRDefault="00B07480" w:rsidP="00B07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B07480" w:rsidRPr="007C6AE0" w:rsidRDefault="00B07480" w:rsidP="00B07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главы администрации</w:t>
            </w:r>
          </w:p>
          <w:p w:rsidR="00B07480" w:rsidRPr="007C6AE0" w:rsidRDefault="00B07480" w:rsidP="00B07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Новосильского района</w:t>
            </w:r>
          </w:p>
          <w:p w:rsidR="00B07480" w:rsidRPr="007C6AE0" w:rsidRDefault="00B07480" w:rsidP="00B07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6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«___»__________ 2022 г. № ______</w:t>
            </w:r>
          </w:p>
        </w:tc>
      </w:tr>
    </w:tbl>
    <w:p w:rsidR="00B07480" w:rsidRPr="007C6AE0" w:rsidRDefault="00B07480" w:rsidP="00646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D77" w:rsidRPr="007C6AE0" w:rsidRDefault="00646D77" w:rsidP="00B0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480" w:rsidRPr="007C6AE0" w:rsidRDefault="00B07480" w:rsidP="00B0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ликвидационной комиссии муниципального бюджетного общеобразовательного учреждения – </w:t>
      </w:r>
      <w:proofErr w:type="spellStart"/>
      <w:r w:rsidRPr="007C6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Прудовская</w:t>
      </w:r>
      <w:proofErr w:type="spellEnd"/>
      <w:r w:rsidRPr="007C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 Новосильского района Орловской области</w:t>
      </w:r>
    </w:p>
    <w:p w:rsidR="002F7A73" w:rsidRPr="007C6AE0" w:rsidRDefault="002F7A73" w:rsidP="00B0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A54" w:rsidRPr="007C6AE0" w:rsidRDefault="00A93A54" w:rsidP="00B0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A54" w:rsidRPr="007C6AE0" w:rsidRDefault="00A93A54" w:rsidP="00A9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Мельникова Галина Николаевна</w:t>
      </w:r>
      <w:r w:rsidRPr="007C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МБОУ </w:t>
      </w:r>
      <w:proofErr w:type="spellStart"/>
      <w:r w:rsidRPr="007C6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Прудовской</w:t>
      </w:r>
      <w:proofErr w:type="spellEnd"/>
      <w:r w:rsidRPr="007C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Новосильского района Орловской области, председатель ликвидационной комиссии;</w:t>
      </w:r>
    </w:p>
    <w:p w:rsidR="00A93A54" w:rsidRPr="007C6AE0" w:rsidRDefault="00A93A54" w:rsidP="00A9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A54" w:rsidRPr="007C6AE0" w:rsidRDefault="00A93A54" w:rsidP="00A9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Забелина Ирина Николаевна</w:t>
      </w:r>
      <w:r w:rsidRPr="007C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специалист отдела общего образования, молодежной политики и спорта администрации Новосильского района Орловской области, секретарь ликвидационной комиссии;</w:t>
      </w:r>
    </w:p>
    <w:p w:rsidR="00A93A54" w:rsidRPr="007C6AE0" w:rsidRDefault="00A93A54" w:rsidP="00A9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A54" w:rsidRPr="007C6AE0" w:rsidRDefault="00A93A54" w:rsidP="00A9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E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93A54" w:rsidRPr="007C6AE0" w:rsidRDefault="00A93A54" w:rsidP="00A9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A54" w:rsidRPr="007C6AE0" w:rsidRDefault="00A93A54" w:rsidP="00A9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Трусов Юрий Валерьевич</w:t>
      </w:r>
      <w:r w:rsidRPr="007C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первый заместитель Главы Новосильского района</w:t>
      </w:r>
      <w:r w:rsidR="002F7A73" w:rsidRPr="007C6A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7A73" w:rsidRPr="007C6AE0" w:rsidRDefault="002F7A73" w:rsidP="00A9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73" w:rsidRPr="007C6AE0" w:rsidRDefault="002F7A73" w:rsidP="00A9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Родичев Евгений Сергеевич</w:t>
      </w:r>
      <w:r w:rsidRPr="007C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по управлению муниципальным имуществом администрации Новосильского района Орловской области;</w:t>
      </w:r>
    </w:p>
    <w:p w:rsidR="002F7A73" w:rsidRPr="007C6AE0" w:rsidRDefault="002F7A73" w:rsidP="00A9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73" w:rsidRPr="007C6AE0" w:rsidRDefault="002F7A73" w:rsidP="00A9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Сыцевич Ирина Дмитриевна</w:t>
      </w:r>
      <w:r w:rsidRPr="007C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общего образования, молодежной политики и спорта администрации Новосильского района Орловской области;</w:t>
      </w:r>
    </w:p>
    <w:p w:rsidR="002F7A73" w:rsidRPr="007C6AE0" w:rsidRDefault="002F7A73" w:rsidP="00A9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73" w:rsidRPr="007C6AE0" w:rsidRDefault="002F7A73" w:rsidP="00A9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Жидких Светлана Николаевна</w:t>
      </w:r>
      <w:r w:rsidRPr="007C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МКУ «Централизованная бухгалтерия образовательных учреждений Новосильского района Орловской области»;</w:t>
      </w:r>
    </w:p>
    <w:p w:rsidR="002F7A73" w:rsidRPr="007C6AE0" w:rsidRDefault="002F7A73" w:rsidP="00A9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A73" w:rsidRPr="007C6AE0" w:rsidRDefault="002F7A73" w:rsidP="00A93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Ильченко Андрей Николаевич</w:t>
      </w:r>
      <w:r w:rsidRPr="007C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правового обеспечения и муниципального контроля администрации Новосильского района Орловской области.</w:t>
      </w:r>
    </w:p>
    <w:p w:rsidR="002A34B5" w:rsidRPr="007C6AE0" w:rsidRDefault="002A34B5"/>
    <w:p w:rsidR="002A34B5" w:rsidRPr="007C6AE0" w:rsidRDefault="002A34B5" w:rsidP="002A34B5"/>
    <w:p w:rsidR="002A34B5" w:rsidRPr="007C6AE0" w:rsidRDefault="002A34B5" w:rsidP="002A34B5"/>
    <w:p w:rsidR="002A34B5" w:rsidRPr="007C6AE0" w:rsidRDefault="002A34B5" w:rsidP="002A34B5"/>
    <w:p w:rsidR="002A34B5" w:rsidRPr="002A34B5" w:rsidRDefault="002A34B5" w:rsidP="002A34B5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34B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A34B5" w:rsidRPr="002A34B5" w:rsidRDefault="002A34B5" w:rsidP="002A34B5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A34B5">
        <w:rPr>
          <w:rFonts w:ascii="Times New Roman" w:hAnsi="Times New Roman" w:cs="Times New Roman"/>
          <w:sz w:val="28"/>
          <w:szCs w:val="28"/>
        </w:rPr>
        <w:t xml:space="preserve"> к постановлению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Новосильского</w:t>
      </w:r>
      <w:r w:rsidRPr="002A34B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A34B5" w:rsidRPr="002A34B5" w:rsidRDefault="002A34B5" w:rsidP="002A34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A34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«___» __________ 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A34B5">
        <w:rPr>
          <w:rFonts w:ascii="Times New Roman" w:hAnsi="Times New Roman" w:cs="Times New Roman"/>
          <w:sz w:val="28"/>
          <w:szCs w:val="28"/>
        </w:rPr>
        <w:t xml:space="preserve"> г.    № ___</w:t>
      </w:r>
    </w:p>
    <w:p w:rsidR="002A34B5" w:rsidRPr="002A34B5" w:rsidRDefault="002A34B5" w:rsidP="002A34B5">
      <w:pPr>
        <w:rPr>
          <w:rFonts w:ascii="Times New Roman" w:hAnsi="Times New Roman" w:cs="Times New Roman"/>
          <w:sz w:val="28"/>
          <w:szCs w:val="28"/>
        </w:rPr>
      </w:pPr>
    </w:p>
    <w:p w:rsidR="002A34B5" w:rsidRPr="002A34B5" w:rsidRDefault="002A34B5" w:rsidP="004D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4B5">
        <w:rPr>
          <w:rFonts w:ascii="Times New Roman" w:hAnsi="Times New Roman" w:cs="Times New Roman"/>
          <w:sz w:val="28"/>
          <w:szCs w:val="28"/>
        </w:rPr>
        <w:t>ПЛАН</w:t>
      </w:r>
    </w:p>
    <w:p w:rsidR="002A34B5" w:rsidRPr="002A34B5" w:rsidRDefault="002A34B5" w:rsidP="004D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4B5">
        <w:rPr>
          <w:rFonts w:ascii="Times New Roman" w:hAnsi="Times New Roman" w:cs="Times New Roman"/>
          <w:sz w:val="28"/>
          <w:szCs w:val="28"/>
        </w:rPr>
        <w:t>мероприятий по ликвидации</w:t>
      </w:r>
    </w:p>
    <w:p w:rsidR="002A34B5" w:rsidRPr="002A34B5" w:rsidRDefault="002A34B5" w:rsidP="002A34B5">
      <w:pPr>
        <w:pStyle w:val="21"/>
        <w:shd w:val="clear" w:color="auto" w:fill="auto"/>
        <w:spacing w:before="0" w:after="0"/>
        <w:ind w:firstLine="0"/>
        <w:jc w:val="center"/>
        <w:rPr>
          <w:rStyle w:val="20"/>
          <w:rFonts w:cs="Times New Roman"/>
          <w:sz w:val="28"/>
          <w:szCs w:val="28"/>
        </w:rPr>
      </w:pPr>
      <w:r w:rsidRPr="002A34B5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 w:rsidR="005D5BBC">
        <w:rPr>
          <w:rFonts w:ascii="Times New Roman" w:hAnsi="Times New Roman" w:cs="Times New Roman"/>
          <w:sz w:val="28"/>
          <w:szCs w:val="28"/>
        </w:rPr>
        <w:t xml:space="preserve"> </w:t>
      </w:r>
      <w:r w:rsidRPr="002A34B5">
        <w:rPr>
          <w:rFonts w:ascii="Times New Roman" w:hAnsi="Times New Roman" w:cs="Times New Roman"/>
          <w:sz w:val="28"/>
          <w:szCs w:val="28"/>
        </w:rPr>
        <w:t xml:space="preserve">- </w:t>
      </w:r>
      <w:r w:rsidRPr="002A34B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D5BBC">
        <w:rPr>
          <w:rStyle w:val="20"/>
          <w:rFonts w:cs="Times New Roman"/>
          <w:sz w:val="28"/>
          <w:szCs w:val="28"/>
        </w:rPr>
        <w:t>Прудовская</w:t>
      </w:r>
      <w:proofErr w:type="spellEnd"/>
      <w:r w:rsidRPr="002A34B5">
        <w:rPr>
          <w:rStyle w:val="20"/>
          <w:rFonts w:cs="Times New Roman"/>
          <w:sz w:val="28"/>
          <w:szCs w:val="28"/>
        </w:rPr>
        <w:t xml:space="preserve"> основная общеобразовательная школа </w:t>
      </w:r>
    </w:p>
    <w:p w:rsidR="002A34B5" w:rsidRPr="002A34B5" w:rsidRDefault="005D5BBC" w:rsidP="002A34B5">
      <w:pPr>
        <w:pStyle w:val="21"/>
        <w:shd w:val="clear" w:color="auto" w:fill="auto"/>
        <w:spacing w:before="0" w:after="0"/>
        <w:ind w:firstLine="0"/>
        <w:jc w:val="center"/>
        <w:rPr>
          <w:rStyle w:val="20"/>
          <w:rFonts w:cs="Times New Roman"/>
          <w:sz w:val="28"/>
          <w:szCs w:val="28"/>
        </w:rPr>
      </w:pPr>
      <w:r>
        <w:rPr>
          <w:rStyle w:val="20"/>
          <w:rFonts w:cs="Times New Roman"/>
          <w:sz w:val="28"/>
          <w:szCs w:val="28"/>
        </w:rPr>
        <w:t>Новосильского</w:t>
      </w:r>
      <w:r w:rsidR="002A34B5" w:rsidRPr="002A34B5">
        <w:rPr>
          <w:rStyle w:val="20"/>
          <w:rFonts w:cs="Times New Roman"/>
          <w:sz w:val="28"/>
          <w:szCs w:val="28"/>
        </w:rPr>
        <w:t xml:space="preserve"> района Орловской области</w:t>
      </w:r>
    </w:p>
    <w:p w:rsidR="002A34B5" w:rsidRPr="002A34B5" w:rsidRDefault="002A34B5" w:rsidP="002A34B5">
      <w:pPr>
        <w:pStyle w:val="21"/>
        <w:shd w:val="clear" w:color="auto" w:fill="auto"/>
        <w:spacing w:before="0" w:after="0"/>
        <w:ind w:firstLine="0"/>
        <w:jc w:val="center"/>
        <w:rPr>
          <w:rStyle w:val="20"/>
          <w:rFonts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834"/>
        <w:gridCol w:w="2272"/>
        <w:gridCol w:w="1945"/>
        <w:gridCol w:w="1903"/>
      </w:tblGrid>
      <w:tr w:rsidR="004D2B87" w:rsidRPr="004D2B87" w:rsidTr="004D2B87">
        <w:tc>
          <w:tcPr>
            <w:tcW w:w="675" w:type="dxa"/>
          </w:tcPr>
          <w:p w:rsidR="004D2B87" w:rsidRPr="004D2B87" w:rsidRDefault="004D2B87" w:rsidP="004D2B87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4D2B87" w:rsidRPr="004D2B87" w:rsidRDefault="004D2B87" w:rsidP="004D2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D2B87" w:rsidRPr="004D2B87" w:rsidRDefault="004D2B87" w:rsidP="004D2B87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D2B87" w:rsidRPr="004D2B87" w:rsidRDefault="004D2B87" w:rsidP="005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4D2B87" w:rsidRPr="004D2B87" w:rsidRDefault="004D2B87" w:rsidP="005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915" w:type="dxa"/>
          </w:tcPr>
          <w:p w:rsidR="004D2B87" w:rsidRPr="004D2B87" w:rsidRDefault="004D2B87" w:rsidP="0057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D2B87" w:rsidTr="004D2B87">
        <w:tc>
          <w:tcPr>
            <w:tcW w:w="675" w:type="dxa"/>
          </w:tcPr>
          <w:p w:rsidR="004D2B87" w:rsidRDefault="004D2B87" w:rsidP="002A34B5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4D2B87" w:rsidRPr="004D2B87" w:rsidRDefault="004D2B87" w:rsidP="007C6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</w:t>
            </w:r>
            <w:proofErr w:type="gramStart"/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в регистрирующий орган о принятии решения о ликвидации юридического лица с приложением решения в письменной форме</w:t>
            </w:r>
            <w:proofErr w:type="gramEnd"/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в течение 3 дней с момента принятия решения о ликвидации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ликвидационной комиссии</w:t>
            </w:r>
          </w:p>
        </w:tc>
        <w:tc>
          <w:tcPr>
            <w:tcW w:w="1915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B87" w:rsidTr="004D2B87">
        <w:tc>
          <w:tcPr>
            <w:tcW w:w="675" w:type="dxa"/>
          </w:tcPr>
          <w:p w:rsidR="004D2B87" w:rsidRDefault="004D2B87" w:rsidP="002A34B5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Опубликовать в журнале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«Вестник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регистрации» информацию о ликвидации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бюджетного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общеобразовательного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учреждения -</w:t>
            </w:r>
          </w:p>
          <w:p w:rsidR="004D2B87" w:rsidRPr="004D2B87" w:rsidRDefault="009438CF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Прудовская</w:t>
            </w:r>
            <w:proofErr w:type="spellEnd"/>
            <w:r w:rsidR="004D2B87" w:rsidRPr="004D2B87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</w:t>
            </w:r>
          </w:p>
          <w:p w:rsidR="004D2B87" w:rsidRPr="004D2B87" w:rsidRDefault="009438CF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Новосильского</w:t>
            </w:r>
            <w:r w:rsidR="004D2B87" w:rsidRPr="004D2B87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после уведомления уполномоченного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органа для внесения </w:t>
            </w:r>
            <w:proofErr w:type="gramStart"/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государственный реестр юридических лиц уведомления о ликвидации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ликвидационной комиссии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ст. 63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Гражданского кодекса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</w:t>
            </w:r>
            <w:proofErr w:type="gramStart"/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учетом сроков окончания полномочий</w:t>
            </w:r>
          </w:p>
        </w:tc>
      </w:tr>
      <w:tr w:rsidR="004D2B87" w:rsidTr="004D2B87">
        <w:tc>
          <w:tcPr>
            <w:tcW w:w="675" w:type="dxa"/>
          </w:tcPr>
          <w:p w:rsidR="004D2B87" w:rsidRDefault="004D2B87" w:rsidP="002A34B5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Письменно уведомить кредиторов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15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B87" w:rsidTr="004D2B87">
        <w:tc>
          <w:tcPr>
            <w:tcW w:w="675" w:type="dxa"/>
          </w:tcPr>
          <w:p w:rsidR="004D2B87" w:rsidRDefault="004D2B87" w:rsidP="002A34B5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Ликвидационная комиссия </w:t>
            </w:r>
          </w:p>
        </w:tc>
        <w:tc>
          <w:tcPr>
            <w:tcW w:w="1915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B87" w:rsidTr="004D2B87">
        <w:tc>
          <w:tcPr>
            <w:tcW w:w="675" w:type="dxa"/>
          </w:tcPr>
          <w:p w:rsidR="004D2B87" w:rsidRDefault="004D2B87" w:rsidP="002A34B5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153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инвентаризацию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ликвидируемого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в течение 15 рабочих дней со дня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постановления о ликвидации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Ликвидационная комиссия </w:t>
            </w:r>
          </w:p>
        </w:tc>
        <w:tc>
          <w:tcPr>
            <w:tcW w:w="1915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ст.17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ФЗ «О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бухгалтерском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gramEnd"/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2B87" w:rsidTr="003F3E31">
        <w:tc>
          <w:tcPr>
            <w:tcW w:w="675" w:type="dxa"/>
          </w:tcPr>
          <w:p w:rsidR="004D2B87" w:rsidRDefault="004D2B87" w:rsidP="002A34B5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53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не менее чем за два месяца до увольнения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</w:t>
            </w:r>
            <w:r w:rsidRPr="004D2B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комиссии </w:t>
            </w:r>
          </w:p>
        </w:tc>
        <w:tc>
          <w:tcPr>
            <w:tcW w:w="1915" w:type="dxa"/>
            <w:vAlign w:val="bottom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B87" w:rsidTr="004D2B87">
        <w:tc>
          <w:tcPr>
            <w:tcW w:w="675" w:type="dxa"/>
          </w:tcPr>
          <w:p w:rsidR="004D2B87" w:rsidRDefault="004D2B87" w:rsidP="002A34B5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53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промежуточный ликвидационный баланс в соответствии с действующими правилами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 учета и отчетнос</w:t>
            </w: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регистрирующий орган по форме </w:t>
            </w:r>
            <w:proofErr w:type="gramStart"/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2B87">
              <w:rPr>
                <w:rFonts w:ascii="Times New Roman" w:hAnsi="Times New Roman" w:cs="Times New Roman"/>
                <w:sz w:val="24"/>
                <w:szCs w:val="24"/>
              </w:rPr>
              <w:t xml:space="preserve"> 15001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после окончания срока для предъявления требований кредиторов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п.2 ст.63 Гражданского кодекса Российской Федерации,</w:t>
            </w:r>
          </w:p>
          <w:p w:rsidR="004D2B87" w:rsidRPr="004D2B87" w:rsidRDefault="004D2B87" w:rsidP="00943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промежуточны</w:t>
            </w:r>
            <w:r w:rsidR="009438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ликвидацион</w:t>
            </w:r>
            <w:r w:rsidRPr="004D2B87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баланс</w:t>
            </w:r>
          </w:p>
        </w:tc>
      </w:tr>
      <w:tr w:rsidR="004D2B87" w:rsidTr="004D2B87">
        <w:tc>
          <w:tcPr>
            <w:tcW w:w="675" w:type="dxa"/>
          </w:tcPr>
          <w:p w:rsidR="004D2B87" w:rsidRDefault="004D2B87" w:rsidP="002A34B5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53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с кредиторами первой и второй очереди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в течение одного месяцев со дня утверждения промежуточного ликвидационного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15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ст. 63, ст. 64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4D2B87" w:rsidTr="004D2B87">
        <w:tc>
          <w:tcPr>
            <w:tcW w:w="675" w:type="dxa"/>
          </w:tcPr>
          <w:p w:rsidR="004D2B87" w:rsidRDefault="004D2B87" w:rsidP="002A34B5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53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с кредиторами третьей и четвертой очереди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15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ст. 63, ст. 64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4D2B87" w:rsidTr="004D2B87">
        <w:tc>
          <w:tcPr>
            <w:tcW w:w="675" w:type="dxa"/>
          </w:tcPr>
          <w:p w:rsidR="004D2B87" w:rsidRDefault="004D2B87" w:rsidP="002A34B5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53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ликвидационный баланс в соответствии с действующими правилами ведения бухгалтерского учета и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в течение 10 дней после завершения расчетов с кредиторами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  <w:tc>
          <w:tcPr>
            <w:tcW w:w="1915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п. 5 ст. 63 ГК Российской Федерации</w:t>
            </w:r>
          </w:p>
        </w:tc>
      </w:tr>
      <w:tr w:rsidR="004D2B87" w:rsidTr="004D2B87">
        <w:tc>
          <w:tcPr>
            <w:tcW w:w="675" w:type="dxa"/>
          </w:tcPr>
          <w:p w:rsidR="004D2B87" w:rsidRDefault="004D2B87" w:rsidP="002A34B5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53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регистрирующий орган </w:t>
            </w:r>
            <w:r w:rsidRPr="004D2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уведомления о завершении процесса ликвидации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10 календарных дней </w:t>
            </w:r>
            <w:r w:rsidRPr="004D2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утверждения ликвидационного баланса с учетом ст. 8, ст.21 ФЗ № 129-ФЗ «О государственной регистрации юридических лиц и индивидуальных предпринимателей»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ликвидацион</w:t>
            </w:r>
            <w:r w:rsidRPr="004D2B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</w:t>
            </w:r>
            <w:r w:rsidRPr="004D2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комиссии </w:t>
            </w:r>
          </w:p>
        </w:tc>
        <w:tc>
          <w:tcPr>
            <w:tcW w:w="1915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 ст.21 Госпошлина в </w:t>
            </w:r>
            <w:r w:rsidRPr="004D2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размере</w:t>
            </w:r>
            <w:r w:rsidR="009438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Налоговым кодексом РФ </w:t>
            </w:r>
          </w:p>
        </w:tc>
      </w:tr>
      <w:tr w:rsidR="004D2B87" w:rsidTr="004D2B87">
        <w:tc>
          <w:tcPr>
            <w:tcW w:w="675" w:type="dxa"/>
          </w:tcPr>
          <w:p w:rsidR="004D2B87" w:rsidRDefault="004D2B87" w:rsidP="002A34B5">
            <w:pPr>
              <w:tabs>
                <w:tab w:val="left" w:pos="39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153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свидетельство об исключении юридического лица </w:t>
            </w:r>
            <w:proofErr w:type="gramStart"/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4D2B87">
              <w:rPr>
                <w:rFonts w:ascii="Times New Roman" w:hAnsi="Times New Roman" w:cs="Times New Roman"/>
                <w:sz w:val="24"/>
                <w:szCs w:val="24"/>
              </w:rPr>
              <w:t xml:space="preserve"> Единого</w:t>
            </w:r>
          </w:p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государственного реестра юридических лиц</w:t>
            </w: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B87"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</w:t>
            </w:r>
            <w:r w:rsidRPr="004D2B8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комиссии </w:t>
            </w:r>
          </w:p>
        </w:tc>
        <w:tc>
          <w:tcPr>
            <w:tcW w:w="1915" w:type="dxa"/>
          </w:tcPr>
          <w:p w:rsidR="004D2B87" w:rsidRPr="004D2B87" w:rsidRDefault="004D2B87" w:rsidP="00577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F3C" w:rsidRDefault="00F37F3C" w:rsidP="002A34B5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:rsidR="00817D92" w:rsidRDefault="00817D92" w:rsidP="002A34B5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:rsidR="00817D92" w:rsidRDefault="00817D92" w:rsidP="002A34B5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:rsidR="00817D92" w:rsidRDefault="00817D92" w:rsidP="002A34B5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  <w:sectPr w:rsidR="00817D92" w:rsidSect="006B67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679" w:type="dxa"/>
        <w:tblLook w:val="01E0" w:firstRow="1" w:lastRow="1" w:firstColumn="1" w:lastColumn="1" w:noHBand="0" w:noVBand="0"/>
      </w:tblPr>
      <w:tblGrid>
        <w:gridCol w:w="108"/>
        <w:gridCol w:w="4656"/>
        <w:gridCol w:w="108"/>
        <w:gridCol w:w="2268"/>
        <w:gridCol w:w="108"/>
        <w:gridCol w:w="2323"/>
        <w:gridCol w:w="108"/>
      </w:tblGrid>
      <w:tr w:rsidR="00817D92" w:rsidRPr="002D5378" w:rsidTr="00307E67">
        <w:trPr>
          <w:gridAfter w:val="1"/>
          <w:wAfter w:w="108" w:type="dxa"/>
        </w:trPr>
        <w:tc>
          <w:tcPr>
            <w:tcW w:w="9571" w:type="dxa"/>
            <w:gridSpan w:val="6"/>
          </w:tcPr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подготовил </w:t>
            </w:r>
          </w:p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отдела общего образования, </w:t>
            </w:r>
            <w:proofErr w:type="gramStart"/>
            <w:r w:rsidRPr="002D5378">
              <w:rPr>
                <w:rFonts w:ascii="Times New Roman" w:hAnsi="Times New Roman" w:cs="Times New Roman"/>
                <w:sz w:val="24"/>
                <w:szCs w:val="24"/>
              </w:rPr>
              <w:t>молодежной</w:t>
            </w:r>
            <w:proofErr w:type="gramEnd"/>
            <w:r w:rsidRPr="002D5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спорта администрации </w:t>
            </w:r>
          </w:p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>Новосильского района Орловской области</w:t>
            </w:r>
          </w:p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 xml:space="preserve"> 2022 г.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>__________________      И. Н. Забелина</w:t>
            </w:r>
          </w:p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12"/>
              <w:gridCol w:w="2376"/>
              <w:gridCol w:w="2367"/>
            </w:tblGrid>
            <w:tr w:rsidR="00817D92" w:rsidRPr="002D5378" w:rsidTr="00307E67">
              <w:tc>
                <w:tcPr>
                  <w:tcW w:w="4612" w:type="dxa"/>
                </w:tcPr>
                <w:p w:rsidR="00817D92" w:rsidRPr="002D5378" w:rsidRDefault="00817D92" w:rsidP="00307E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5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 администрации Новосильского района</w:t>
                  </w:r>
                </w:p>
              </w:tc>
              <w:tc>
                <w:tcPr>
                  <w:tcW w:w="2376" w:type="dxa"/>
                  <w:vAlign w:val="bottom"/>
                </w:tcPr>
                <w:p w:rsidR="00817D92" w:rsidRPr="002D5378" w:rsidRDefault="00817D92" w:rsidP="00307E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5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</w:t>
                  </w:r>
                </w:p>
              </w:tc>
              <w:tc>
                <w:tcPr>
                  <w:tcW w:w="2367" w:type="dxa"/>
                  <w:vAlign w:val="bottom"/>
                </w:tcPr>
                <w:p w:rsidR="00817D92" w:rsidRPr="002D5378" w:rsidRDefault="00817D92" w:rsidP="00307E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53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Ю. В. Трусов</w:t>
                  </w:r>
                </w:p>
              </w:tc>
            </w:tr>
          </w:tbl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92" w:rsidRPr="002D5378" w:rsidTr="00307E67">
        <w:trPr>
          <w:gridBefore w:val="1"/>
          <w:wBefore w:w="108" w:type="dxa"/>
        </w:trPr>
        <w:tc>
          <w:tcPr>
            <w:tcW w:w="4764" w:type="dxa"/>
            <w:gridSpan w:val="2"/>
          </w:tcPr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организационно-контрольной работы и делопроизводства</w:t>
            </w:r>
          </w:p>
        </w:tc>
        <w:tc>
          <w:tcPr>
            <w:tcW w:w="2376" w:type="dxa"/>
            <w:gridSpan w:val="2"/>
            <w:vAlign w:val="bottom"/>
          </w:tcPr>
          <w:p w:rsidR="00817D92" w:rsidRPr="002D5378" w:rsidRDefault="00817D92" w:rsidP="00307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431" w:type="dxa"/>
            <w:gridSpan w:val="2"/>
            <w:vAlign w:val="bottom"/>
          </w:tcPr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 xml:space="preserve">  А. Н. Слободчикова</w:t>
            </w:r>
          </w:p>
        </w:tc>
      </w:tr>
      <w:tr w:rsidR="00817D92" w:rsidRPr="002D5378" w:rsidTr="00307E67">
        <w:trPr>
          <w:gridBefore w:val="1"/>
          <w:wBefore w:w="108" w:type="dxa"/>
        </w:trPr>
        <w:tc>
          <w:tcPr>
            <w:tcW w:w="4764" w:type="dxa"/>
            <w:gridSpan w:val="2"/>
          </w:tcPr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>ачальник отдела общего образования, молодежной политики и спорта администрации Новосильского района Орловской области</w:t>
            </w:r>
          </w:p>
        </w:tc>
        <w:tc>
          <w:tcPr>
            <w:tcW w:w="2376" w:type="dxa"/>
            <w:gridSpan w:val="2"/>
            <w:vAlign w:val="bottom"/>
          </w:tcPr>
          <w:p w:rsidR="00817D92" w:rsidRPr="002D5378" w:rsidRDefault="00817D92" w:rsidP="00307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431" w:type="dxa"/>
            <w:gridSpan w:val="2"/>
            <w:vAlign w:val="bottom"/>
          </w:tcPr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Сыцевич</w:t>
            </w:r>
          </w:p>
        </w:tc>
      </w:tr>
      <w:tr w:rsidR="00817D92" w:rsidRPr="002D5378" w:rsidTr="00307E67">
        <w:trPr>
          <w:gridBefore w:val="1"/>
          <w:wBefore w:w="108" w:type="dxa"/>
        </w:trPr>
        <w:tc>
          <w:tcPr>
            <w:tcW w:w="4764" w:type="dxa"/>
            <w:gridSpan w:val="2"/>
          </w:tcPr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и муниципального контроля</w:t>
            </w:r>
          </w:p>
        </w:tc>
        <w:tc>
          <w:tcPr>
            <w:tcW w:w="2376" w:type="dxa"/>
            <w:gridSpan w:val="2"/>
            <w:vAlign w:val="bottom"/>
          </w:tcPr>
          <w:p w:rsidR="00817D92" w:rsidRPr="002D5378" w:rsidRDefault="00817D92" w:rsidP="00307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431" w:type="dxa"/>
            <w:gridSpan w:val="2"/>
            <w:vAlign w:val="bottom"/>
          </w:tcPr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 xml:space="preserve">    А. Н. Ильченко</w:t>
            </w:r>
          </w:p>
        </w:tc>
      </w:tr>
      <w:tr w:rsidR="00817D92" w:rsidRPr="002D5378" w:rsidTr="00307E67">
        <w:trPr>
          <w:gridAfter w:val="1"/>
          <w:wAfter w:w="108" w:type="dxa"/>
        </w:trPr>
        <w:tc>
          <w:tcPr>
            <w:tcW w:w="4764" w:type="dxa"/>
            <w:gridSpan w:val="2"/>
          </w:tcPr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Align w:val="bottom"/>
          </w:tcPr>
          <w:p w:rsidR="00817D92" w:rsidRPr="002D5378" w:rsidRDefault="00817D92" w:rsidP="00307E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Align w:val="bottom"/>
          </w:tcPr>
          <w:p w:rsidR="00817D92" w:rsidRPr="002D5378" w:rsidRDefault="00817D92" w:rsidP="00307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D92" w:rsidRPr="002D5378" w:rsidRDefault="00817D92" w:rsidP="00817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D92" w:rsidRPr="002D5378" w:rsidRDefault="00817D92" w:rsidP="00817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2376"/>
        <w:gridCol w:w="2431"/>
      </w:tblGrid>
      <w:tr w:rsidR="00817D92" w:rsidRPr="002D5378" w:rsidTr="00307E67">
        <w:tc>
          <w:tcPr>
            <w:tcW w:w="4764" w:type="dxa"/>
          </w:tcPr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 xml:space="preserve">  Начальник финансового отдела</w:t>
            </w:r>
          </w:p>
        </w:tc>
        <w:tc>
          <w:tcPr>
            <w:tcW w:w="2376" w:type="dxa"/>
            <w:vAlign w:val="bottom"/>
          </w:tcPr>
          <w:p w:rsidR="00817D92" w:rsidRPr="002D5378" w:rsidRDefault="00817D92" w:rsidP="00307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431" w:type="dxa"/>
            <w:vAlign w:val="bottom"/>
          </w:tcPr>
          <w:p w:rsidR="00817D92" w:rsidRPr="002D5378" w:rsidRDefault="00817D92" w:rsidP="00307E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378">
              <w:rPr>
                <w:rFonts w:ascii="Times New Roman" w:hAnsi="Times New Roman" w:cs="Times New Roman"/>
                <w:sz w:val="24"/>
                <w:szCs w:val="24"/>
              </w:rPr>
              <w:t xml:space="preserve">      Е. А. Сергеева</w:t>
            </w:r>
          </w:p>
        </w:tc>
      </w:tr>
    </w:tbl>
    <w:p w:rsidR="00817D92" w:rsidRPr="002D5378" w:rsidRDefault="00817D92" w:rsidP="0081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D92" w:rsidRDefault="00817D92" w:rsidP="002A34B5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p w:rsidR="00817D92" w:rsidRPr="00817D92" w:rsidRDefault="00817D92" w:rsidP="00817D92">
      <w:pPr>
        <w:rPr>
          <w:rFonts w:ascii="Times New Roman" w:hAnsi="Times New Roman" w:cs="Times New Roman"/>
          <w:sz w:val="28"/>
          <w:szCs w:val="28"/>
        </w:rPr>
      </w:pPr>
    </w:p>
    <w:p w:rsidR="00817D92" w:rsidRPr="00817D92" w:rsidRDefault="00817D92" w:rsidP="00817D92">
      <w:pPr>
        <w:rPr>
          <w:rFonts w:ascii="Times New Roman" w:hAnsi="Times New Roman" w:cs="Times New Roman"/>
          <w:sz w:val="28"/>
          <w:szCs w:val="28"/>
        </w:rPr>
      </w:pPr>
    </w:p>
    <w:p w:rsidR="00817D92" w:rsidRPr="00817D92" w:rsidRDefault="00817D92" w:rsidP="00817D92">
      <w:pPr>
        <w:rPr>
          <w:rFonts w:ascii="Times New Roman" w:hAnsi="Times New Roman" w:cs="Times New Roman"/>
          <w:sz w:val="28"/>
          <w:szCs w:val="28"/>
        </w:rPr>
      </w:pPr>
    </w:p>
    <w:p w:rsidR="00817D92" w:rsidRPr="00817D92" w:rsidRDefault="00817D92" w:rsidP="00817D92">
      <w:pPr>
        <w:rPr>
          <w:rFonts w:ascii="Times New Roman" w:hAnsi="Times New Roman" w:cs="Times New Roman"/>
          <w:sz w:val="28"/>
          <w:szCs w:val="28"/>
        </w:rPr>
      </w:pPr>
    </w:p>
    <w:p w:rsidR="00817D92" w:rsidRPr="00817D92" w:rsidRDefault="00817D92" w:rsidP="00817D92">
      <w:pPr>
        <w:rPr>
          <w:rFonts w:ascii="Times New Roman" w:hAnsi="Times New Roman" w:cs="Times New Roman"/>
          <w:sz w:val="28"/>
          <w:szCs w:val="28"/>
        </w:rPr>
      </w:pPr>
    </w:p>
    <w:p w:rsidR="00817D92" w:rsidRPr="00817D92" w:rsidRDefault="00817D92" w:rsidP="00817D92">
      <w:pPr>
        <w:rPr>
          <w:rFonts w:ascii="Times New Roman" w:hAnsi="Times New Roman" w:cs="Times New Roman"/>
          <w:sz w:val="28"/>
          <w:szCs w:val="28"/>
        </w:rPr>
      </w:pPr>
    </w:p>
    <w:p w:rsidR="00817D92" w:rsidRPr="00817D92" w:rsidRDefault="00817D92" w:rsidP="00817D92">
      <w:pPr>
        <w:rPr>
          <w:rFonts w:ascii="Times New Roman" w:hAnsi="Times New Roman" w:cs="Times New Roman"/>
          <w:sz w:val="28"/>
          <w:szCs w:val="28"/>
        </w:rPr>
      </w:pPr>
    </w:p>
    <w:p w:rsidR="00817D92" w:rsidRPr="00817D92" w:rsidRDefault="00817D92" w:rsidP="00817D92">
      <w:pPr>
        <w:rPr>
          <w:rFonts w:ascii="Times New Roman" w:hAnsi="Times New Roman" w:cs="Times New Roman"/>
          <w:sz w:val="28"/>
          <w:szCs w:val="28"/>
        </w:rPr>
      </w:pPr>
    </w:p>
    <w:p w:rsidR="00817D92" w:rsidRDefault="00817D92" w:rsidP="00817D92">
      <w:pPr>
        <w:rPr>
          <w:rFonts w:ascii="Times New Roman" w:hAnsi="Times New Roman" w:cs="Times New Roman"/>
          <w:sz w:val="28"/>
          <w:szCs w:val="28"/>
        </w:rPr>
      </w:pPr>
    </w:p>
    <w:p w:rsidR="00817D92" w:rsidRPr="00817D92" w:rsidRDefault="00817D92" w:rsidP="00817D92">
      <w:pPr>
        <w:rPr>
          <w:rFonts w:ascii="Times New Roman" w:hAnsi="Times New Roman" w:cs="Times New Roman"/>
          <w:sz w:val="28"/>
          <w:szCs w:val="28"/>
        </w:rPr>
      </w:pPr>
      <w:r w:rsidRPr="00817D92">
        <w:rPr>
          <w:rFonts w:ascii="Times New Roman" w:hAnsi="Times New Roman" w:cs="Times New Roman"/>
          <w:sz w:val="24"/>
          <w:szCs w:val="24"/>
        </w:rPr>
        <w:t>исполнитель: Отдел общего образования, молодежной политики и спорта администрации Новосильского района Орловской области</w:t>
      </w:r>
    </w:p>
    <w:sectPr w:rsidR="00817D92" w:rsidRPr="00817D92" w:rsidSect="002A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15B7"/>
    <w:multiLevelType w:val="hybridMultilevel"/>
    <w:tmpl w:val="72D6DBB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5F56730"/>
    <w:multiLevelType w:val="hybridMultilevel"/>
    <w:tmpl w:val="B2F4DA5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4189544E"/>
    <w:multiLevelType w:val="hybridMultilevel"/>
    <w:tmpl w:val="16343CE2"/>
    <w:lvl w:ilvl="0" w:tplc="5BE4B6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EF3793E"/>
    <w:multiLevelType w:val="multilevel"/>
    <w:tmpl w:val="4D2298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7CC"/>
    <w:rsid w:val="0000310A"/>
    <w:rsid w:val="0000564A"/>
    <w:rsid w:val="0001353C"/>
    <w:rsid w:val="00035CEB"/>
    <w:rsid w:val="0004415F"/>
    <w:rsid w:val="00046058"/>
    <w:rsid w:val="00081614"/>
    <w:rsid w:val="00095D41"/>
    <w:rsid w:val="000B2E00"/>
    <w:rsid w:val="000C698F"/>
    <w:rsid w:val="000D3655"/>
    <w:rsid w:val="000E0535"/>
    <w:rsid w:val="000E1391"/>
    <w:rsid w:val="00122610"/>
    <w:rsid w:val="001235FB"/>
    <w:rsid w:val="00133E1F"/>
    <w:rsid w:val="00150D8A"/>
    <w:rsid w:val="00177F96"/>
    <w:rsid w:val="00185A84"/>
    <w:rsid w:val="001A1675"/>
    <w:rsid w:val="001A383A"/>
    <w:rsid w:val="001A69B0"/>
    <w:rsid w:val="001C5411"/>
    <w:rsid w:val="00216449"/>
    <w:rsid w:val="00221EBC"/>
    <w:rsid w:val="0026698E"/>
    <w:rsid w:val="00273583"/>
    <w:rsid w:val="002A34B5"/>
    <w:rsid w:val="002A54AB"/>
    <w:rsid w:val="002B0FD8"/>
    <w:rsid w:val="002E2CAD"/>
    <w:rsid w:val="002F3887"/>
    <w:rsid w:val="002F681B"/>
    <w:rsid w:val="002F7A73"/>
    <w:rsid w:val="00302EB8"/>
    <w:rsid w:val="00316C08"/>
    <w:rsid w:val="00340111"/>
    <w:rsid w:val="003413A1"/>
    <w:rsid w:val="00343FDB"/>
    <w:rsid w:val="00391AA0"/>
    <w:rsid w:val="003943C8"/>
    <w:rsid w:val="003A2B8D"/>
    <w:rsid w:val="003A4A11"/>
    <w:rsid w:val="003A648B"/>
    <w:rsid w:val="003B263B"/>
    <w:rsid w:val="003D2F4D"/>
    <w:rsid w:val="00404FEC"/>
    <w:rsid w:val="00421EAB"/>
    <w:rsid w:val="00431CCD"/>
    <w:rsid w:val="004378EF"/>
    <w:rsid w:val="00444083"/>
    <w:rsid w:val="00444A0F"/>
    <w:rsid w:val="00461AF9"/>
    <w:rsid w:val="004657E6"/>
    <w:rsid w:val="00477A39"/>
    <w:rsid w:val="00485DB4"/>
    <w:rsid w:val="00486ACE"/>
    <w:rsid w:val="0049060B"/>
    <w:rsid w:val="004C2BAF"/>
    <w:rsid w:val="004D2B87"/>
    <w:rsid w:val="004D76FA"/>
    <w:rsid w:val="004E551D"/>
    <w:rsid w:val="005339BD"/>
    <w:rsid w:val="00565242"/>
    <w:rsid w:val="0057550C"/>
    <w:rsid w:val="005A75E7"/>
    <w:rsid w:val="005C32F0"/>
    <w:rsid w:val="005C40DD"/>
    <w:rsid w:val="005D5BBC"/>
    <w:rsid w:val="005F7782"/>
    <w:rsid w:val="0061251F"/>
    <w:rsid w:val="00616531"/>
    <w:rsid w:val="0062757F"/>
    <w:rsid w:val="006402A0"/>
    <w:rsid w:val="00645F09"/>
    <w:rsid w:val="00646D77"/>
    <w:rsid w:val="0065735D"/>
    <w:rsid w:val="00663504"/>
    <w:rsid w:val="00696989"/>
    <w:rsid w:val="006B3E6A"/>
    <w:rsid w:val="006B671B"/>
    <w:rsid w:val="006D1467"/>
    <w:rsid w:val="006D70A8"/>
    <w:rsid w:val="006F27F6"/>
    <w:rsid w:val="007110A7"/>
    <w:rsid w:val="00714FD5"/>
    <w:rsid w:val="00721728"/>
    <w:rsid w:val="00725E1D"/>
    <w:rsid w:val="00731523"/>
    <w:rsid w:val="00732F4E"/>
    <w:rsid w:val="007478C1"/>
    <w:rsid w:val="00751B07"/>
    <w:rsid w:val="00774AE5"/>
    <w:rsid w:val="007924FC"/>
    <w:rsid w:val="007B1BA5"/>
    <w:rsid w:val="007B4EA5"/>
    <w:rsid w:val="007C6AE0"/>
    <w:rsid w:val="007C77A8"/>
    <w:rsid w:val="007D1252"/>
    <w:rsid w:val="007D5CB1"/>
    <w:rsid w:val="007E6881"/>
    <w:rsid w:val="007F739A"/>
    <w:rsid w:val="007F7823"/>
    <w:rsid w:val="0081587F"/>
    <w:rsid w:val="00817D92"/>
    <w:rsid w:val="0082480F"/>
    <w:rsid w:val="00842197"/>
    <w:rsid w:val="00847C82"/>
    <w:rsid w:val="008519E7"/>
    <w:rsid w:val="00853F2C"/>
    <w:rsid w:val="0086641F"/>
    <w:rsid w:val="00876151"/>
    <w:rsid w:val="008940EB"/>
    <w:rsid w:val="008A4FEC"/>
    <w:rsid w:val="008C2498"/>
    <w:rsid w:val="008C6E59"/>
    <w:rsid w:val="00905437"/>
    <w:rsid w:val="009226C5"/>
    <w:rsid w:val="00936F5D"/>
    <w:rsid w:val="00941EC9"/>
    <w:rsid w:val="009438CF"/>
    <w:rsid w:val="00945A9E"/>
    <w:rsid w:val="00961A41"/>
    <w:rsid w:val="00971733"/>
    <w:rsid w:val="009A2F0B"/>
    <w:rsid w:val="009C3432"/>
    <w:rsid w:val="009F018C"/>
    <w:rsid w:val="009F0432"/>
    <w:rsid w:val="00A01DF3"/>
    <w:rsid w:val="00A060F5"/>
    <w:rsid w:val="00A40813"/>
    <w:rsid w:val="00A44987"/>
    <w:rsid w:val="00A52D8D"/>
    <w:rsid w:val="00A73C41"/>
    <w:rsid w:val="00A81FB1"/>
    <w:rsid w:val="00A90F4D"/>
    <w:rsid w:val="00A93A54"/>
    <w:rsid w:val="00A97082"/>
    <w:rsid w:val="00A97627"/>
    <w:rsid w:val="00AB7685"/>
    <w:rsid w:val="00AC5A4A"/>
    <w:rsid w:val="00AC6E0F"/>
    <w:rsid w:val="00AC7F65"/>
    <w:rsid w:val="00AE1524"/>
    <w:rsid w:val="00AE63B4"/>
    <w:rsid w:val="00B04C45"/>
    <w:rsid w:val="00B07480"/>
    <w:rsid w:val="00B14B24"/>
    <w:rsid w:val="00B2663F"/>
    <w:rsid w:val="00B36050"/>
    <w:rsid w:val="00B84752"/>
    <w:rsid w:val="00B86589"/>
    <w:rsid w:val="00BB034C"/>
    <w:rsid w:val="00BC533C"/>
    <w:rsid w:val="00BD7045"/>
    <w:rsid w:val="00BE2C22"/>
    <w:rsid w:val="00C27D85"/>
    <w:rsid w:val="00C30BF1"/>
    <w:rsid w:val="00C77BC4"/>
    <w:rsid w:val="00CF5F0E"/>
    <w:rsid w:val="00D14F8A"/>
    <w:rsid w:val="00D20171"/>
    <w:rsid w:val="00D34A82"/>
    <w:rsid w:val="00D4538D"/>
    <w:rsid w:val="00D5020D"/>
    <w:rsid w:val="00D50D01"/>
    <w:rsid w:val="00D97C1E"/>
    <w:rsid w:val="00DA4FFD"/>
    <w:rsid w:val="00DD6D54"/>
    <w:rsid w:val="00DF5685"/>
    <w:rsid w:val="00E41295"/>
    <w:rsid w:val="00E41359"/>
    <w:rsid w:val="00E44D77"/>
    <w:rsid w:val="00E74CE3"/>
    <w:rsid w:val="00E75A8F"/>
    <w:rsid w:val="00EA30E2"/>
    <w:rsid w:val="00EB210F"/>
    <w:rsid w:val="00EB5764"/>
    <w:rsid w:val="00EB6DBE"/>
    <w:rsid w:val="00ED2495"/>
    <w:rsid w:val="00ED538E"/>
    <w:rsid w:val="00EE2014"/>
    <w:rsid w:val="00F36600"/>
    <w:rsid w:val="00F37CFE"/>
    <w:rsid w:val="00F37F3C"/>
    <w:rsid w:val="00F43AAC"/>
    <w:rsid w:val="00F463B4"/>
    <w:rsid w:val="00F668DD"/>
    <w:rsid w:val="00F737CC"/>
    <w:rsid w:val="00F7444D"/>
    <w:rsid w:val="00FB3D6B"/>
    <w:rsid w:val="00FB700F"/>
    <w:rsid w:val="00FD1DF7"/>
    <w:rsid w:val="00FD676C"/>
    <w:rsid w:val="00FD6ACD"/>
    <w:rsid w:val="00FE7B58"/>
    <w:rsid w:val="00FF4D8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63B4"/>
    <w:pPr>
      <w:ind w:left="720"/>
      <w:contextualSpacing/>
    </w:pPr>
  </w:style>
  <w:style w:type="table" w:styleId="a6">
    <w:name w:val="Table Grid"/>
    <w:basedOn w:val="a1"/>
    <w:uiPriority w:val="59"/>
    <w:rsid w:val="00B07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2A34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1"/>
    <w:locked/>
    <w:rsid w:val="002A34B5"/>
    <w:rPr>
      <w:sz w:val="26"/>
      <w:shd w:val="clear" w:color="auto" w:fill="FFFFFF"/>
    </w:rPr>
  </w:style>
  <w:style w:type="character" w:customStyle="1" w:styleId="20">
    <w:name w:val="Основной текст (2)"/>
    <w:rsid w:val="002A34B5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21">
    <w:name w:val="Основной текст (2)1"/>
    <w:basedOn w:val="a"/>
    <w:link w:val="2"/>
    <w:rsid w:val="002A34B5"/>
    <w:pPr>
      <w:widowControl w:val="0"/>
      <w:shd w:val="clear" w:color="auto" w:fill="FFFFFF"/>
      <w:spacing w:before="900" w:after="240" w:line="312" w:lineRule="exact"/>
      <w:ind w:hanging="380"/>
    </w:pPr>
    <w:rPr>
      <w:rFonts w:asciiTheme="minorHAnsi" w:eastAsiaTheme="minorHAnsi" w:hAnsiTheme="minorHAnsi" w:cstheme="minorBid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EF93-F072-426B-9E63-3B28751B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2022-06-07T06:30:00Z</cp:lastPrinted>
  <dcterms:created xsi:type="dcterms:W3CDTF">2022-05-12T13:08:00Z</dcterms:created>
  <dcterms:modified xsi:type="dcterms:W3CDTF">2022-06-30T10:26:00Z</dcterms:modified>
</cp:coreProperties>
</file>