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7902C6" w:rsidRDefault="00310DA4" w:rsidP="00F86687">
      <w:pPr>
        <w:overflowPunct w:val="0"/>
        <w:jc w:val="center"/>
        <w:rPr>
          <w:b/>
          <w:color w:val="00000A"/>
          <w:kern w:val="1"/>
          <w:sz w:val="36"/>
          <w:szCs w:val="24"/>
        </w:rPr>
      </w:pPr>
      <w:bookmarkStart w:id="0" w:name="_GoBack"/>
      <w:bookmarkEnd w:id="0"/>
      <w:r>
        <w:rPr>
          <w:b/>
          <w:noProof/>
          <w:color w:val="00000A"/>
          <w:kern w:val="1"/>
          <w:sz w:val="36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РОССИЙСКАЯ  ФЕДЕРАЦИЯ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ОРЛОВСКАЯ ОБЛАСТЬ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АДМИНИСТРАЦИЯ НОВОСИЛЬСКОГО РАЙОНА</w:t>
      </w:r>
    </w:p>
    <w:p w:rsidR="00F86687" w:rsidRPr="007902C6" w:rsidRDefault="00F86687" w:rsidP="00F86687">
      <w:pPr>
        <w:overflowPunct w:val="0"/>
        <w:rPr>
          <w:i/>
          <w:color w:val="0000FF"/>
          <w:kern w:val="1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10"/>
          <w:szCs w:val="10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ПОСТАНОВЛЕНИЕ</w:t>
      </w:r>
    </w:p>
    <w:p w:rsidR="00F86687" w:rsidRPr="007902C6" w:rsidRDefault="00F86687" w:rsidP="00F86687">
      <w:pPr>
        <w:overflowPunct w:val="0"/>
        <w:jc w:val="center"/>
        <w:rPr>
          <w:i/>
          <w:color w:val="0000FF"/>
          <w:kern w:val="1"/>
          <w:sz w:val="32"/>
          <w:szCs w:val="32"/>
        </w:rPr>
      </w:pPr>
    </w:p>
    <w:p w:rsidR="00F86687" w:rsidRPr="00AD367C" w:rsidRDefault="00F86687" w:rsidP="00F86687">
      <w:pPr>
        <w:overflowPunct w:val="0"/>
        <w:jc w:val="both"/>
        <w:rPr>
          <w:b/>
          <w:color w:val="0000FF"/>
          <w:kern w:val="1"/>
          <w:sz w:val="28"/>
          <w:szCs w:val="28"/>
          <w:u w:val="single"/>
        </w:rPr>
      </w:pPr>
      <w:r>
        <w:rPr>
          <w:color w:val="0000FF"/>
          <w:kern w:val="1"/>
          <w:sz w:val="28"/>
          <w:szCs w:val="28"/>
        </w:rPr>
        <w:t xml:space="preserve">         </w:t>
      </w:r>
      <w:r w:rsidR="00014604">
        <w:rPr>
          <w:color w:val="0000FF"/>
          <w:kern w:val="1"/>
          <w:sz w:val="28"/>
          <w:szCs w:val="28"/>
        </w:rPr>
        <w:t xml:space="preserve"> </w:t>
      </w:r>
      <w:r w:rsidR="00014604">
        <w:rPr>
          <w:color w:val="0000FF"/>
          <w:kern w:val="1"/>
          <w:sz w:val="28"/>
          <w:szCs w:val="28"/>
          <w:u w:val="single"/>
        </w:rPr>
        <w:t>12.01</w:t>
      </w:r>
      <w:r w:rsidR="00CC26DB">
        <w:rPr>
          <w:color w:val="0000FF"/>
          <w:kern w:val="1"/>
          <w:sz w:val="28"/>
          <w:szCs w:val="28"/>
          <w:u w:val="single"/>
        </w:rPr>
        <w:t>.</w:t>
      </w:r>
      <w:r>
        <w:rPr>
          <w:color w:val="0000FF"/>
          <w:kern w:val="1"/>
          <w:sz w:val="28"/>
          <w:szCs w:val="28"/>
          <w:u w:val="single"/>
        </w:rPr>
        <w:t>20</w:t>
      </w:r>
      <w:r w:rsidR="00940BA4">
        <w:rPr>
          <w:color w:val="0000FF"/>
          <w:kern w:val="1"/>
          <w:sz w:val="28"/>
          <w:szCs w:val="28"/>
          <w:u w:val="single"/>
        </w:rPr>
        <w:t>2</w:t>
      </w:r>
      <w:r w:rsidR="00A100DB">
        <w:rPr>
          <w:color w:val="0000FF"/>
          <w:kern w:val="1"/>
          <w:sz w:val="28"/>
          <w:szCs w:val="28"/>
          <w:u w:val="single"/>
        </w:rPr>
        <w:t>2</w:t>
      </w:r>
      <w:r>
        <w:rPr>
          <w:color w:val="0000FF"/>
          <w:kern w:val="1"/>
          <w:sz w:val="28"/>
          <w:szCs w:val="28"/>
          <w:u w:val="single"/>
        </w:rPr>
        <w:t xml:space="preserve"> г.</w:t>
      </w:r>
      <w:r w:rsidRPr="007902C6">
        <w:rPr>
          <w:b/>
          <w:color w:val="0000FF"/>
          <w:kern w:val="1"/>
          <w:sz w:val="28"/>
          <w:szCs w:val="28"/>
        </w:rPr>
        <w:tab/>
      </w:r>
      <w:r>
        <w:rPr>
          <w:b/>
          <w:color w:val="0000FF"/>
          <w:kern w:val="1"/>
          <w:sz w:val="28"/>
          <w:szCs w:val="28"/>
        </w:rPr>
        <w:t xml:space="preserve">                          </w:t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  <w:t xml:space="preserve">     </w:t>
      </w:r>
      <w:r>
        <w:rPr>
          <w:b/>
          <w:color w:val="0000FF"/>
          <w:kern w:val="1"/>
          <w:sz w:val="28"/>
          <w:szCs w:val="28"/>
        </w:rPr>
        <w:t xml:space="preserve">          </w:t>
      </w:r>
      <w:r w:rsidRPr="007902C6">
        <w:rPr>
          <w:b/>
          <w:color w:val="0000FF"/>
          <w:kern w:val="1"/>
          <w:sz w:val="28"/>
          <w:szCs w:val="28"/>
        </w:rPr>
        <w:t xml:space="preserve"> </w:t>
      </w:r>
      <w:r w:rsidRPr="00014604">
        <w:rPr>
          <w:color w:val="0000FF"/>
          <w:kern w:val="1"/>
          <w:sz w:val="28"/>
          <w:szCs w:val="28"/>
        </w:rPr>
        <w:t>№</w:t>
      </w:r>
      <w:r w:rsidR="00014604" w:rsidRPr="00014604">
        <w:rPr>
          <w:color w:val="0000FF"/>
          <w:kern w:val="1"/>
          <w:sz w:val="28"/>
          <w:szCs w:val="28"/>
          <w:u w:val="single"/>
        </w:rPr>
        <w:t xml:space="preserve"> 12</w:t>
      </w:r>
    </w:p>
    <w:p w:rsidR="00F86687" w:rsidRDefault="00F86687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  <w:r w:rsidRPr="007902C6">
        <w:rPr>
          <w:b/>
          <w:color w:val="0000FF"/>
          <w:kern w:val="1"/>
          <w:sz w:val="28"/>
          <w:szCs w:val="28"/>
        </w:rPr>
        <w:t>г. Новосиль</w:t>
      </w:r>
    </w:p>
    <w:p w:rsidR="00A9345C" w:rsidRPr="007902C6" w:rsidRDefault="00A9345C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86687" w:rsidRPr="00B441C6" w:rsidTr="000B2F7D">
        <w:tc>
          <w:tcPr>
            <w:tcW w:w="5211" w:type="dxa"/>
          </w:tcPr>
          <w:p w:rsidR="00F86687" w:rsidRPr="00B441C6" w:rsidRDefault="0072100C" w:rsidP="00A934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F86687" w:rsidRPr="00294347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ую</w:t>
            </w:r>
            <w:r w:rsidR="00F86687" w:rsidRPr="00294347">
              <w:rPr>
                <w:sz w:val="28"/>
                <w:szCs w:val="28"/>
              </w:rPr>
              <w:t xml:space="preserve">  программ</w:t>
            </w:r>
            <w:r>
              <w:rPr>
                <w:sz w:val="28"/>
                <w:szCs w:val="28"/>
              </w:rPr>
              <w:t>у</w:t>
            </w:r>
            <w:r w:rsidR="00F86687" w:rsidRPr="00294347">
              <w:rPr>
                <w:sz w:val="28"/>
                <w:szCs w:val="28"/>
              </w:rPr>
              <w:t xml:space="preserve"> </w:t>
            </w:r>
            <w:r w:rsidR="00F86687" w:rsidRPr="00294347">
              <w:rPr>
                <w:bCs/>
                <w:sz w:val="28"/>
                <w:szCs w:val="28"/>
              </w:rPr>
              <w:t>«Формирование современной городской среды на территории города Новосиль в 2018-202</w:t>
            </w:r>
            <w:r w:rsidR="006710DE">
              <w:rPr>
                <w:bCs/>
                <w:sz w:val="28"/>
                <w:szCs w:val="28"/>
              </w:rPr>
              <w:t>4</w:t>
            </w:r>
            <w:r w:rsidR="00F86687" w:rsidRPr="00294347">
              <w:rPr>
                <w:bCs/>
                <w:sz w:val="28"/>
                <w:szCs w:val="28"/>
              </w:rPr>
              <w:t xml:space="preserve"> году».</w:t>
            </w:r>
          </w:p>
        </w:tc>
      </w:tr>
      <w:tr w:rsidR="00A9345C" w:rsidRPr="00B441C6" w:rsidTr="000B2F7D">
        <w:tc>
          <w:tcPr>
            <w:tcW w:w="5211" w:type="dxa"/>
          </w:tcPr>
          <w:p w:rsidR="00A9345C" w:rsidRDefault="00A9345C" w:rsidP="0072100C">
            <w:pPr>
              <w:jc w:val="both"/>
              <w:rPr>
                <w:sz w:val="28"/>
                <w:szCs w:val="28"/>
              </w:rPr>
            </w:pPr>
          </w:p>
        </w:tc>
      </w:tr>
    </w:tbl>
    <w:p w:rsidR="0072100C" w:rsidRDefault="0072100C" w:rsidP="00A9345C">
      <w:pPr>
        <w:pStyle w:val="pc"/>
        <w:spacing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город Новосиль, в соответствии Федеральным законом от 06 октября 2010 года №131-ФЗ «Об общих принципах организации местного самоуправления в Российской Федерации», </w:t>
      </w:r>
      <w:r w:rsidRPr="000D3648">
        <w:rPr>
          <w:sz w:val="28"/>
          <w:szCs w:val="28"/>
        </w:rPr>
        <w:t xml:space="preserve">Постановления Правительства РФ от 10.02.2017 г. №169 «Об утверждении правил предоставления и распределения субсидий из федерального  бюджета бюджетам субъектов РФ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r w:rsidRPr="000D3648">
        <w:rPr>
          <w:spacing w:val="-2"/>
          <w:sz w:val="28"/>
          <w:szCs w:val="28"/>
        </w:rPr>
        <w:t>в соответствии с уставом</w:t>
      </w:r>
      <w:r>
        <w:rPr>
          <w:spacing w:val="-2"/>
          <w:sz w:val="28"/>
          <w:szCs w:val="28"/>
        </w:rPr>
        <w:t xml:space="preserve"> города Новосиль</w:t>
      </w:r>
      <w:r w:rsidR="00290D7E">
        <w:rPr>
          <w:spacing w:val="-2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администрация Новосильского района постановляет:</w:t>
      </w:r>
    </w:p>
    <w:p w:rsidR="0072100C" w:rsidRPr="000D3648" w:rsidRDefault="0072100C" w:rsidP="00A9345C">
      <w:pPr>
        <w:pStyle w:val="p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1. </w:t>
      </w:r>
      <w:r w:rsidRPr="000D3648">
        <w:rPr>
          <w:sz w:val="28"/>
          <w:szCs w:val="28"/>
        </w:rPr>
        <w:t>Внести изменения в муниципальную программу</w:t>
      </w:r>
      <w:r w:rsidRPr="000D3648">
        <w:rPr>
          <w:spacing w:val="-2"/>
          <w:sz w:val="28"/>
          <w:szCs w:val="28"/>
        </w:rPr>
        <w:t xml:space="preserve"> «Формирование современной городской среды на территории города Новосиль на 2018-202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год» </w:t>
      </w:r>
      <w:r w:rsidRPr="000D3648">
        <w:rPr>
          <w:sz w:val="28"/>
          <w:szCs w:val="28"/>
        </w:rPr>
        <w:t>утвержденную постано</w:t>
      </w:r>
      <w:r w:rsidRPr="000D3648">
        <w:rPr>
          <w:sz w:val="28"/>
          <w:szCs w:val="28"/>
        </w:rPr>
        <w:t>в</w:t>
      </w:r>
      <w:r w:rsidRPr="000D3648">
        <w:rPr>
          <w:sz w:val="28"/>
          <w:szCs w:val="28"/>
        </w:rPr>
        <w:t>лением администрации Новосильского района от 25.</w:t>
      </w:r>
      <w:r>
        <w:rPr>
          <w:sz w:val="28"/>
          <w:szCs w:val="28"/>
        </w:rPr>
        <w:t>02</w:t>
      </w:r>
      <w:r w:rsidRPr="000D364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3648">
        <w:rPr>
          <w:sz w:val="28"/>
          <w:szCs w:val="28"/>
        </w:rPr>
        <w:t xml:space="preserve"> г. № </w:t>
      </w:r>
      <w:r>
        <w:rPr>
          <w:sz w:val="28"/>
          <w:szCs w:val="28"/>
        </w:rPr>
        <w:t>46</w:t>
      </w:r>
      <w:r w:rsidRPr="000D3648">
        <w:rPr>
          <w:sz w:val="28"/>
          <w:szCs w:val="28"/>
        </w:rPr>
        <w:t>: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«</w:t>
      </w:r>
      <w:r w:rsidRPr="000D3648">
        <w:rPr>
          <w:color w:val="000000"/>
          <w:sz w:val="28"/>
          <w:szCs w:val="28"/>
        </w:rPr>
        <w:t xml:space="preserve">Объемы бюджетных ассигнований Программы» паспорта </w:t>
      </w:r>
      <w:r w:rsidRPr="000D3648">
        <w:rPr>
          <w:sz w:val="28"/>
          <w:szCs w:val="28"/>
        </w:rPr>
        <w:t>муниципальной программы «Формирование современной городской среды на территории города Новосиль на 2018-202</w:t>
      </w:r>
      <w:r>
        <w:rPr>
          <w:sz w:val="28"/>
          <w:szCs w:val="28"/>
        </w:rPr>
        <w:t>4</w:t>
      </w:r>
      <w:r w:rsidRPr="000D3648">
        <w:rPr>
          <w:sz w:val="28"/>
          <w:szCs w:val="28"/>
        </w:rPr>
        <w:t xml:space="preserve"> год»</w:t>
      </w:r>
      <w:r w:rsidRPr="000D3648">
        <w:rPr>
          <w:color w:val="000000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согласно приложению 1 к настоящему постановлению;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- в раздел 2 таблица 2 муниципальной программы согласно приложению 2 к настоящему постановлению; 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3 «</w:t>
      </w:r>
      <w:r w:rsidRPr="000D3648">
        <w:rPr>
          <w:rFonts w:eastAsia="Calibri"/>
          <w:sz w:val="28"/>
          <w:szCs w:val="28"/>
          <w:lang w:eastAsia="en-US"/>
        </w:rPr>
        <w:t xml:space="preserve">Ресурсное обеспечение Программы» </w:t>
      </w:r>
      <w:r w:rsidRPr="000D3648">
        <w:rPr>
          <w:spacing w:val="-2"/>
          <w:sz w:val="28"/>
          <w:szCs w:val="28"/>
        </w:rPr>
        <w:t>согласно приложению 3 к настоящему постановлению;</w:t>
      </w:r>
    </w:p>
    <w:p w:rsidR="00290D7E" w:rsidRPr="000D3648" w:rsidRDefault="00290D7E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0D3648">
        <w:rPr>
          <w:spacing w:val="-2"/>
          <w:sz w:val="28"/>
          <w:szCs w:val="28"/>
        </w:rPr>
        <w:t xml:space="preserve">в раздел </w:t>
      </w:r>
      <w:r>
        <w:rPr>
          <w:spacing w:val="-2"/>
          <w:sz w:val="28"/>
          <w:szCs w:val="28"/>
        </w:rPr>
        <w:t>9</w:t>
      </w:r>
      <w:r w:rsidRPr="000D3648">
        <w:rPr>
          <w:spacing w:val="-2"/>
          <w:sz w:val="28"/>
          <w:szCs w:val="28"/>
        </w:rPr>
        <w:t xml:space="preserve"> таблица </w:t>
      </w: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к настоящему постановлению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приложени</w:t>
      </w:r>
      <w:r w:rsidR="00D52071">
        <w:rPr>
          <w:spacing w:val="-2"/>
          <w:sz w:val="28"/>
          <w:szCs w:val="28"/>
        </w:rPr>
        <w:t>е</w:t>
      </w:r>
      <w:r w:rsidRPr="000D3648">
        <w:rPr>
          <w:spacing w:val="-2"/>
          <w:sz w:val="28"/>
          <w:szCs w:val="28"/>
        </w:rPr>
        <w:t xml:space="preserve"> 1 муниципальной программы согласно приложению </w:t>
      </w:r>
      <w:r w:rsidR="00290D7E">
        <w:rPr>
          <w:spacing w:val="-2"/>
          <w:sz w:val="28"/>
          <w:szCs w:val="28"/>
        </w:rPr>
        <w:t>5</w:t>
      </w:r>
      <w:r w:rsidRPr="000D3648">
        <w:rPr>
          <w:spacing w:val="-2"/>
          <w:sz w:val="28"/>
          <w:szCs w:val="28"/>
        </w:rPr>
        <w:t xml:space="preserve"> к настоящему постановлению;</w:t>
      </w:r>
    </w:p>
    <w:p w:rsidR="0072100C" w:rsidRPr="00894A22" w:rsidRDefault="0072100C" w:rsidP="00A9345C">
      <w:pPr>
        <w:spacing w:line="276" w:lineRule="auto"/>
        <w:ind w:firstLine="709"/>
        <w:jc w:val="both"/>
        <w:rPr>
          <w:sz w:val="28"/>
          <w:szCs w:val="28"/>
        </w:rPr>
      </w:pPr>
      <w:r w:rsidRPr="00894A22">
        <w:rPr>
          <w:sz w:val="28"/>
          <w:szCs w:val="28"/>
        </w:rPr>
        <w:t>2. Обеспечить  публикацию настоящего постановления на официальном сайте Новосильского района.</w:t>
      </w:r>
    </w:p>
    <w:p w:rsidR="0072100C" w:rsidRPr="000D3648" w:rsidRDefault="0072100C" w:rsidP="00A9345C">
      <w:pPr>
        <w:tabs>
          <w:tab w:val="left" w:pos="5700"/>
          <w:tab w:val="left" w:pos="6120"/>
          <w:tab w:val="left" w:pos="7088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72100C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A9345C" w:rsidRDefault="0072100C" w:rsidP="00A9345C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BA4">
        <w:rPr>
          <w:sz w:val="28"/>
          <w:szCs w:val="28"/>
        </w:rPr>
        <w:t>Е.Н. Демин</w:t>
      </w:r>
      <w:r w:rsidRPr="00617636">
        <w:rPr>
          <w:b/>
          <w:color w:val="00000A"/>
          <w:kern w:val="1"/>
          <w:sz w:val="28"/>
          <w:szCs w:val="28"/>
        </w:rPr>
        <w:t xml:space="preserve"> </w:t>
      </w:r>
    </w:p>
    <w:p w:rsidR="00662C97" w:rsidRDefault="00662C97" w:rsidP="0098293D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</w:p>
    <w:p w:rsidR="004A1AD7" w:rsidRDefault="004A1AD7" w:rsidP="004A1AD7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b/>
          <w:color w:val="00000A"/>
          <w:kern w:val="1"/>
          <w:sz w:val="28"/>
          <w:szCs w:val="28"/>
        </w:rPr>
        <w:t xml:space="preserve"> </w:t>
      </w:r>
    </w:p>
    <w:p w:rsidR="0098293D" w:rsidRDefault="00A9345C" w:rsidP="00A100DB">
      <w:pPr>
        <w:pStyle w:val="af"/>
        <w:rPr>
          <w:sz w:val="28"/>
          <w:szCs w:val="28"/>
        </w:rPr>
      </w:pPr>
      <w:r>
        <w:rPr>
          <w:b/>
          <w:color w:val="00000A"/>
          <w:kern w:val="1"/>
          <w:sz w:val="28"/>
          <w:szCs w:val="28"/>
        </w:rPr>
        <w:br w:type="page"/>
      </w:r>
      <w:r w:rsidR="0098293D">
        <w:rPr>
          <w:sz w:val="28"/>
          <w:szCs w:val="28"/>
        </w:rPr>
        <w:lastRenderedPageBreak/>
        <w:t xml:space="preserve"> </w:t>
      </w:r>
    </w:p>
    <w:p w:rsidR="003E4E97" w:rsidRDefault="005C3833" w:rsidP="005C3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E4E97" w:rsidRDefault="005C3833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E9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E4E97">
        <w:rPr>
          <w:sz w:val="28"/>
          <w:szCs w:val="28"/>
        </w:rPr>
        <w:t xml:space="preserve"> администрации </w:t>
      </w:r>
    </w:p>
    <w:p w:rsidR="003E4E97" w:rsidRDefault="00C261A7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D219E9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088">
        <w:rPr>
          <w:sz w:val="28"/>
          <w:szCs w:val="28"/>
        </w:rPr>
        <w:t xml:space="preserve"> </w:t>
      </w:r>
      <w:r w:rsidR="00014604">
        <w:rPr>
          <w:sz w:val="28"/>
          <w:szCs w:val="28"/>
        </w:rPr>
        <w:t>12.01.</w:t>
      </w:r>
      <w:r>
        <w:rPr>
          <w:sz w:val="28"/>
          <w:szCs w:val="28"/>
        </w:rPr>
        <w:t>20</w:t>
      </w:r>
      <w:r w:rsidR="00940BA4">
        <w:rPr>
          <w:sz w:val="28"/>
          <w:szCs w:val="28"/>
        </w:rPr>
        <w:t>2</w:t>
      </w:r>
      <w:r w:rsidR="00A100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E4E97">
        <w:rPr>
          <w:sz w:val="28"/>
          <w:szCs w:val="28"/>
        </w:rPr>
        <w:t>г</w:t>
      </w:r>
      <w:r w:rsidR="004F2088">
        <w:rPr>
          <w:sz w:val="28"/>
          <w:szCs w:val="28"/>
        </w:rPr>
        <w:t xml:space="preserve">. </w:t>
      </w:r>
      <w:r w:rsidR="003E4E97">
        <w:rPr>
          <w:sz w:val="28"/>
          <w:szCs w:val="28"/>
        </w:rPr>
        <w:t xml:space="preserve"> № </w:t>
      </w:r>
      <w:r w:rsidR="00014604">
        <w:rPr>
          <w:sz w:val="28"/>
          <w:szCs w:val="28"/>
        </w:rPr>
        <w:t>12</w:t>
      </w:r>
    </w:p>
    <w:p w:rsidR="003E4E97" w:rsidRDefault="003E4E97" w:rsidP="003E4E97">
      <w:pPr>
        <w:shd w:val="clear" w:color="auto" w:fill="FFFFFF"/>
        <w:jc w:val="both"/>
        <w:rPr>
          <w:sz w:val="28"/>
          <w:szCs w:val="28"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AD367C" w:rsidTr="0072100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7C" w:rsidRPr="00A7329B" w:rsidRDefault="00AD367C" w:rsidP="00517B16">
            <w:pPr>
              <w:rPr>
                <w:color w:val="000000"/>
                <w:sz w:val="28"/>
                <w:szCs w:val="28"/>
              </w:rPr>
            </w:pPr>
            <w:bookmarkStart w:id="1" w:name="Par488"/>
            <w:bookmarkEnd w:id="1"/>
            <w:r w:rsidRPr="00A7329B">
              <w:rPr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составляет  - 2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7776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49337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93780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2686,90332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 – 11880,81753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3353,56106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 – 28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74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63269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 – 26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74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63269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 – 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2598,00828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7729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100DB">
              <w:rPr>
                <w:rFonts w:eastAsia="Calibri"/>
                <w:sz w:val="28"/>
                <w:szCs w:val="28"/>
                <w:lang w:eastAsia="en-US"/>
              </w:rPr>
              <w:t>7953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83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,2</w:t>
            </w:r>
            <w:r>
              <w:rPr>
                <w:rFonts w:eastAsia="Calibri"/>
                <w:sz w:val="28"/>
                <w:szCs w:val="28"/>
                <w:lang w:eastAsia="en-US"/>
              </w:rPr>
              <w:t>2729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1219,85022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1190,63888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 – 1067,10572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099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27712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г. – 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 xml:space="preserve">1099,27712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г.– 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1221,41895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– 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401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82758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43,</w:t>
            </w:r>
            <w:r>
              <w:rPr>
                <w:rFonts w:eastAsia="Calibri"/>
                <w:sz w:val="28"/>
                <w:szCs w:val="28"/>
                <w:lang w:eastAsia="en-US"/>
              </w:rPr>
              <w:t>80144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12,32172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8300,38038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10,77885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11,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10381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11,1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0381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г.– 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12,33757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 из дорожного фонда – 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6510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>65099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53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90907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73138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1055,57877 тыс. руб.; 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1075,67649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1064,25176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г.– </w:t>
            </w:r>
            <w:r w:rsidR="00B70BF5">
              <w:rPr>
                <w:rFonts w:eastAsia="Calibri"/>
                <w:sz w:val="28"/>
                <w:szCs w:val="28"/>
                <w:lang w:eastAsia="en-US"/>
              </w:rPr>
              <w:t xml:space="preserve">1064,25176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B70BF5" w:rsidRDefault="00B70BF5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1064,25176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бюджета города Новосиль – 4950,66831 тыс. руб.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2018 г.– 300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800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1150,66831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1200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700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500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300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– 183,55119 тыс. руб.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г.– 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183,55119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0 тыс. руб.;</w:t>
            </w:r>
          </w:p>
          <w:p w:rsidR="00AD367C" w:rsidRDefault="00AD367C" w:rsidP="009152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0 тыс. руб.;</w:t>
            </w:r>
          </w:p>
          <w:p w:rsidR="00AD367C" w:rsidRDefault="00AD367C" w:rsidP="0091527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0 тыс. руб.;</w:t>
            </w:r>
          </w:p>
          <w:p w:rsidR="00AD367C" w:rsidRPr="00A7329B" w:rsidRDefault="00AD367C" w:rsidP="009152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</w:tc>
      </w:tr>
    </w:tbl>
    <w:p w:rsidR="003E4E97" w:rsidRDefault="003E4E97" w:rsidP="003E4E97">
      <w:pPr>
        <w:ind w:left="720"/>
        <w:jc w:val="center"/>
        <w:rPr>
          <w:sz w:val="28"/>
          <w:szCs w:val="28"/>
        </w:rPr>
      </w:pPr>
    </w:p>
    <w:p w:rsidR="0072100C" w:rsidRDefault="003E4E97" w:rsidP="0072100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00C">
        <w:rPr>
          <w:sz w:val="28"/>
          <w:szCs w:val="28"/>
        </w:rPr>
        <w:lastRenderedPageBreak/>
        <w:t>Приложение №</w:t>
      </w:r>
      <w:r w:rsidR="008C1ADA">
        <w:rPr>
          <w:sz w:val="28"/>
          <w:szCs w:val="28"/>
        </w:rPr>
        <w:t>2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940BA4" w:rsidRDefault="00AD367C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4604">
        <w:rPr>
          <w:sz w:val="28"/>
          <w:szCs w:val="28"/>
        </w:rPr>
        <w:t>12.01.</w:t>
      </w:r>
      <w:r>
        <w:rPr>
          <w:sz w:val="28"/>
          <w:szCs w:val="28"/>
        </w:rPr>
        <w:t>202</w:t>
      </w:r>
      <w:r w:rsidR="00A100DB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014604">
        <w:rPr>
          <w:sz w:val="28"/>
          <w:szCs w:val="28"/>
        </w:rPr>
        <w:t>12</w:t>
      </w:r>
    </w:p>
    <w:p w:rsidR="00940BA4" w:rsidRDefault="00940BA4" w:rsidP="00940BA4">
      <w:pPr>
        <w:shd w:val="clear" w:color="auto" w:fill="FFFFFF"/>
        <w:jc w:val="both"/>
        <w:rPr>
          <w:sz w:val="28"/>
          <w:szCs w:val="28"/>
        </w:rPr>
      </w:pPr>
    </w:p>
    <w:p w:rsidR="003E4E97" w:rsidRPr="000D2142" w:rsidRDefault="003E4E97" w:rsidP="003E4E9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3E4E97" w:rsidRDefault="003E4E97" w:rsidP="0040747A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605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253"/>
        <w:gridCol w:w="567"/>
        <w:gridCol w:w="567"/>
        <w:gridCol w:w="708"/>
        <w:gridCol w:w="709"/>
        <w:gridCol w:w="851"/>
        <w:gridCol w:w="850"/>
        <w:gridCol w:w="851"/>
        <w:gridCol w:w="837"/>
      </w:tblGrid>
      <w:tr w:rsidR="00DC48BE" w:rsidRPr="00D227BA" w:rsidTr="009E66F4">
        <w:trPr>
          <w:jc w:val="center"/>
        </w:trPr>
        <w:tc>
          <w:tcPr>
            <w:tcW w:w="412" w:type="dxa"/>
            <w:vMerge w:val="restart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E0F87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73" w:type="dxa"/>
            <w:gridSpan w:val="7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DC48BE" w:rsidRPr="00D227BA" w:rsidTr="009E66F4">
        <w:trPr>
          <w:jc w:val="center"/>
        </w:trPr>
        <w:tc>
          <w:tcPr>
            <w:tcW w:w="412" w:type="dxa"/>
            <w:vMerge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3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AD367C" w:rsidRPr="00192D9D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D367C" w:rsidRPr="00192D9D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367C" w:rsidRPr="00192D9D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D367C" w:rsidRPr="00192D9D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367C" w:rsidRPr="00192D9D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172440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AD367C" w:rsidRPr="00172440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AD367C" w:rsidRPr="00172440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AD367C" w:rsidRPr="00172440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AD367C" w:rsidRPr="00172440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837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sz w:val="24"/>
                <w:szCs w:val="24"/>
              </w:rPr>
              <w:t>е</w:t>
            </w:r>
            <w:r w:rsidRPr="002E0F87">
              <w:rPr>
                <w:sz w:val="24"/>
                <w:szCs w:val="24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7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367C" w:rsidRPr="006D5D71" w:rsidRDefault="00A100DB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AD367C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567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AD367C" w:rsidRPr="00882FD7" w:rsidRDefault="00A100DB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3466</w:t>
            </w:r>
          </w:p>
        </w:tc>
        <w:tc>
          <w:tcPr>
            <w:tcW w:w="851" w:type="dxa"/>
            <w:vAlign w:val="center"/>
          </w:tcPr>
          <w:p w:rsidR="00AD367C" w:rsidRPr="00882FD7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AD367C" w:rsidRPr="00882FD7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AD367C" w:rsidRPr="00EF101D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AD367C" w:rsidRPr="00882FD7" w:rsidRDefault="00A100DB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851" w:type="dxa"/>
            <w:vAlign w:val="center"/>
          </w:tcPr>
          <w:p w:rsidR="00AD367C" w:rsidRPr="00882FD7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AD367C" w:rsidRPr="00882FD7" w:rsidRDefault="00AD367C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3A0746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A074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3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</w:tr>
      <w:tr w:rsidR="00AD367C" w:rsidRPr="00D227BA" w:rsidTr="009E66F4">
        <w:trPr>
          <w:jc w:val="center"/>
        </w:trPr>
        <w:tc>
          <w:tcPr>
            <w:tcW w:w="412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22" w:right="-108"/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67C" w:rsidRPr="002E0F87" w:rsidRDefault="00AD367C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AD367C" w:rsidRPr="006D5D71" w:rsidRDefault="00AD367C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E4E97" w:rsidRDefault="003E4E97" w:rsidP="000B25F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AD367C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4604">
        <w:rPr>
          <w:sz w:val="28"/>
          <w:szCs w:val="28"/>
        </w:rPr>
        <w:t>12.01.</w:t>
      </w:r>
      <w:r>
        <w:rPr>
          <w:sz w:val="28"/>
          <w:szCs w:val="28"/>
        </w:rPr>
        <w:t>202</w:t>
      </w:r>
      <w:r w:rsidR="00A100DB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014604">
        <w:rPr>
          <w:sz w:val="28"/>
          <w:szCs w:val="28"/>
        </w:rPr>
        <w:t>12</w:t>
      </w:r>
    </w:p>
    <w:p w:rsidR="003A75CB" w:rsidRDefault="003A75CB" w:rsidP="000B25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07AC7" w:rsidRPr="002E0F87" w:rsidRDefault="00207AC7" w:rsidP="00207AC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E0F87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207AC7" w:rsidRPr="002E0F87" w:rsidRDefault="00207AC7" w:rsidP="00207AC7">
      <w:pPr>
        <w:tabs>
          <w:tab w:val="left" w:pos="0"/>
        </w:tabs>
        <w:ind w:left="1429"/>
        <w:jc w:val="both"/>
        <w:rPr>
          <w:rFonts w:eastAsia="Calibri"/>
          <w:sz w:val="28"/>
          <w:szCs w:val="28"/>
          <w:lang w:eastAsia="en-US"/>
        </w:rPr>
      </w:pPr>
    </w:p>
    <w:p w:rsidR="00207AC7" w:rsidRDefault="00207AC7" w:rsidP="00207AC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Общий объем финансирования программы составляет  - 2</w:t>
      </w:r>
      <w:r w:rsidR="00A100DB">
        <w:rPr>
          <w:rFonts w:eastAsia="Calibri"/>
          <w:sz w:val="28"/>
          <w:szCs w:val="28"/>
          <w:lang w:eastAsia="en-US"/>
        </w:rPr>
        <w:t>7776</w:t>
      </w:r>
      <w:r>
        <w:rPr>
          <w:rFonts w:eastAsia="Calibri"/>
          <w:sz w:val="28"/>
          <w:szCs w:val="28"/>
          <w:lang w:eastAsia="en-US"/>
        </w:rPr>
        <w:t>,</w:t>
      </w:r>
      <w:r w:rsidR="00A100DB">
        <w:rPr>
          <w:rFonts w:eastAsia="Calibri"/>
          <w:sz w:val="28"/>
          <w:szCs w:val="28"/>
          <w:lang w:eastAsia="en-US"/>
        </w:rPr>
        <w:t>49337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207AC7" w:rsidRDefault="00207AC7" w:rsidP="00207AC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средства федерального бюджета –</w:t>
      </w:r>
      <w:r w:rsidR="00A100DB">
        <w:rPr>
          <w:rFonts w:eastAsia="Calibri"/>
          <w:sz w:val="28"/>
          <w:szCs w:val="28"/>
          <w:lang w:eastAsia="en-US"/>
        </w:rPr>
        <w:t>7729</w:t>
      </w:r>
      <w:r>
        <w:rPr>
          <w:rFonts w:eastAsia="Calibri"/>
          <w:sz w:val="28"/>
          <w:szCs w:val="28"/>
          <w:lang w:eastAsia="en-US"/>
        </w:rPr>
        <w:t>,</w:t>
      </w:r>
      <w:r w:rsidR="00A100DB">
        <w:rPr>
          <w:rFonts w:eastAsia="Calibri"/>
          <w:sz w:val="28"/>
          <w:szCs w:val="28"/>
          <w:lang w:eastAsia="en-US"/>
        </w:rPr>
        <w:t>7953</w:t>
      </w:r>
      <w:r>
        <w:rPr>
          <w:rFonts w:eastAsia="Calibri"/>
          <w:sz w:val="28"/>
          <w:szCs w:val="28"/>
          <w:lang w:eastAsia="en-US"/>
        </w:rPr>
        <w:t xml:space="preserve"> тыс. руб. </w:t>
      </w:r>
    </w:p>
    <w:p w:rsidR="00207AC7" w:rsidRDefault="00207AC7" w:rsidP="00207A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средства бюджета Орловской области – 8</w:t>
      </w:r>
      <w:r w:rsidR="00A100DB">
        <w:rPr>
          <w:rFonts w:eastAsia="Calibri"/>
          <w:sz w:val="28"/>
          <w:szCs w:val="28"/>
          <w:lang w:eastAsia="en-US"/>
        </w:rPr>
        <w:t>401</w:t>
      </w:r>
      <w:r>
        <w:rPr>
          <w:rFonts w:eastAsia="Calibri"/>
          <w:sz w:val="28"/>
          <w:szCs w:val="28"/>
          <w:lang w:eastAsia="en-US"/>
        </w:rPr>
        <w:t>,</w:t>
      </w:r>
      <w:r w:rsidR="00A100DB">
        <w:rPr>
          <w:rFonts w:eastAsia="Calibri"/>
          <w:sz w:val="28"/>
          <w:szCs w:val="28"/>
          <w:lang w:eastAsia="en-US"/>
        </w:rPr>
        <w:t>82758</w:t>
      </w:r>
      <w:r>
        <w:rPr>
          <w:rFonts w:eastAsia="Calibri"/>
          <w:sz w:val="28"/>
          <w:szCs w:val="28"/>
          <w:lang w:eastAsia="en-US"/>
        </w:rPr>
        <w:t xml:space="preserve"> тыс. руб. </w:t>
      </w:r>
    </w:p>
    <w:p w:rsidR="00207AC7" w:rsidRDefault="00207AC7" w:rsidP="00207A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Орловской области  из дорожного фонда – </w:t>
      </w:r>
      <w:r w:rsidR="00A100DB">
        <w:rPr>
          <w:rFonts w:eastAsia="Calibri"/>
          <w:sz w:val="28"/>
          <w:szCs w:val="28"/>
          <w:lang w:eastAsia="en-US"/>
        </w:rPr>
        <w:t>6510</w:t>
      </w:r>
      <w:r>
        <w:rPr>
          <w:rFonts w:eastAsia="Calibri"/>
          <w:sz w:val="28"/>
          <w:szCs w:val="28"/>
          <w:lang w:eastAsia="en-US"/>
        </w:rPr>
        <w:t>,</w:t>
      </w:r>
      <w:r w:rsidR="00A100DB">
        <w:rPr>
          <w:rFonts w:eastAsia="Calibri"/>
          <w:sz w:val="28"/>
          <w:szCs w:val="28"/>
          <w:lang w:eastAsia="en-US"/>
        </w:rPr>
        <w:t>65099</w:t>
      </w:r>
      <w:r>
        <w:rPr>
          <w:rFonts w:eastAsia="Calibri"/>
          <w:sz w:val="28"/>
          <w:szCs w:val="28"/>
          <w:lang w:eastAsia="en-US"/>
        </w:rPr>
        <w:t xml:space="preserve"> тыс. руб. </w:t>
      </w:r>
    </w:p>
    <w:p w:rsidR="00207AC7" w:rsidRDefault="00207AC7" w:rsidP="00207A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средства бюджета города Новосиль – 4950,66831 тыс. руб.</w:t>
      </w:r>
    </w:p>
    <w:p w:rsidR="00207AC7" w:rsidRDefault="00207AC7" w:rsidP="00207A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внебюджетные источники – 183,55119 тыс. руб.</w:t>
      </w:r>
    </w:p>
    <w:p w:rsidR="00207AC7" w:rsidRDefault="00207AC7" w:rsidP="00207AC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F87">
        <w:rPr>
          <w:rFonts w:eastAsia="Calibri"/>
          <w:sz w:val="28"/>
          <w:szCs w:val="28"/>
          <w:lang w:eastAsia="en-US"/>
        </w:rPr>
        <w:t>Объем средств на благоустройство дворовых территорий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E0F87">
        <w:rPr>
          <w:rFonts w:eastAsia="Calibri"/>
          <w:sz w:val="28"/>
          <w:szCs w:val="28"/>
          <w:lang w:eastAsia="en-US"/>
        </w:rPr>
        <w:t xml:space="preserve">средств на финансирование мероприятий по благоустройству мест общего пользования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0A15CA">
        <w:rPr>
          <w:color w:val="000000"/>
          <w:sz w:val="28"/>
          <w:szCs w:val="28"/>
        </w:rPr>
        <w:t>б</w:t>
      </w:r>
      <w:r w:rsidRPr="00EF101D">
        <w:rPr>
          <w:color w:val="000000"/>
          <w:sz w:val="28"/>
          <w:szCs w:val="28"/>
        </w:rPr>
        <w:t>лагоустройство общественной территории в рамках проекта "Народный бюджет" в Орловской области</w:t>
      </w:r>
      <w:r w:rsidRPr="002E0F8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 приложении 1.</w:t>
      </w:r>
    </w:p>
    <w:p w:rsidR="00C740B2" w:rsidRDefault="00207AC7" w:rsidP="00207AC7">
      <w:pPr>
        <w:pStyle w:val="ab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E0F87">
        <w:rPr>
          <w:rFonts w:ascii="Times New Roman" w:hAnsi="Times New Roman"/>
          <w:color w:val="000000"/>
          <w:sz w:val="28"/>
        </w:rPr>
        <w:t>Разработка дизайн-проектов и смет, прохождение государственной экспертизы осуществляется за счет средств программы.</w:t>
      </w:r>
    </w:p>
    <w:p w:rsidR="00D82BC7" w:rsidRDefault="00D82BC7" w:rsidP="000B25F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AD367C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4604">
        <w:rPr>
          <w:sz w:val="28"/>
          <w:szCs w:val="28"/>
        </w:rPr>
        <w:t>12.01.</w:t>
      </w:r>
      <w:r>
        <w:rPr>
          <w:sz w:val="28"/>
          <w:szCs w:val="28"/>
        </w:rPr>
        <w:t>202</w:t>
      </w:r>
      <w:r w:rsidR="00D52071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014604">
        <w:rPr>
          <w:sz w:val="28"/>
          <w:szCs w:val="28"/>
        </w:rPr>
        <w:t>12</w:t>
      </w:r>
    </w:p>
    <w:p w:rsidR="003E4E97" w:rsidRDefault="003E4E97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111"/>
        <w:gridCol w:w="709"/>
        <w:gridCol w:w="567"/>
        <w:gridCol w:w="708"/>
        <w:gridCol w:w="709"/>
        <w:gridCol w:w="851"/>
        <w:gridCol w:w="850"/>
        <w:gridCol w:w="851"/>
        <w:gridCol w:w="829"/>
      </w:tblGrid>
      <w:tr w:rsidR="00E21B03" w:rsidRPr="00D56E51" w:rsidTr="00D1644A">
        <w:trPr>
          <w:jc w:val="center"/>
        </w:trPr>
        <w:tc>
          <w:tcPr>
            <w:tcW w:w="404" w:type="dxa"/>
            <w:vMerge w:val="restart"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0CBE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5" w:type="dxa"/>
            <w:gridSpan w:val="7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E21B03" w:rsidRPr="00D56E51" w:rsidTr="00D1644A">
        <w:trPr>
          <w:jc w:val="center"/>
        </w:trPr>
        <w:tc>
          <w:tcPr>
            <w:tcW w:w="404" w:type="dxa"/>
            <w:vMerge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207AC7" w:rsidRPr="00192D9D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07AC7" w:rsidRPr="00192D9D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07AC7" w:rsidRPr="00192D9D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07AC7" w:rsidRPr="00192D9D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07AC7" w:rsidRPr="00192D9D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9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07AC7" w:rsidRPr="00172440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207AC7" w:rsidRPr="00172440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207AC7" w:rsidRPr="00172440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207AC7" w:rsidRPr="00172440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207AC7" w:rsidRPr="00172440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829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9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07AC7" w:rsidRPr="006D5D71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07AC7" w:rsidRPr="006D5D71" w:rsidRDefault="00A100DB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vAlign w:val="center"/>
          </w:tcPr>
          <w:p w:rsidR="00207AC7" w:rsidRDefault="00207AC7" w:rsidP="0091527A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Кв.м</w:t>
            </w:r>
          </w:p>
        </w:tc>
        <w:tc>
          <w:tcPr>
            <w:tcW w:w="567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207AC7" w:rsidRPr="00882FD7" w:rsidRDefault="00A100DB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3466</w:t>
            </w:r>
          </w:p>
        </w:tc>
        <w:tc>
          <w:tcPr>
            <w:tcW w:w="851" w:type="dxa"/>
            <w:vAlign w:val="center"/>
          </w:tcPr>
          <w:p w:rsidR="00207AC7" w:rsidRPr="00882FD7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207AC7" w:rsidRPr="00882FD7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07AC7" w:rsidRPr="00D56E51" w:rsidTr="00D1644A">
        <w:trPr>
          <w:jc w:val="center"/>
        </w:trPr>
        <w:tc>
          <w:tcPr>
            <w:tcW w:w="404" w:type="dxa"/>
            <w:vAlign w:val="center"/>
          </w:tcPr>
          <w:p w:rsidR="00207AC7" w:rsidRPr="00DC0CBE" w:rsidRDefault="00207AC7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207AC7" w:rsidRPr="00DC0CBE" w:rsidRDefault="00207AC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207AC7" w:rsidRPr="00EF101D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207AC7" w:rsidRPr="00882FD7" w:rsidRDefault="00A100DB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3,73</w:t>
            </w:r>
          </w:p>
        </w:tc>
        <w:tc>
          <w:tcPr>
            <w:tcW w:w="851" w:type="dxa"/>
            <w:vAlign w:val="center"/>
          </w:tcPr>
          <w:p w:rsidR="00207AC7" w:rsidRPr="00882FD7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207AC7" w:rsidRPr="00882FD7" w:rsidRDefault="00207AC7" w:rsidP="009152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E4E97" w:rsidRDefault="003E4E97" w:rsidP="000B25F0">
      <w:pPr>
        <w:autoSpaceDE w:val="0"/>
        <w:autoSpaceDN w:val="0"/>
        <w:adjustRightInd w:val="0"/>
        <w:jc w:val="both"/>
        <w:outlineLvl w:val="1"/>
        <w:rPr>
          <w:color w:val="000000"/>
        </w:rPr>
        <w:sectPr w:rsidR="003E4E97" w:rsidSect="00FB12D1">
          <w:footnotePr>
            <w:pos w:val="beneathText"/>
            <w:numFmt w:val="chicago"/>
          </w:footnotePr>
          <w:pgSz w:w="11905" w:h="16837"/>
          <w:pgMar w:top="568" w:right="706" w:bottom="426" w:left="1134" w:header="709" w:footer="720" w:gutter="0"/>
          <w:pgNumType w:start="1"/>
          <w:cols w:space="720"/>
          <w:titlePg/>
          <w:docGrid w:linePitch="360"/>
        </w:sectPr>
      </w:pPr>
    </w:p>
    <w:p w:rsidR="00290D7E" w:rsidRDefault="00290D7E" w:rsidP="00290D7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AD367C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4604">
        <w:rPr>
          <w:sz w:val="28"/>
          <w:szCs w:val="28"/>
        </w:rPr>
        <w:t>12.01.</w:t>
      </w:r>
      <w:r>
        <w:rPr>
          <w:sz w:val="28"/>
          <w:szCs w:val="28"/>
        </w:rPr>
        <w:t>202</w:t>
      </w:r>
      <w:r w:rsidR="00A100DB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014604">
        <w:rPr>
          <w:sz w:val="28"/>
          <w:szCs w:val="28"/>
        </w:rPr>
        <w:t>12</w:t>
      </w:r>
    </w:p>
    <w:p w:rsidR="00290D7E" w:rsidRDefault="00290D7E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Приложение 1</w:t>
      </w: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3E4E97" w:rsidRDefault="003E4E97" w:rsidP="002E44DB">
      <w:pPr>
        <w:widowControl w:val="0"/>
        <w:autoSpaceDE w:val="0"/>
        <w:autoSpaceDN w:val="0"/>
        <w:adjustRightInd w:val="0"/>
        <w:ind w:left="9498"/>
        <w:jc w:val="right"/>
        <w:outlineLvl w:val="1"/>
        <w:rPr>
          <w:spacing w:val="-2"/>
          <w:sz w:val="24"/>
          <w:szCs w:val="24"/>
        </w:rPr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 w:rsidR="002E44DB">
        <w:rPr>
          <w:spacing w:val="-2"/>
          <w:sz w:val="24"/>
          <w:szCs w:val="24"/>
        </w:rPr>
        <w:t xml:space="preserve"> </w:t>
      </w:r>
      <w:r w:rsidR="00C261A7">
        <w:rPr>
          <w:spacing w:val="-2"/>
          <w:sz w:val="24"/>
          <w:szCs w:val="24"/>
        </w:rPr>
        <w:t>на территории города Новосиль</w:t>
      </w:r>
      <w:r w:rsidR="00EA4D45">
        <w:rPr>
          <w:spacing w:val="-2"/>
          <w:sz w:val="24"/>
          <w:szCs w:val="24"/>
        </w:rPr>
        <w:t xml:space="preserve"> </w:t>
      </w:r>
      <w:r w:rsidRPr="008676F0">
        <w:rPr>
          <w:spacing w:val="-2"/>
          <w:sz w:val="24"/>
          <w:szCs w:val="24"/>
        </w:rPr>
        <w:t xml:space="preserve"> на 201</w:t>
      </w:r>
      <w:r w:rsidR="002E44DB"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</w:t>
      </w:r>
      <w:r w:rsidR="002E44DB" w:rsidRPr="008676F0">
        <w:rPr>
          <w:spacing w:val="-2"/>
          <w:sz w:val="24"/>
          <w:szCs w:val="24"/>
        </w:rPr>
        <w:t>»</w:t>
      </w:r>
    </w:p>
    <w:p w:rsidR="003E4E97" w:rsidRPr="008676F0" w:rsidRDefault="003E4E97" w:rsidP="003E4E97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sz w:val="24"/>
          <w:szCs w:val="24"/>
        </w:rPr>
      </w:pPr>
    </w:p>
    <w:p w:rsidR="003E4E97" w:rsidRDefault="003E4E97" w:rsidP="003E4E97">
      <w:pPr>
        <w:spacing w:after="120"/>
        <w:ind w:firstLine="708"/>
        <w:jc w:val="center"/>
        <w:rPr>
          <w:sz w:val="28"/>
          <w:szCs w:val="28"/>
        </w:rPr>
      </w:pPr>
      <w:r w:rsidRPr="0038191A">
        <w:rPr>
          <w:sz w:val="28"/>
          <w:szCs w:val="28"/>
        </w:rPr>
        <w:t>Ресурсное обеспечение программы «Формирование современной городской среды»</w:t>
      </w:r>
    </w:p>
    <w:p w:rsidR="00EF101D" w:rsidRDefault="00EF101D" w:rsidP="00EF101D">
      <w:pPr>
        <w:widowControl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83"/>
        <w:gridCol w:w="567"/>
        <w:gridCol w:w="709"/>
        <w:gridCol w:w="567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207AC7" w:rsidRPr="00982F8E" w:rsidTr="0091527A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7" w:rsidRPr="00982F8E" w:rsidRDefault="00207AC7" w:rsidP="0091527A">
            <w:pPr>
              <w:ind w:left="-93"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AC7" w:rsidRPr="00982F8E" w:rsidRDefault="00207AC7" w:rsidP="0091527A">
            <w:pPr>
              <w:ind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 ответственного исполнителя</w:t>
            </w:r>
          </w:p>
        </w:tc>
        <w:tc>
          <w:tcPr>
            <w:tcW w:w="1247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207AC7" w:rsidRPr="00982F8E" w:rsidTr="0091527A">
        <w:trPr>
          <w:trHeight w:val="40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207AC7" w:rsidRPr="00982F8E" w:rsidTr="0091527A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ГРБС</w:t>
            </w:r>
          </w:p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ЦСР</w:t>
            </w:r>
          </w:p>
          <w:p w:rsidR="00207AC7" w:rsidRPr="00982F8E" w:rsidRDefault="00207AC7" w:rsidP="0091527A">
            <w:pPr>
              <w:ind w:left="-108" w:right="-108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ВР</w:t>
            </w:r>
          </w:p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2024 год</w:t>
            </w:r>
          </w:p>
        </w:tc>
      </w:tr>
      <w:tr w:rsidR="00207AC7" w:rsidRPr="00982F8E" w:rsidTr="0091527A">
        <w:trPr>
          <w:trHeight w:val="18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07AC7" w:rsidRPr="00982F8E" w:rsidRDefault="00207AC7" w:rsidP="0091527A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207AC7" w:rsidRPr="00982F8E" w:rsidTr="0091527A">
        <w:trPr>
          <w:trHeight w:val="31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7" w:rsidRPr="00982F8E" w:rsidRDefault="00207AC7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AC7" w:rsidRPr="00982F8E" w:rsidRDefault="00207AC7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45" w:right="-6"/>
              <w:rPr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– </w:t>
            </w:r>
            <w:r w:rsidR="00B70BF5">
              <w:rPr>
                <w:color w:val="000000"/>
              </w:rPr>
              <w:t>27776,49337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1707,9378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2686,90332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11880,81753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3353,56106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2874,63269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2674,63269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2598,00828</w:t>
            </w:r>
          </w:p>
        </w:tc>
      </w:tr>
      <w:tr w:rsidR="00207AC7" w:rsidRPr="00982F8E" w:rsidTr="0091527A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Федеральный бюджет</w:t>
            </w:r>
            <w:r>
              <w:rPr>
                <w:color w:val="000000"/>
              </w:rPr>
              <w:t xml:space="preserve"> -</w:t>
            </w:r>
            <w:r w:rsidR="00B70BF5">
              <w:rPr>
                <w:color w:val="000000"/>
              </w:rPr>
              <w:t>7729,7953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832,22729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1219,85022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1190,63888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1067,10572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0BF5">
              <w:rPr>
                <w:color w:val="000000"/>
              </w:rPr>
              <w:t>099</w:t>
            </w:r>
            <w:r>
              <w:rPr>
                <w:color w:val="000000"/>
              </w:rPr>
              <w:t>,</w:t>
            </w:r>
            <w:r w:rsidR="00B70BF5">
              <w:rPr>
                <w:color w:val="000000"/>
              </w:rPr>
              <w:t>27712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1099,27712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1221,41895</w:t>
            </w:r>
          </w:p>
        </w:tc>
      </w:tr>
      <w:tr w:rsidR="00207AC7" w:rsidRPr="00982F8E" w:rsidTr="0091527A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AC7" w:rsidRPr="00982F8E" w:rsidRDefault="00207AC7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– </w:t>
            </w:r>
            <w:r w:rsidR="00B70BF5">
              <w:rPr>
                <w:color w:val="000000"/>
              </w:rPr>
              <w:t>8401,82758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43,80144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8300,38038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10,77885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  <w:r w:rsidR="00B70BF5">
              <w:rPr>
                <w:color w:val="000000"/>
              </w:rPr>
              <w:t>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207AC7" w:rsidP="00B70BF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  <w:r w:rsidR="00B70BF5">
              <w:rPr>
                <w:color w:val="000000"/>
              </w:rPr>
              <w:t>10381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AC7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12,33757</w:t>
            </w:r>
          </w:p>
        </w:tc>
      </w:tr>
      <w:tr w:rsidR="00B70BF5" w:rsidRPr="00982F8E" w:rsidTr="0091527A">
        <w:trPr>
          <w:trHeight w:val="58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5B501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</w:t>
            </w:r>
            <w:r w:rsidR="005B5011">
              <w:rPr>
                <w:color w:val="000000"/>
              </w:rPr>
              <w:t>6510,65099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</w:tr>
      <w:tr w:rsidR="00B70BF5" w:rsidRPr="00982F8E" w:rsidTr="0091527A">
        <w:trPr>
          <w:trHeight w:val="3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4950,66831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982F8E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82F8E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</w:tr>
      <w:tr w:rsidR="00B70BF5" w:rsidRPr="00982F8E" w:rsidTr="0091527A">
        <w:trPr>
          <w:trHeight w:val="55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183,55119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14609,13601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1379,95148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1066,96543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2150,40218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2874,63269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2674,63269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2598,00828</w:t>
            </w:r>
          </w:p>
        </w:tc>
      </w:tr>
      <w:tr w:rsidR="00B70BF5" w:rsidRPr="00982F8E" w:rsidTr="0091527A">
        <w:trPr>
          <w:trHeight w:val="3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5947,39689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1099,27712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1099,27712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1221,41895</w:t>
            </w:r>
          </w:p>
        </w:tc>
      </w:tr>
      <w:tr w:rsidR="00B70BF5" w:rsidRPr="00982F8E" w:rsidTr="0091527A">
        <w:trPr>
          <w:trHeight w:val="3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-85,45017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11,10381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11,110381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12,33757</w:t>
            </w:r>
          </w:p>
        </w:tc>
      </w:tr>
      <w:tr w:rsidR="00B70BF5" w:rsidRPr="00982F8E" w:rsidTr="0091527A">
        <w:trPr>
          <w:trHeight w:val="5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6510,65099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</w:tr>
      <w:tr w:rsidR="00B70BF5" w:rsidRPr="00982F8E" w:rsidTr="0091527A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B70BF5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65,76416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B70BF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10,75002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10,75002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10,75002</w:t>
            </w:r>
          </w:p>
        </w:tc>
      </w:tr>
      <w:tr w:rsidR="00B70BF5" w:rsidRPr="00982F8E" w:rsidTr="0091527A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5B501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="005B5011">
              <w:rPr>
                <w:color w:val="000000"/>
              </w:rPr>
              <w:t>60,93806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B70BF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12,46219</w:t>
            </w:r>
          </w:p>
        </w:tc>
      </w:tr>
      <w:tr w:rsidR="00B70BF5" w:rsidRPr="00982F8E" w:rsidTr="0091527A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5B501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="005B5011">
              <w:rPr>
                <w:color w:val="000000"/>
              </w:rPr>
              <w:t>1938,93574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208,28332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49,828</w:t>
            </w:r>
            <w:r>
              <w:rPr>
                <w:color w:val="000000"/>
              </w:rPr>
              <w:t>4</w:t>
            </w:r>
            <w:r w:rsidRPr="00982F8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147,96818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678,03401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478,03401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276,78779</w:t>
            </w:r>
          </w:p>
        </w:tc>
      </w:tr>
      <w:tr w:rsidR="00B70BF5" w:rsidRPr="00982F8E" w:rsidTr="0091527A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мест массового пребывания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4194,78414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327,98632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1619,93789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893,70105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1203,15888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7720,07307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506,23302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169,43988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88,00019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78,86942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5,16511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2853,48514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77,49509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731,11174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377,18945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1030,27868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5B5011" w:rsidP="009152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34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общественной территории в рамках проекта "Народный бюджет" в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4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650,66831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650,66831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624845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624845">
              <w:t>«Ремонт дворовой территории по программе формирование современной городской среды по адресу: г. Новосиль, ул. Карла Маркса, д.83, д.85»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</w:t>
            </w:r>
            <w:r>
              <w:rPr>
                <w:color w:val="000000"/>
              </w:rPr>
              <w:t>174</w:t>
            </w:r>
            <w:r w:rsidRPr="00982F8E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</w:t>
            </w:r>
            <w:r>
              <w:rPr>
                <w:color w:val="000000"/>
              </w:rPr>
              <w:t>174</w:t>
            </w:r>
            <w:r w:rsidRPr="00982F8E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3,23174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3,23184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624845" w:rsidRDefault="00B70BF5" w:rsidP="0091527A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24845">
              <w:rPr>
                <w:color w:val="000000"/>
              </w:rPr>
              <w:t xml:space="preserve">лагоустройству </w:t>
            </w:r>
            <w:r w:rsidRPr="00624845">
              <w:rPr>
                <w:color w:val="000000"/>
              </w:rPr>
              <w:lastRenderedPageBreak/>
              <w:t>дворовой территории многоквартирного жилого дома № 39Б по ул. 348 Стрелковой дивизии в г. Новосиль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t>я</w:t>
            </w:r>
            <w:r w:rsidRPr="00982F8E">
              <w:rPr>
                <w:color w:val="000000"/>
              </w:rPr>
              <w:t xml:space="preserve"> Новосильского </w:t>
            </w:r>
            <w:r w:rsidRPr="00982F8E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</w:t>
            </w:r>
            <w:r>
              <w:rPr>
                <w:color w:val="000000"/>
              </w:rPr>
              <w:t>17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</w:t>
            </w:r>
            <w:r>
              <w:rPr>
                <w:color w:val="000000"/>
              </w:rPr>
              <w:t>17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8D4B5A" w:rsidRDefault="00B70BF5" w:rsidP="0091527A">
            <w:pPr>
              <w:rPr>
                <w:color w:val="000000"/>
              </w:rPr>
            </w:pPr>
            <w:r w:rsidRPr="008D4B5A">
              <w:rPr>
                <w:bCs/>
              </w:rPr>
              <w:t>«Выполнению работ по благоустройству дворовой территории многоквартирного жилого дома № 86 по ул. Карла Маркса в г. Новосиль Орловской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1764,54326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8666,87173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  <w:r w:rsidRPr="00624845">
              <w:t xml:space="preserve">«Ремонт дворовой территории по программе формирование современной городской среды по адресу: г. Новосиль, ул. Карла Маркса, </w:t>
            </w:r>
            <w:r w:rsidRPr="00624845">
              <w:lastRenderedPageBreak/>
              <w:t>д.</w:t>
            </w:r>
            <w:r>
              <w:t>84а</w:t>
            </w:r>
            <w:r w:rsidRPr="00624845"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2002,434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  <w:r w:rsidRPr="00624845">
              <w:lastRenderedPageBreak/>
              <w:t>«Ремонт дворов</w:t>
            </w:r>
            <w:r>
              <w:t xml:space="preserve">ых </w:t>
            </w:r>
            <w:r w:rsidRPr="00624845">
              <w:t>территори</w:t>
            </w:r>
            <w:r>
              <w:t>й</w:t>
            </w:r>
            <w:r w:rsidRPr="00624845">
              <w:t xml:space="preserve"> </w:t>
            </w:r>
            <w:r>
              <w:t>многоквартирных домов№76 и 76 А по</w:t>
            </w:r>
            <w:r w:rsidRPr="00624845">
              <w:t xml:space="preserve"> ул. Карла Маркса</w:t>
            </w:r>
            <w:r>
              <w:t>, г. Новосиль Орловской 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Default="00B70BF5" w:rsidP="0091527A">
            <w:pPr>
              <w:ind w:right="-108" w:hanging="108"/>
              <w:jc w:val="center"/>
              <w:rPr>
                <w:color w:val="000000"/>
              </w:rPr>
            </w:pPr>
          </w:p>
          <w:p w:rsidR="00B70BF5" w:rsidRDefault="00B70BF5" w:rsidP="0091527A">
            <w:pPr>
              <w:ind w:right="-108" w:hanging="108"/>
              <w:jc w:val="center"/>
              <w:rPr>
                <w:color w:val="000000"/>
              </w:rPr>
            </w:pPr>
          </w:p>
          <w:p w:rsidR="00B70BF5" w:rsidRDefault="00B70BF5" w:rsidP="0091527A">
            <w:pPr>
              <w:ind w:right="-108" w:hanging="108"/>
              <w:jc w:val="center"/>
              <w:rPr>
                <w:color w:val="000000"/>
              </w:rPr>
            </w:pPr>
          </w:p>
          <w:p w:rsidR="00B70BF5" w:rsidRPr="00982F8E" w:rsidRDefault="00B70BF5" w:rsidP="0091527A">
            <w:pPr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82F8E">
              <w:rPr>
                <w:color w:val="000000"/>
              </w:rPr>
              <w:t>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2818,2756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2818,2756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="00D52071">
              <w:rPr>
                <w:color w:val="000000"/>
              </w:rPr>
              <w:t>1099,27712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D52071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1099,27712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-11,1</w:t>
            </w:r>
            <w:r w:rsidR="00D52071">
              <w:rPr>
                <w:color w:val="000000"/>
              </w:rPr>
              <w:t>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D52071">
              <w:rPr>
                <w:color w:val="000000"/>
              </w:rPr>
              <w:t>10381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1064,25176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1064,25176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10,750</w:t>
            </w:r>
            <w:r w:rsidR="00D52071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10,750</w:t>
            </w:r>
            <w:r w:rsidR="00D52071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11,2</w:t>
            </w:r>
            <w:r w:rsidR="00D52071">
              <w:rPr>
                <w:color w:val="000000"/>
              </w:rPr>
              <w:t>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D5207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D52071">
              <w:rPr>
                <w:color w:val="000000"/>
              </w:rPr>
              <w:t>21597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614,24968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Default="00B70BF5" w:rsidP="00D5207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5207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="00D52071">
              <w:rPr>
                <w:color w:val="000000"/>
              </w:rPr>
              <w:t>67692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162708" w:rsidRDefault="00B70BF5" w:rsidP="0091527A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62708">
              <w:rPr>
                <w:color w:val="000000"/>
              </w:rPr>
              <w:t>емонту общественной территории (Городской парк)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 w:hanging="108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 w:rsidRPr="00E804D3">
              <w:rPr>
                <w:color w:val="000000"/>
              </w:rPr>
              <w:t>1862,30023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250,49123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</w:t>
            </w:r>
            <w:r>
              <w:rPr>
                <w:color w:val="000000"/>
              </w:rPr>
              <w:t>1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1106,72551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21,1987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11,39317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722,98285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</w:t>
            </w:r>
            <w:r>
              <w:rPr>
                <w:color w:val="000000"/>
              </w:rPr>
              <w:t>22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98285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804D3">
              <w:rPr>
                <w:bCs/>
              </w:rPr>
              <w:t>Благоустройству общественной территории Сквер Победы г. Новосиль (этап 1</w:t>
            </w:r>
            <w:r>
              <w:rPr>
                <w:bCs/>
              </w:rPr>
              <w:t xml:space="preserve"> и этап 2)</w:t>
            </w:r>
            <w:r w:rsidRPr="00E804D3">
              <w:rPr>
                <w:bCs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1907,786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704,627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1203,15888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Федеральный бюджет – </w:t>
            </w:r>
            <w:r>
              <w:rPr>
                <w:color w:val="000000"/>
              </w:rPr>
              <w:t>675,6729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506,23302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169,43988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 Областной бюджет – 6,</w:t>
            </w:r>
            <w:r>
              <w:rPr>
                <w:color w:val="000000"/>
              </w:rPr>
              <w:t>82499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5,11347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>Бюджет города Новосиль – 6,</w:t>
            </w:r>
            <w:r>
              <w:rPr>
                <w:color w:val="000000"/>
              </w:rPr>
              <w:t>89391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5,16511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Бюджет города Новосиль – </w:t>
            </w:r>
            <w:r>
              <w:rPr>
                <w:color w:val="000000"/>
              </w:rPr>
              <w:t>1218,394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188,1154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1030,27868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  <w:r w:rsidRPr="00A65131">
              <w:rPr>
                <w:b/>
                <w:sz w:val="24"/>
                <w:szCs w:val="24"/>
              </w:rPr>
              <w:t>«</w:t>
            </w:r>
            <w:r w:rsidRPr="008A0BBC">
              <w:t xml:space="preserve">Ремонт объекта </w:t>
            </w:r>
            <w:r w:rsidRPr="008A0BBC">
              <w:lastRenderedPageBreak/>
              <w:t>«Памятник Герою Советского Союза генералу армии Горбатову А.В.»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 xml:space="preserve">Администрация Новосильского </w:t>
            </w:r>
            <w:r w:rsidRPr="00982F8E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1184,20122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1184,20122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8A0BBC">
              <w:rPr>
                <w:color w:val="000000"/>
              </w:rPr>
              <w:t>852,62487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852,62487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148,02516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148,02516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D52071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D52071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  <w:r>
              <w:rPr>
                <w:color w:val="000000"/>
              </w:rPr>
              <w:t>Устройство универсальной спортивной площадки по ул. Карла Маркса з/у 87 г. Новосиль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7938,372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7938,372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D52071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8A0BBC">
              <w:rPr>
                <w:color w:val="000000"/>
              </w:rPr>
              <w:t>7435,72885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ind w:left="-108"/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7435,72885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D52071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502,64315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502,64315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0BF5" w:rsidRPr="00982F8E" w:rsidTr="00D52071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F5" w:rsidRPr="00982F8E" w:rsidRDefault="00B70BF5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82F8E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8A0BBC" w:rsidRDefault="00B70BF5" w:rsidP="0091527A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F5" w:rsidRPr="009961C3" w:rsidRDefault="00B70BF5" w:rsidP="0091527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52071" w:rsidRPr="00982F8E" w:rsidTr="00D52071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8F553B" w:rsidRDefault="008F553B" w:rsidP="008F553B">
            <w:pPr>
              <w:rPr>
                <w:color w:val="000000"/>
              </w:rPr>
            </w:pPr>
            <w:r w:rsidRPr="00E804D3">
              <w:rPr>
                <w:bCs/>
              </w:rPr>
              <w:t>Благоустройств</w:t>
            </w:r>
            <w:r>
              <w:rPr>
                <w:bCs/>
              </w:rPr>
              <w:t>о</w:t>
            </w:r>
            <w:r w:rsidRPr="00E804D3">
              <w:rPr>
                <w:bCs/>
              </w:rPr>
              <w:t xml:space="preserve"> общественной территории </w:t>
            </w:r>
            <w:r w:rsidRPr="008F553B">
              <w:t>Городской сквер (Аллея Славы) ул. Карла Маркса, 25а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D52071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52071" w:rsidRPr="00982F8E" w:rsidTr="00D52071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D52071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Федеральный бюджет – 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52071" w:rsidRPr="00982F8E" w:rsidTr="00D52071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Default="00D52071" w:rsidP="002B45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D52071" w:rsidRPr="00982F8E" w:rsidRDefault="00D52071" w:rsidP="002B45F6">
            <w:pPr>
              <w:ind w:left="-45" w:right="-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8A0BBC" w:rsidRDefault="00D52071" w:rsidP="002B45F6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52071" w:rsidRPr="00982F8E" w:rsidTr="00D52071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D52071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8A0BBC" w:rsidRDefault="00D52071" w:rsidP="002B4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52071" w:rsidRPr="00982F8E" w:rsidTr="0091527A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71" w:rsidRPr="00982F8E" w:rsidRDefault="00D52071" w:rsidP="0091527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82F8E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8A0BBC" w:rsidRDefault="00D52071" w:rsidP="002B45F6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071" w:rsidRPr="009961C3" w:rsidRDefault="00D52071" w:rsidP="002B45F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E4E97" w:rsidRDefault="003E4E97" w:rsidP="00940BA4">
      <w:pPr>
        <w:widowControl w:val="0"/>
        <w:autoSpaceDE w:val="0"/>
        <w:autoSpaceDN w:val="0"/>
        <w:adjustRightInd w:val="0"/>
        <w:ind w:left="9498"/>
        <w:jc w:val="right"/>
        <w:rPr>
          <w:sz w:val="28"/>
          <w:szCs w:val="28"/>
        </w:rPr>
        <w:sectPr w:rsidR="003E4E97" w:rsidSect="004C070C">
          <w:footnotePr>
            <w:pos w:val="beneathText"/>
            <w:numFmt w:val="chicago"/>
          </w:footnotePr>
          <w:pgSz w:w="16837" w:h="11905" w:orient="landscape"/>
          <w:pgMar w:top="567" w:right="1134" w:bottom="567" w:left="1134" w:header="709" w:footer="720" w:gutter="0"/>
          <w:pgNumType w:start="1"/>
          <w:cols w:space="720"/>
          <w:titlePg/>
          <w:docGrid w:linePitch="360"/>
        </w:sectPr>
      </w:pPr>
    </w:p>
    <w:p w:rsidR="00940BA4" w:rsidRPr="00CE2AB9" w:rsidRDefault="00940BA4" w:rsidP="00207AC7">
      <w:pPr>
        <w:widowControl w:val="0"/>
        <w:autoSpaceDE w:val="0"/>
        <w:autoSpaceDN w:val="0"/>
        <w:adjustRightInd w:val="0"/>
        <w:ind w:left="4962"/>
        <w:jc w:val="right"/>
      </w:pPr>
    </w:p>
    <w:sectPr w:rsidR="00940BA4" w:rsidRPr="00CE2AB9" w:rsidSect="000F51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DA" w:rsidRDefault="006C32DA" w:rsidP="003E4E97">
      <w:r>
        <w:separator/>
      </w:r>
    </w:p>
  </w:endnote>
  <w:endnote w:type="continuationSeparator" w:id="0">
    <w:p w:rsidR="006C32DA" w:rsidRDefault="006C32DA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DA" w:rsidRDefault="006C32DA" w:rsidP="003E4E97">
      <w:r>
        <w:separator/>
      </w:r>
    </w:p>
  </w:footnote>
  <w:footnote w:type="continuationSeparator" w:id="0">
    <w:p w:rsidR="006C32DA" w:rsidRDefault="006C32DA" w:rsidP="003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>
    <w:nsid w:val="17A01AAF"/>
    <w:multiLevelType w:val="hybridMultilevel"/>
    <w:tmpl w:val="0D54B50A"/>
    <w:lvl w:ilvl="0" w:tplc="3AD43C2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F"/>
    <w:rsid w:val="00014604"/>
    <w:rsid w:val="00020F46"/>
    <w:rsid w:val="000353C4"/>
    <w:rsid w:val="0004776F"/>
    <w:rsid w:val="00060FBB"/>
    <w:rsid w:val="00064E9B"/>
    <w:rsid w:val="00073A9C"/>
    <w:rsid w:val="00073B32"/>
    <w:rsid w:val="00074657"/>
    <w:rsid w:val="00080492"/>
    <w:rsid w:val="0009414B"/>
    <w:rsid w:val="0009783E"/>
    <w:rsid w:val="000A001E"/>
    <w:rsid w:val="000A064B"/>
    <w:rsid w:val="000A15CA"/>
    <w:rsid w:val="000B25F0"/>
    <w:rsid w:val="000B2DBC"/>
    <w:rsid w:val="000B2F7D"/>
    <w:rsid w:val="000C403F"/>
    <w:rsid w:val="000C7442"/>
    <w:rsid w:val="000D6CEF"/>
    <w:rsid w:val="000D6FED"/>
    <w:rsid w:val="000F51BA"/>
    <w:rsid w:val="00116515"/>
    <w:rsid w:val="00117C69"/>
    <w:rsid w:val="00142FBE"/>
    <w:rsid w:val="00143A6E"/>
    <w:rsid w:val="00154728"/>
    <w:rsid w:val="00157C2B"/>
    <w:rsid w:val="00167FBC"/>
    <w:rsid w:val="001716C2"/>
    <w:rsid w:val="00172440"/>
    <w:rsid w:val="00190E74"/>
    <w:rsid w:val="00192D9D"/>
    <w:rsid w:val="001A3F96"/>
    <w:rsid w:val="001A46BD"/>
    <w:rsid w:val="001C40BE"/>
    <w:rsid w:val="001E2FAD"/>
    <w:rsid w:val="001F1DC8"/>
    <w:rsid w:val="001F7B76"/>
    <w:rsid w:val="00201520"/>
    <w:rsid w:val="00206640"/>
    <w:rsid w:val="00207AC7"/>
    <w:rsid w:val="00211B9A"/>
    <w:rsid w:val="002259A4"/>
    <w:rsid w:val="002261CF"/>
    <w:rsid w:val="0026660E"/>
    <w:rsid w:val="002671CB"/>
    <w:rsid w:val="002824F9"/>
    <w:rsid w:val="00282A4F"/>
    <w:rsid w:val="00290D7E"/>
    <w:rsid w:val="00294347"/>
    <w:rsid w:val="002A3E6E"/>
    <w:rsid w:val="002B1322"/>
    <w:rsid w:val="002B1DB7"/>
    <w:rsid w:val="002B45F6"/>
    <w:rsid w:val="002C39F7"/>
    <w:rsid w:val="002C584D"/>
    <w:rsid w:val="002C5B5B"/>
    <w:rsid w:val="002E0F87"/>
    <w:rsid w:val="002E213D"/>
    <w:rsid w:val="002E44DB"/>
    <w:rsid w:val="002F2C53"/>
    <w:rsid w:val="00310DA4"/>
    <w:rsid w:val="00330712"/>
    <w:rsid w:val="00334175"/>
    <w:rsid w:val="00340748"/>
    <w:rsid w:val="00371CCC"/>
    <w:rsid w:val="00390567"/>
    <w:rsid w:val="00391CA7"/>
    <w:rsid w:val="003926A1"/>
    <w:rsid w:val="003961BF"/>
    <w:rsid w:val="00397BF2"/>
    <w:rsid w:val="003A013D"/>
    <w:rsid w:val="003A0746"/>
    <w:rsid w:val="003A75CB"/>
    <w:rsid w:val="003C059A"/>
    <w:rsid w:val="003D0AE3"/>
    <w:rsid w:val="003E4E97"/>
    <w:rsid w:val="003E6402"/>
    <w:rsid w:val="003F4B97"/>
    <w:rsid w:val="004061AC"/>
    <w:rsid w:val="0040747A"/>
    <w:rsid w:val="0041265F"/>
    <w:rsid w:val="00435E15"/>
    <w:rsid w:val="00443755"/>
    <w:rsid w:val="0045586B"/>
    <w:rsid w:val="00467DF3"/>
    <w:rsid w:val="00470BF7"/>
    <w:rsid w:val="00490E4A"/>
    <w:rsid w:val="00494592"/>
    <w:rsid w:val="0049735D"/>
    <w:rsid w:val="004A1AD7"/>
    <w:rsid w:val="004A2355"/>
    <w:rsid w:val="004B1D88"/>
    <w:rsid w:val="004C070C"/>
    <w:rsid w:val="004C4670"/>
    <w:rsid w:val="004C545C"/>
    <w:rsid w:val="004C7014"/>
    <w:rsid w:val="004E7ECD"/>
    <w:rsid w:val="004F2088"/>
    <w:rsid w:val="004F5487"/>
    <w:rsid w:val="004F6A4B"/>
    <w:rsid w:val="004F7579"/>
    <w:rsid w:val="0050323D"/>
    <w:rsid w:val="00507F77"/>
    <w:rsid w:val="00511313"/>
    <w:rsid w:val="0051560C"/>
    <w:rsid w:val="00515721"/>
    <w:rsid w:val="00517B16"/>
    <w:rsid w:val="005275DC"/>
    <w:rsid w:val="00527923"/>
    <w:rsid w:val="00553762"/>
    <w:rsid w:val="00560C1F"/>
    <w:rsid w:val="005B5011"/>
    <w:rsid w:val="005C02FD"/>
    <w:rsid w:val="005C3833"/>
    <w:rsid w:val="005C489E"/>
    <w:rsid w:val="005D22CA"/>
    <w:rsid w:val="005E65D9"/>
    <w:rsid w:val="005F1E89"/>
    <w:rsid w:val="005F2EE3"/>
    <w:rsid w:val="006076E8"/>
    <w:rsid w:val="00611220"/>
    <w:rsid w:val="00617636"/>
    <w:rsid w:val="0061773E"/>
    <w:rsid w:val="0062089C"/>
    <w:rsid w:val="00621761"/>
    <w:rsid w:val="0062592A"/>
    <w:rsid w:val="006315AB"/>
    <w:rsid w:val="00631DA6"/>
    <w:rsid w:val="00637629"/>
    <w:rsid w:val="00643F0C"/>
    <w:rsid w:val="006453FD"/>
    <w:rsid w:val="006511FD"/>
    <w:rsid w:val="006573D2"/>
    <w:rsid w:val="00662C97"/>
    <w:rsid w:val="006710DE"/>
    <w:rsid w:val="00690694"/>
    <w:rsid w:val="006A0996"/>
    <w:rsid w:val="006B3C53"/>
    <w:rsid w:val="006C2B6E"/>
    <w:rsid w:val="006C32DA"/>
    <w:rsid w:val="006C51A1"/>
    <w:rsid w:val="006D3D6F"/>
    <w:rsid w:val="006D5D71"/>
    <w:rsid w:val="006E3227"/>
    <w:rsid w:val="006F105A"/>
    <w:rsid w:val="006F1F91"/>
    <w:rsid w:val="006F3E45"/>
    <w:rsid w:val="006F5463"/>
    <w:rsid w:val="006F634F"/>
    <w:rsid w:val="00710CF1"/>
    <w:rsid w:val="00713BF6"/>
    <w:rsid w:val="00714F93"/>
    <w:rsid w:val="0072100C"/>
    <w:rsid w:val="007251A8"/>
    <w:rsid w:val="007265D6"/>
    <w:rsid w:val="007351E9"/>
    <w:rsid w:val="0074301B"/>
    <w:rsid w:val="00750386"/>
    <w:rsid w:val="007730BE"/>
    <w:rsid w:val="00777E84"/>
    <w:rsid w:val="007879BF"/>
    <w:rsid w:val="007C10EF"/>
    <w:rsid w:val="007C466A"/>
    <w:rsid w:val="007C6C66"/>
    <w:rsid w:val="007C7147"/>
    <w:rsid w:val="007D202D"/>
    <w:rsid w:val="007E50C9"/>
    <w:rsid w:val="007E539F"/>
    <w:rsid w:val="007E5920"/>
    <w:rsid w:val="007E76BB"/>
    <w:rsid w:val="007F701F"/>
    <w:rsid w:val="0080742D"/>
    <w:rsid w:val="00810585"/>
    <w:rsid w:val="00812E3B"/>
    <w:rsid w:val="00841782"/>
    <w:rsid w:val="0084179A"/>
    <w:rsid w:val="008724BB"/>
    <w:rsid w:val="008747FB"/>
    <w:rsid w:val="00874E86"/>
    <w:rsid w:val="00887C88"/>
    <w:rsid w:val="008A246A"/>
    <w:rsid w:val="008A4E94"/>
    <w:rsid w:val="008A6B9E"/>
    <w:rsid w:val="008B5EEA"/>
    <w:rsid w:val="008C07EF"/>
    <w:rsid w:val="008C1ADA"/>
    <w:rsid w:val="008C7055"/>
    <w:rsid w:val="008D3B4F"/>
    <w:rsid w:val="008E1DB6"/>
    <w:rsid w:val="008E6826"/>
    <w:rsid w:val="008F0EE4"/>
    <w:rsid w:val="008F553B"/>
    <w:rsid w:val="008F7848"/>
    <w:rsid w:val="008F7CAD"/>
    <w:rsid w:val="009018F6"/>
    <w:rsid w:val="009025A3"/>
    <w:rsid w:val="009140BA"/>
    <w:rsid w:val="0091527A"/>
    <w:rsid w:val="0092478F"/>
    <w:rsid w:val="00940BA4"/>
    <w:rsid w:val="00944661"/>
    <w:rsid w:val="00947ECC"/>
    <w:rsid w:val="00960723"/>
    <w:rsid w:val="00960887"/>
    <w:rsid w:val="00974D4A"/>
    <w:rsid w:val="00977DAA"/>
    <w:rsid w:val="0098293D"/>
    <w:rsid w:val="00982F8E"/>
    <w:rsid w:val="009C7217"/>
    <w:rsid w:val="009D1B08"/>
    <w:rsid w:val="009D73DC"/>
    <w:rsid w:val="009D777C"/>
    <w:rsid w:val="009E2A7F"/>
    <w:rsid w:val="009E3101"/>
    <w:rsid w:val="009E66F4"/>
    <w:rsid w:val="009F4F2D"/>
    <w:rsid w:val="009F6D67"/>
    <w:rsid w:val="009F7014"/>
    <w:rsid w:val="00A01A94"/>
    <w:rsid w:val="00A02BB4"/>
    <w:rsid w:val="00A100DB"/>
    <w:rsid w:val="00A247DE"/>
    <w:rsid w:val="00A506F5"/>
    <w:rsid w:val="00A80071"/>
    <w:rsid w:val="00A80B8D"/>
    <w:rsid w:val="00A812B2"/>
    <w:rsid w:val="00A85BF6"/>
    <w:rsid w:val="00A9172E"/>
    <w:rsid w:val="00A9345C"/>
    <w:rsid w:val="00A93BBF"/>
    <w:rsid w:val="00AB5D58"/>
    <w:rsid w:val="00AC4A0E"/>
    <w:rsid w:val="00AD367C"/>
    <w:rsid w:val="00AE5BC9"/>
    <w:rsid w:val="00AE6BD4"/>
    <w:rsid w:val="00AE744B"/>
    <w:rsid w:val="00B017F9"/>
    <w:rsid w:val="00B07681"/>
    <w:rsid w:val="00B11E6A"/>
    <w:rsid w:val="00B32457"/>
    <w:rsid w:val="00B460FB"/>
    <w:rsid w:val="00B60998"/>
    <w:rsid w:val="00B70BF5"/>
    <w:rsid w:val="00B73875"/>
    <w:rsid w:val="00B829BC"/>
    <w:rsid w:val="00B8462C"/>
    <w:rsid w:val="00BB7295"/>
    <w:rsid w:val="00BC4009"/>
    <w:rsid w:val="00BD7C01"/>
    <w:rsid w:val="00BF6DC4"/>
    <w:rsid w:val="00C03A8E"/>
    <w:rsid w:val="00C12A6E"/>
    <w:rsid w:val="00C261A7"/>
    <w:rsid w:val="00C2697E"/>
    <w:rsid w:val="00C40C2B"/>
    <w:rsid w:val="00C62992"/>
    <w:rsid w:val="00C712B6"/>
    <w:rsid w:val="00C740B2"/>
    <w:rsid w:val="00C82A02"/>
    <w:rsid w:val="00C8307B"/>
    <w:rsid w:val="00CB2DD9"/>
    <w:rsid w:val="00CB4D23"/>
    <w:rsid w:val="00CB60C1"/>
    <w:rsid w:val="00CB783C"/>
    <w:rsid w:val="00CC26DB"/>
    <w:rsid w:val="00CD269C"/>
    <w:rsid w:val="00CE33F6"/>
    <w:rsid w:val="00D1644A"/>
    <w:rsid w:val="00D219E9"/>
    <w:rsid w:val="00D3078D"/>
    <w:rsid w:val="00D52071"/>
    <w:rsid w:val="00D604C4"/>
    <w:rsid w:val="00D71FE3"/>
    <w:rsid w:val="00D73D37"/>
    <w:rsid w:val="00D76BED"/>
    <w:rsid w:val="00D77356"/>
    <w:rsid w:val="00D77F62"/>
    <w:rsid w:val="00D82BC7"/>
    <w:rsid w:val="00D941A2"/>
    <w:rsid w:val="00DA0BCD"/>
    <w:rsid w:val="00DA4E22"/>
    <w:rsid w:val="00DB424C"/>
    <w:rsid w:val="00DC0CBE"/>
    <w:rsid w:val="00DC48BE"/>
    <w:rsid w:val="00DD029D"/>
    <w:rsid w:val="00DD6194"/>
    <w:rsid w:val="00DF73DE"/>
    <w:rsid w:val="00E01566"/>
    <w:rsid w:val="00E03402"/>
    <w:rsid w:val="00E13D78"/>
    <w:rsid w:val="00E20B4F"/>
    <w:rsid w:val="00E21B03"/>
    <w:rsid w:val="00E272C5"/>
    <w:rsid w:val="00E32A54"/>
    <w:rsid w:val="00E35718"/>
    <w:rsid w:val="00E74E7D"/>
    <w:rsid w:val="00E95054"/>
    <w:rsid w:val="00EA4D45"/>
    <w:rsid w:val="00EB06CB"/>
    <w:rsid w:val="00EB1E00"/>
    <w:rsid w:val="00EC36D6"/>
    <w:rsid w:val="00EC5DF2"/>
    <w:rsid w:val="00EC65E6"/>
    <w:rsid w:val="00ED3B27"/>
    <w:rsid w:val="00ED4702"/>
    <w:rsid w:val="00EE2FD1"/>
    <w:rsid w:val="00EF101D"/>
    <w:rsid w:val="00F020D4"/>
    <w:rsid w:val="00F02428"/>
    <w:rsid w:val="00F05904"/>
    <w:rsid w:val="00F206D1"/>
    <w:rsid w:val="00F22289"/>
    <w:rsid w:val="00F27E70"/>
    <w:rsid w:val="00F33A69"/>
    <w:rsid w:val="00F43CB1"/>
    <w:rsid w:val="00F45DF9"/>
    <w:rsid w:val="00F47129"/>
    <w:rsid w:val="00F632CD"/>
    <w:rsid w:val="00F654CD"/>
    <w:rsid w:val="00F67030"/>
    <w:rsid w:val="00F80170"/>
    <w:rsid w:val="00F80563"/>
    <w:rsid w:val="00F83BD2"/>
    <w:rsid w:val="00F844E0"/>
    <w:rsid w:val="00F86687"/>
    <w:rsid w:val="00FA0549"/>
    <w:rsid w:val="00FB12D1"/>
    <w:rsid w:val="00FC2C35"/>
    <w:rsid w:val="00FC7FF1"/>
    <w:rsid w:val="00FD2CE1"/>
    <w:rsid w:val="00FE54AA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B09A-28E3-49CD-A341-F45FCA5A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2022-01-14T05:46:00Z</cp:lastPrinted>
  <dcterms:created xsi:type="dcterms:W3CDTF">2022-01-18T10:33:00Z</dcterms:created>
  <dcterms:modified xsi:type="dcterms:W3CDTF">2022-01-18T10:33:00Z</dcterms:modified>
</cp:coreProperties>
</file>