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E1" w:rsidRDefault="00FE74E1" w:rsidP="00A37DCA">
      <w:pPr>
        <w:spacing w:line="240" w:lineRule="atLeast"/>
        <w:jc w:val="both"/>
        <w:rPr>
          <w:sz w:val="28"/>
        </w:rPr>
      </w:pPr>
      <w:bookmarkStart w:id="0" w:name="_GoBack"/>
      <w:bookmarkEnd w:id="0"/>
    </w:p>
    <w:p w:rsidR="00FE74E1" w:rsidRDefault="00FE74E1" w:rsidP="00A37DCA">
      <w:pPr>
        <w:spacing w:line="240" w:lineRule="atLeast"/>
        <w:jc w:val="both"/>
        <w:rPr>
          <w:sz w:val="28"/>
        </w:rPr>
      </w:pPr>
    </w:p>
    <w:p w:rsidR="00A37DCA" w:rsidRPr="007A3ED2" w:rsidRDefault="00A37DCA" w:rsidP="00A37DCA">
      <w:pPr>
        <w:widowControl/>
        <w:autoSpaceDE/>
        <w:autoSpaceDN/>
        <w:adjustRightInd/>
        <w:jc w:val="right"/>
        <w:rPr>
          <w:b/>
          <w:bCs/>
          <w:iCs/>
          <w:sz w:val="28"/>
          <w:szCs w:val="28"/>
        </w:rPr>
      </w:pP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A3ED2">
        <w:rPr>
          <w:b/>
          <w:bCs/>
          <w:iCs/>
          <w:sz w:val="28"/>
          <w:szCs w:val="28"/>
        </w:rPr>
        <w:t>РОССИЙСКАЯ ФЕДЕРАЦИЯ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A3ED2">
        <w:rPr>
          <w:b/>
          <w:bCs/>
          <w:iCs/>
          <w:sz w:val="28"/>
          <w:szCs w:val="28"/>
        </w:rPr>
        <w:t>ОРЛОВСКАЯ ОБЛАСТЬ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A3ED2">
        <w:rPr>
          <w:b/>
          <w:bCs/>
          <w:iCs/>
          <w:sz w:val="28"/>
          <w:szCs w:val="28"/>
        </w:rPr>
        <w:t>НОВОСИЛЬСКИЙ ГОРОДСКОЙ СОВЕТ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A3ED2">
        <w:rPr>
          <w:b/>
          <w:bCs/>
          <w:iCs/>
          <w:sz w:val="28"/>
          <w:szCs w:val="28"/>
        </w:rPr>
        <w:t xml:space="preserve"> НАРОДНЫХ ДЕПУТАТОВ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7A3ED2">
        <w:rPr>
          <w:b/>
          <w:bCs/>
          <w:iCs/>
          <w:sz w:val="28"/>
          <w:szCs w:val="28"/>
        </w:rPr>
        <w:t>РЕШЕНИЕ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</w:p>
    <w:p w:rsidR="00A37DCA" w:rsidRPr="007A3ED2" w:rsidRDefault="00A37DCA" w:rsidP="00A37DC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="00FE74E1">
        <w:rPr>
          <w:b/>
          <w:bCs/>
          <w:iCs/>
          <w:sz w:val="28"/>
          <w:szCs w:val="28"/>
        </w:rPr>
        <w:t xml:space="preserve">16 июля </w:t>
      </w:r>
      <w:r w:rsidRPr="007A3ED2">
        <w:rPr>
          <w:b/>
          <w:bCs/>
          <w:iCs/>
          <w:sz w:val="28"/>
          <w:szCs w:val="28"/>
        </w:rPr>
        <w:t xml:space="preserve"> 2020 года                                                              </w:t>
      </w:r>
      <w:r w:rsidR="00FE74E1">
        <w:rPr>
          <w:b/>
          <w:bCs/>
          <w:iCs/>
          <w:sz w:val="28"/>
          <w:szCs w:val="28"/>
        </w:rPr>
        <w:t xml:space="preserve">    </w:t>
      </w:r>
      <w:r w:rsidRPr="007A3ED2">
        <w:rPr>
          <w:b/>
          <w:bCs/>
          <w:iCs/>
          <w:sz w:val="28"/>
          <w:szCs w:val="28"/>
        </w:rPr>
        <w:t xml:space="preserve"> №</w:t>
      </w:r>
      <w:r>
        <w:rPr>
          <w:b/>
          <w:bCs/>
          <w:iCs/>
          <w:sz w:val="28"/>
          <w:szCs w:val="28"/>
        </w:rPr>
        <w:t xml:space="preserve"> </w:t>
      </w:r>
      <w:r w:rsidR="00FE74E1">
        <w:rPr>
          <w:b/>
          <w:bCs/>
          <w:iCs/>
          <w:sz w:val="28"/>
          <w:szCs w:val="28"/>
        </w:rPr>
        <w:t xml:space="preserve"> 107</w:t>
      </w:r>
    </w:p>
    <w:p w:rsidR="00A37DCA" w:rsidRPr="007A3ED2" w:rsidRDefault="00A37DCA" w:rsidP="00A37DC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Pr="007A3ED2">
        <w:rPr>
          <w:b/>
          <w:bCs/>
          <w:iCs/>
          <w:sz w:val="28"/>
          <w:szCs w:val="28"/>
        </w:rPr>
        <w:t xml:space="preserve">  г. Новосиль 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</w:p>
    <w:p w:rsidR="00A37DCA" w:rsidRDefault="00A37DCA" w:rsidP="00A37DCA">
      <w:pPr>
        <w:widowControl/>
        <w:autoSpaceDE/>
        <w:autoSpaceDN/>
        <w:adjustRightInd/>
        <w:jc w:val="center"/>
        <w:rPr>
          <w:b/>
          <w:bCs/>
          <w:kern w:val="28"/>
          <w:sz w:val="32"/>
          <w:szCs w:val="32"/>
        </w:rPr>
      </w:pPr>
      <w:r w:rsidRPr="007A3ED2">
        <w:rPr>
          <w:b/>
          <w:bCs/>
          <w:kern w:val="28"/>
          <w:sz w:val="32"/>
          <w:szCs w:val="32"/>
        </w:rPr>
        <w:t xml:space="preserve">О </w:t>
      </w:r>
      <w:r>
        <w:rPr>
          <w:b/>
          <w:bCs/>
          <w:kern w:val="28"/>
          <w:sz w:val="32"/>
          <w:szCs w:val="32"/>
        </w:rPr>
        <w:t>при</w:t>
      </w:r>
      <w:r w:rsidR="001F08CC">
        <w:rPr>
          <w:b/>
          <w:bCs/>
          <w:kern w:val="28"/>
          <w:sz w:val="32"/>
          <w:szCs w:val="32"/>
        </w:rPr>
        <w:t>нятии</w:t>
      </w:r>
      <w:r>
        <w:rPr>
          <w:b/>
          <w:bCs/>
          <w:kern w:val="28"/>
          <w:sz w:val="32"/>
          <w:szCs w:val="32"/>
        </w:rPr>
        <w:t xml:space="preserve"> городом Новосиль </w:t>
      </w:r>
    </w:p>
    <w:p w:rsidR="00A37DCA" w:rsidRDefault="00A37DCA" w:rsidP="00A37DCA">
      <w:pPr>
        <w:widowControl/>
        <w:autoSpaceDE/>
        <w:autoSpaceDN/>
        <w:adjustRightInd/>
        <w:jc w:val="center"/>
        <w:rPr>
          <w:b/>
          <w:bCs/>
          <w:kern w:val="28"/>
          <w:sz w:val="32"/>
          <w:szCs w:val="32"/>
        </w:rPr>
      </w:pPr>
      <w:r w:rsidRPr="007A3ED2">
        <w:rPr>
          <w:b/>
          <w:bCs/>
          <w:kern w:val="28"/>
          <w:sz w:val="32"/>
          <w:szCs w:val="32"/>
        </w:rPr>
        <w:t xml:space="preserve">части полномочий </w:t>
      </w:r>
      <w:r>
        <w:rPr>
          <w:b/>
          <w:bCs/>
          <w:kern w:val="28"/>
          <w:sz w:val="32"/>
          <w:szCs w:val="32"/>
        </w:rPr>
        <w:t xml:space="preserve">Новосильского района </w:t>
      </w:r>
      <w:r w:rsidRPr="007A3ED2">
        <w:rPr>
          <w:b/>
          <w:bCs/>
          <w:kern w:val="28"/>
          <w:sz w:val="32"/>
          <w:szCs w:val="32"/>
        </w:rPr>
        <w:t>по благоустройству в части ремонта общественной территории</w:t>
      </w:r>
    </w:p>
    <w:p w:rsidR="00A37DCA" w:rsidRPr="007A3ED2" w:rsidRDefault="00A37DCA" w:rsidP="00A37DC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37DCA" w:rsidRPr="007A3ED2" w:rsidRDefault="00A37DCA" w:rsidP="00A37D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A3ED2">
        <w:rPr>
          <w:sz w:val="24"/>
          <w:szCs w:val="24"/>
        </w:rPr>
        <w:t>Принято</w:t>
      </w:r>
    </w:p>
    <w:p w:rsidR="00A37DCA" w:rsidRPr="007A3ED2" w:rsidRDefault="00A37DCA" w:rsidP="00A37D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A3ED2">
        <w:rPr>
          <w:sz w:val="24"/>
          <w:szCs w:val="24"/>
        </w:rPr>
        <w:t xml:space="preserve">Новосильским городским </w:t>
      </w:r>
    </w:p>
    <w:p w:rsidR="00A37DCA" w:rsidRPr="007A3ED2" w:rsidRDefault="00A37DCA" w:rsidP="00A37D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A3ED2">
        <w:rPr>
          <w:sz w:val="24"/>
          <w:szCs w:val="24"/>
        </w:rPr>
        <w:t>Советом народных депутатов</w:t>
      </w:r>
    </w:p>
    <w:p w:rsidR="00A37DCA" w:rsidRPr="007A3ED2" w:rsidRDefault="00A37DCA" w:rsidP="00A37DCA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74E1">
        <w:rPr>
          <w:sz w:val="24"/>
          <w:szCs w:val="24"/>
        </w:rPr>
        <w:t>16 июля</w:t>
      </w:r>
      <w:r w:rsidRPr="007A3ED2">
        <w:rPr>
          <w:sz w:val="24"/>
          <w:szCs w:val="24"/>
        </w:rPr>
        <w:t xml:space="preserve"> 2020 года</w:t>
      </w:r>
    </w:p>
    <w:p w:rsidR="00A37DCA" w:rsidRDefault="00A37DCA" w:rsidP="00A37DCA">
      <w:pPr>
        <w:spacing w:line="240" w:lineRule="atLeast"/>
        <w:jc w:val="both"/>
        <w:rPr>
          <w:sz w:val="28"/>
        </w:rPr>
      </w:pPr>
    </w:p>
    <w:p w:rsidR="00A37DCA" w:rsidRDefault="00A37DCA" w:rsidP="00A37DCA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города Новосиль,</w:t>
      </w:r>
      <w:r w:rsidRPr="00D7205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 Совета народных депутатов от 16.03.2018</w:t>
      </w:r>
      <w:proofErr w:type="gramEnd"/>
      <w:r>
        <w:rPr>
          <w:sz w:val="28"/>
          <w:szCs w:val="28"/>
        </w:rPr>
        <w:t xml:space="preserve"> г. № 796, </w:t>
      </w:r>
      <w:r>
        <w:rPr>
          <w:sz w:val="28"/>
        </w:rPr>
        <w:t xml:space="preserve"> Новосильский городской  Совет народных депутатов решил:</w:t>
      </w:r>
    </w:p>
    <w:p w:rsidR="00A37DCA" w:rsidRPr="00527E36" w:rsidRDefault="00A37DCA" w:rsidP="00A37DC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Принять часть полномочий  </w:t>
      </w:r>
      <w:r>
        <w:rPr>
          <w:bCs/>
          <w:sz w:val="28"/>
          <w:szCs w:val="28"/>
        </w:rPr>
        <w:t xml:space="preserve">Новосильского района </w:t>
      </w:r>
      <w:r w:rsidRPr="00EE37A7">
        <w:rPr>
          <w:sz w:val="28"/>
          <w:szCs w:val="28"/>
        </w:rPr>
        <w:t xml:space="preserve">по </w:t>
      </w:r>
      <w:r>
        <w:rPr>
          <w:sz w:val="28"/>
          <w:szCs w:val="28"/>
        </w:rPr>
        <w:t>благоустройству</w:t>
      </w:r>
      <w:r w:rsidRPr="00EE37A7">
        <w:rPr>
          <w:sz w:val="28"/>
          <w:szCs w:val="28"/>
        </w:rPr>
        <w:t xml:space="preserve"> </w:t>
      </w:r>
      <w:r w:rsidRPr="00891896">
        <w:rPr>
          <w:sz w:val="28"/>
          <w:szCs w:val="28"/>
        </w:rPr>
        <w:t xml:space="preserve">в </w:t>
      </w:r>
      <w:r w:rsidRPr="00F421D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ремонта общественной территории</w:t>
      </w:r>
      <w:r>
        <w:rPr>
          <w:sz w:val="28"/>
        </w:rPr>
        <w:t>;</w:t>
      </w:r>
    </w:p>
    <w:p w:rsidR="00A37DCA" w:rsidRPr="006D7370" w:rsidRDefault="00A37DCA" w:rsidP="00A37DCA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D7370">
        <w:rPr>
          <w:sz w:val="28"/>
          <w:szCs w:val="28"/>
        </w:rPr>
        <w:t>2. П</w:t>
      </w:r>
      <w:r>
        <w:rPr>
          <w:sz w:val="28"/>
          <w:szCs w:val="28"/>
        </w:rPr>
        <w:t>ринятые</w:t>
      </w:r>
      <w:r w:rsidRPr="006D737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 Новосильского района</w:t>
      </w:r>
      <w:r w:rsidRPr="006D7370">
        <w:rPr>
          <w:sz w:val="28"/>
          <w:szCs w:val="28"/>
        </w:rPr>
        <w:t xml:space="preserve"> в бюджет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города Новосиль.</w:t>
      </w:r>
      <w:r>
        <w:rPr>
          <w:sz w:val="28"/>
          <w:szCs w:val="28"/>
        </w:rPr>
        <w:t xml:space="preserve"> </w:t>
      </w:r>
    </w:p>
    <w:p w:rsidR="00A37DCA" w:rsidRPr="006D7370" w:rsidRDefault="00A37DCA" w:rsidP="00A37DCA">
      <w:pPr>
        <w:ind w:firstLine="709"/>
        <w:jc w:val="both"/>
        <w:rPr>
          <w:sz w:val="28"/>
          <w:szCs w:val="28"/>
        </w:rPr>
      </w:pPr>
      <w:r w:rsidRPr="006D7370">
        <w:rPr>
          <w:sz w:val="28"/>
          <w:szCs w:val="28"/>
        </w:rPr>
        <w:t xml:space="preserve">3. Одобрить проект соглашения между муниципальным образованием </w:t>
      </w:r>
      <w:r>
        <w:rPr>
          <w:sz w:val="28"/>
          <w:szCs w:val="28"/>
        </w:rPr>
        <w:t>город Новосиль</w:t>
      </w:r>
      <w:r w:rsidRPr="006D7370">
        <w:rPr>
          <w:sz w:val="28"/>
          <w:szCs w:val="28"/>
        </w:rPr>
        <w:t xml:space="preserve"> и муниципальным образованием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>
        <w:rPr>
          <w:sz w:val="28"/>
          <w:szCs w:val="28"/>
        </w:rPr>
        <w:t xml:space="preserve">Новосильский район </w:t>
      </w:r>
      <w:r w:rsidRPr="006D7370">
        <w:rPr>
          <w:sz w:val="28"/>
          <w:szCs w:val="28"/>
        </w:rPr>
        <w:t>о передаче части полномочий по решению вопросов местного значения, указанных в пункте 1 настоящего решения (прилагается).</w:t>
      </w:r>
    </w:p>
    <w:p w:rsidR="00A37DCA" w:rsidRPr="00BB3A30" w:rsidRDefault="00A37DCA" w:rsidP="00A37DCA">
      <w:pPr>
        <w:ind w:firstLine="720"/>
        <w:jc w:val="both"/>
      </w:pPr>
      <w:r w:rsidRPr="006D7370">
        <w:rPr>
          <w:sz w:val="28"/>
          <w:szCs w:val="28"/>
        </w:rPr>
        <w:t xml:space="preserve">4. </w:t>
      </w:r>
      <w:r>
        <w:rPr>
          <w:sz w:val="28"/>
        </w:rPr>
        <w:t xml:space="preserve"> Решение вступает в силу с момента его принятия.</w:t>
      </w:r>
    </w:p>
    <w:p w:rsidR="00A37DCA" w:rsidRDefault="00A37DCA" w:rsidP="00A37DCA">
      <w:pPr>
        <w:jc w:val="center"/>
        <w:rPr>
          <w:b/>
          <w:sz w:val="28"/>
          <w:szCs w:val="28"/>
        </w:rPr>
      </w:pPr>
    </w:p>
    <w:p w:rsidR="00A37DCA" w:rsidRDefault="00A37DCA" w:rsidP="00A3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37DCA" w:rsidRDefault="00A37DCA" w:rsidP="00A37DCA">
      <w:pPr>
        <w:jc w:val="center"/>
        <w:rPr>
          <w:b/>
          <w:sz w:val="28"/>
          <w:szCs w:val="28"/>
        </w:rPr>
      </w:pPr>
    </w:p>
    <w:p w:rsidR="00A37DCA" w:rsidRPr="008D4594" w:rsidRDefault="00A37DCA" w:rsidP="00A37DCA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A37DCA" w:rsidRPr="00944DDF" w:rsidRDefault="00A37DCA" w:rsidP="00A37DCA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</w:p>
    <w:p w:rsidR="00F86662" w:rsidRDefault="000C50B8" w:rsidP="00A876C5">
      <w:pPr>
        <w:ind w:right="-108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  <w:r w:rsidR="00A876C5">
        <w:rPr>
          <w:color w:val="000000"/>
          <w:kern w:val="1"/>
          <w:sz w:val="28"/>
          <w:szCs w:val="28"/>
        </w:rPr>
        <w:lastRenderedPageBreak/>
        <w:t xml:space="preserve"> </w:t>
      </w:r>
    </w:p>
    <w:p w:rsidR="00F86662" w:rsidRDefault="00F86662" w:rsidP="00F86662">
      <w:pPr>
        <w:ind w:right="-108"/>
        <w:jc w:val="center"/>
        <w:rPr>
          <w:color w:val="000000"/>
          <w:kern w:val="1"/>
          <w:sz w:val="28"/>
          <w:szCs w:val="28"/>
        </w:rPr>
      </w:pPr>
    </w:p>
    <w:sectPr w:rsidR="00F86662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74FAA"/>
    <w:rsid w:val="00096A44"/>
    <w:rsid w:val="000C50B8"/>
    <w:rsid w:val="00160F4A"/>
    <w:rsid w:val="001D262B"/>
    <w:rsid w:val="001E57E7"/>
    <w:rsid w:val="001F08CC"/>
    <w:rsid w:val="0029315B"/>
    <w:rsid w:val="002D5EB0"/>
    <w:rsid w:val="003B6FC9"/>
    <w:rsid w:val="004B4C11"/>
    <w:rsid w:val="0057474B"/>
    <w:rsid w:val="005A0BDE"/>
    <w:rsid w:val="005A3DDA"/>
    <w:rsid w:val="005B4D3E"/>
    <w:rsid w:val="008D4594"/>
    <w:rsid w:val="00A37DCA"/>
    <w:rsid w:val="00A876C5"/>
    <w:rsid w:val="00B72C46"/>
    <w:rsid w:val="00B955A7"/>
    <w:rsid w:val="00BB25DF"/>
    <w:rsid w:val="00C34F5C"/>
    <w:rsid w:val="00CB167D"/>
    <w:rsid w:val="00D11595"/>
    <w:rsid w:val="00D205F0"/>
    <w:rsid w:val="00DF6106"/>
    <w:rsid w:val="00E95AFC"/>
    <w:rsid w:val="00ED45A5"/>
    <w:rsid w:val="00F86662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2020-07-14T11:31:00Z</cp:lastPrinted>
  <dcterms:created xsi:type="dcterms:W3CDTF">2020-07-22T11:31:00Z</dcterms:created>
  <dcterms:modified xsi:type="dcterms:W3CDTF">2020-07-22T11:31:00Z</dcterms:modified>
</cp:coreProperties>
</file>