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403" w:rsidRDefault="00F12403" w:rsidP="00A6106E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F12403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РОССИЙСКАЯ ФЕДЕРАЦИЯ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ОРЛОВСКАЯ ОБЛАСТЬ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НОВОСИЛЬСКИЙ ГОРОДСКОЙ СОВЕТ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НАРОДНЫХ ДЕПУТАТОВ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16 июля </w:t>
      </w: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2020 года 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       </w:t>
      </w: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108</w:t>
      </w:r>
    </w:p>
    <w:p w:rsidR="00F12403" w:rsidRPr="00F61086" w:rsidRDefault="00F12403" w:rsidP="00F12403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        </w:t>
      </w:r>
      <w:r w:rsidRPr="00F61086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г. Новосиль </w:t>
      </w: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b/>
          <w:bCs/>
          <w:kern w:val="28"/>
          <w:sz w:val="28"/>
          <w:szCs w:val="28"/>
          <w:lang w:eastAsia="ru-RU"/>
        </w:rPr>
        <w:t>О внесении изменений в решение Новосильского городского Совета народных депутатов от 25.12.2019г. № 104 «О бюджете города Новосиль на 2020 год и плановый период 2021-2022 годов»</w:t>
      </w:r>
    </w:p>
    <w:p w:rsidR="00F12403" w:rsidRPr="00F61086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Принято</w:t>
      </w:r>
    </w:p>
    <w:p w:rsidR="00F12403" w:rsidRPr="00F61086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Новосильским городским </w:t>
      </w:r>
    </w:p>
    <w:p w:rsidR="00F12403" w:rsidRPr="00F61086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>Советом народных депутатов</w:t>
      </w:r>
    </w:p>
    <w:p w:rsidR="00F12403" w:rsidRPr="00F61086" w:rsidRDefault="00F12403" w:rsidP="00F1240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16 июля </w:t>
      </w:r>
      <w:r w:rsidRPr="00F61086">
        <w:rPr>
          <w:rFonts w:ascii="Times New Roman" w:eastAsia="Times New Roman" w:hAnsi="Times New Roman"/>
          <w:sz w:val="24"/>
          <w:szCs w:val="24"/>
          <w:lang w:eastAsia="ru-RU"/>
        </w:rPr>
        <w:t xml:space="preserve"> 2020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</w:t>
      </w:r>
    </w:p>
    <w:p w:rsidR="00F12403" w:rsidRPr="00F61086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Бюджетным кодексом Российской Федерации, Положением о бюджетном процессе в городе Новосиль, утвержденным решением Новосильского городского Совета народных депутатов от 30 сентября 2014г. №125 «Об утверждении Положения о бюджетном процессе в городе Новосиль»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Новосильский городской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народных депутатов </w:t>
      </w:r>
      <w:r w:rsidRPr="00E9426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F12403" w:rsidRPr="008277D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7D3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Новосильского городского Совета народных депутатов от 25.12.2019г. №104 «О бюджете города Новосиль на 2020 год и плановый период 2021-2022 годов» следующие изменения: 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 xml:space="preserve">1) в части 1.2 статьи 1 слова «прогнозируемый общий объем доходов  бюджета города Новосиль на 2020 год в сумме 13481,83045  тыс. рублей» заменить словами «прогнозируемый общий объем доходов бюджета города Новосиль на 2020 год в сумме 20917,55930 тыс. рублей»; 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 xml:space="preserve">2) в части 1.3 статьи 1 слова «общий объем расходов  бюджета города Новосиль на 2020 год в сумме 15677,22605 тыс. рублей» заменить словами «прогнозируемый общий объем расходов  бюджета города Новосиль на 2020  год в сумме 23112,95490 тыс. рублей»; 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>3) приложение 5 изложить в новой редакции согласно приложению 1 к настоящему решению;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>4) приложение 6 изложить в новой редакции согласно приложению 2 к настоящему решению;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>5) приложение 7 изложить в новой редакции согласно приложению 3 к настоящему решению;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t>6) приложение 9 изложить в новой редакции согласно приложению 4 к настоящему решению;</w:t>
      </w:r>
    </w:p>
    <w:p w:rsidR="00F12403" w:rsidRPr="00F12403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40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7) приложение 10 изложить в новой редакции согласно приложению 5 к настоящему решению;</w:t>
      </w:r>
    </w:p>
    <w:p w:rsidR="00F12403" w:rsidRPr="00F61086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подписания</w:t>
      </w:r>
    </w:p>
    <w:p w:rsidR="00F12403" w:rsidRPr="00F61086" w:rsidRDefault="00F12403" w:rsidP="00F1240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города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spellStart"/>
      <w:r w:rsidRPr="00F61086">
        <w:rPr>
          <w:rFonts w:ascii="Times New Roman" w:eastAsia="Times New Roman" w:hAnsi="Times New Roman"/>
          <w:sz w:val="28"/>
          <w:szCs w:val="28"/>
          <w:lang w:eastAsia="ru-RU"/>
        </w:rPr>
        <w:t>В.Н.Малахова</w:t>
      </w:r>
      <w:proofErr w:type="spellEnd"/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Pr="00F61086" w:rsidRDefault="00F12403" w:rsidP="00F124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  <w:jc w:val="right"/>
      </w:pPr>
    </w:p>
    <w:p w:rsidR="00F12403" w:rsidRPr="008277D3" w:rsidRDefault="00F12403" w:rsidP="00F1240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2403" w:rsidRDefault="00F12403" w:rsidP="00F12403">
      <w:pPr>
        <w:spacing w:after="0" w:line="240" w:lineRule="auto"/>
        <w:jc w:val="right"/>
      </w:pPr>
    </w:p>
    <w:p w:rsidR="00F12403" w:rsidRDefault="00F12403" w:rsidP="00F12403">
      <w:pPr>
        <w:spacing w:after="0" w:line="240" w:lineRule="auto"/>
      </w:pPr>
    </w:p>
    <w:p w:rsidR="00203D62" w:rsidRDefault="00203D62" w:rsidP="00A23E3F">
      <w:pPr>
        <w:spacing w:after="0" w:line="240" w:lineRule="auto"/>
        <w:jc w:val="right"/>
      </w:pPr>
    </w:p>
    <w:sectPr w:rsidR="00203D62" w:rsidSect="00F12403">
      <w:pgSz w:w="11900" w:h="16820"/>
      <w:pgMar w:top="794" w:right="851" w:bottom="1191" w:left="1134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7A"/>
    <w:rsid w:val="0002769D"/>
    <w:rsid w:val="000446FE"/>
    <w:rsid w:val="0019567A"/>
    <w:rsid w:val="00203D62"/>
    <w:rsid w:val="002D2537"/>
    <w:rsid w:val="002D7996"/>
    <w:rsid w:val="00351E06"/>
    <w:rsid w:val="003B150C"/>
    <w:rsid w:val="00430519"/>
    <w:rsid w:val="004A6880"/>
    <w:rsid w:val="00566F34"/>
    <w:rsid w:val="0058674F"/>
    <w:rsid w:val="005C5C83"/>
    <w:rsid w:val="00705285"/>
    <w:rsid w:val="00723B5A"/>
    <w:rsid w:val="008927C3"/>
    <w:rsid w:val="00902821"/>
    <w:rsid w:val="009B0CF5"/>
    <w:rsid w:val="00A23E3F"/>
    <w:rsid w:val="00A6106E"/>
    <w:rsid w:val="00A73900"/>
    <w:rsid w:val="00AD6B7C"/>
    <w:rsid w:val="00AE38F9"/>
    <w:rsid w:val="00BB7086"/>
    <w:rsid w:val="00DC3061"/>
    <w:rsid w:val="00E25735"/>
    <w:rsid w:val="00F12403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qFormat/>
    <w:rsid w:val="0019567A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19567A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19567A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19567A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9567A"/>
    <w:pPr>
      <w:keepNext/>
      <w:spacing w:after="0" w:line="240" w:lineRule="auto"/>
      <w:jc w:val="both"/>
      <w:outlineLvl w:val="4"/>
    </w:pPr>
    <w:rPr>
      <w:rFonts w:ascii="Arial" w:eastAsia="Times New Roman" w:hAnsi="Arial"/>
      <w:snapToGrid w:val="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567A"/>
    <w:pPr>
      <w:keepNext/>
      <w:spacing w:after="0" w:line="240" w:lineRule="auto"/>
      <w:outlineLvl w:val="5"/>
    </w:pPr>
    <w:rPr>
      <w:rFonts w:ascii="Arial" w:eastAsia="Times New Roman" w:hAnsi="Arial"/>
      <w:b/>
      <w:snapToGrid w:val="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956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956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956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9567A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link w:val="5"/>
    <w:rsid w:val="0019567A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character" w:customStyle="1" w:styleId="60">
    <w:name w:val="Заголовок 6 Знак"/>
    <w:link w:val="6"/>
    <w:rsid w:val="0019567A"/>
    <w:rPr>
      <w:rFonts w:ascii="Arial" w:eastAsia="Times New Roman" w:hAnsi="Arial" w:cs="Times New Roman"/>
      <w:b/>
      <w:snapToGrid w:val="0"/>
      <w:sz w:val="26"/>
      <w:szCs w:val="24"/>
      <w:lang w:eastAsia="ru-RU"/>
    </w:rPr>
  </w:style>
  <w:style w:type="numbering" w:customStyle="1" w:styleId="11">
    <w:name w:val="Нет списка1"/>
    <w:next w:val="a2"/>
    <w:semiHidden/>
    <w:rsid w:val="0019567A"/>
  </w:style>
  <w:style w:type="paragraph" w:customStyle="1" w:styleId="FR1">
    <w:name w:val="FR1"/>
    <w:rsid w:val="0019567A"/>
    <w:pPr>
      <w:widowControl w:val="0"/>
      <w:spacing w:before="240"/>
      <w:ind w:firstLine="360"/>
      <w:jc w:val="both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19567A"/>
    <w:pPr>
      <w:widowControl w:val="0"/>
    </w:pPr>
    <w:rPr>
      <w:rFonts w:ascii="Arial" w:eastAsia="Times New Roman" w:hAnsi="Arial"/>
      <w:snapToGrid w:val="0"/>
      <w:sz w:val="24"/>
    </w:rPr>
  </w:style>
  <w:style w:type="paragraph" w:styleId="a3">
    <w:name w:val="header"/>
    <w:basedOn w:val="a"/>
    <w:link w:val="a4"/>
    <w:rsid w:val="0019567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napToGrid w:val="0"/>
      <w:sz w:val="20"/>
      <w:szCs w:val="24"/>
      <w:lang w:eastAsia="ru-RU"/>
    </w:rPr>
  </w:style>
  <w:style w:type="character" w:customStyle="1" w:styleId="a4">
    <w:name w:val="Верхний колонтитул Знак"/>
    <w:link w:val="a3"/>
    <w:rsid w:val="0019567A"/>
    <w:rPr>
      <w:rFonts w:ascii="Arial" w:eastAsia="Times New Roman" w:hAnsi="Arial" w:cs="Times New Roman"/>
      <w:snapToGrid w:val="0"/>
      <w:sz w:val="20"/>
      <w:szCs w:val="24"/>
      <w:lang w:eastAsia="ru-RU"/>
    </w:rPr>
  </w:style>
  <w:style w:type="paragraph" w:styleId="21">
    <w:name w:val="Body Text 2"/>
    <w:basedOn w:val="a"/>
    <w:link w:val="22"/>
    <w:rsid w:val="0019567A"/>
    <w:pPr>
      <w:spacing w:after="0" w:line="24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link w:val="21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5">
    <w:name w:val="Body Text Indent"/>
    <w:basedOn w:val="a"/>
    <w:link w:val="a6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8"/>
      <w:szCs w:val="24"/>
      <w:lang w:eastAsia="ru-RU"/>
    </w:rPr>
  </w:style>
  <w:style w:type="character" w:customStyle="1" w:styleId="a6">
    <w:name w:val="Основной текст с отступом Знак"/>
    <w:link w:val="a5"/>
    <w:rsid w:val="0019567A"/>
    <w:rPr>
      <w:rFonts w:ascii="Arial" w:eastAsia="Times New Roman" w:hAnsi="Arial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rsid w:val="0019567A"/>
    <w:pPr>
      <w:spacing w:after="0" w:line="240" w:lineRule="auto"/>
      <w:ind w:firstLine="567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link w:val="23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7">
    <w:name w:val="Body Text"/>
    <w:basedOn w:val="a"/>
    <w:link w:val="a8"/>
    <w:rsid w:val="0019567A"/>
    <w:pPr>
      <w:spacing w:after="0" w:line="360" w:lineRule="auto"/>
      <w:jc w:val="both"/>
    </w:pPr>
    <w:rPr>
      <w:rFonts w:ascii="Arial" w:eastAsia="Times New Roman" w:hAnsi="Arial"/>
      <w:snapToGrid w:val="0"/>
      <w:sz w:val="28"/>
      <w:szCs w:val="24"/>
      <w:lang w:eastAsia="ru-RU"/>
    </w:rPr>
  </w:style>
  <w:style w:type="character" w:customStyle="1" w:styleId="a8">
    <w:name w:val="Основной текст Знак"/>
    <w:link w:val="a7"/>
    <w:rsid w:val="0019567A"/>
    <w:rPr>
      <w:rFonts w:ascii="Arial" w:eastAsia="Times New Roman" w:hAnsi="Arial" w:cs="Times New Roman"/>
      <w:snapToGrid w:val="0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19567A"/>
    <w:pPr>
      <w:spacing w:after="0" w:line="360" w:lineRule="auto"/>
      <w:jc w:val="center"/>
    </w:pPr>
    <w:rPr>
      <w:rFonts w:ascii="Arial" w:eastAsia="Times New Roman" w:hAnsi="Arial"/>
      <w:b/>
      <w:i/>
      <w:snapToGrid w:val="0"/>
      <w:sz w:val="26"/>
      <w:szCs w:val="24"/>
      <w:lang w:eastAsia="ru-RU"/>
    </w:rPr>
  </w:style>
  <w:style w:type="character" w:customStyle="1" w:styleId="aa">
    <w:name w:val="Название Знак"/>
    <w:link w:val="a9"/>
    <w:rsid w:val="0019567A"/>
    <w:rPr>
      <w:rFonts w:ascii="Arial" w:eastAsia="Times New Roman" w:hAnsi="Arial" w:cs="Times New Roman"/>
      <w:b/>
      <w:i/>
      <w:snapToGrid w:val="0"/>
      <w:sz w:val="26"/>
      <w:szCs w:val="24"/>
      <w:lang w:eastAsia="ru-RU"/>
    </w:rPr>
  </w:style>
  <w:style w:type="paragraph" w:styleId="31">
    <w:name w:val="Body Text Indent 3"/>
    <w:basedOn w:val="a"/>
    <w:link w:val="32"/>
    <w:rsid w:val="0019567A"/>
    <w:pPr>
      <w:spacing w:after="0" w:line="240" w:lineRule="auto"/>
      <w:ind w:firstLine="709"/>
      <w:jc w:val="both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32">
    <w:name w:val="Основной текст с отступом 3 Знак"/>
    <w:link w:val="31"/>
    <w:rsid w:val="0019567A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Balloon Text"/>
    <w:basedOn w:val="a"/>
    <w:link w:val="ac"/>
    <w:semiHidden/>
    <w:rsid w:val="0019567A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link w:val="ab"/>
    <w:semiHidden/>
    <w:rsid w:val="0019567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ormal1">
    <w:name w:val="Normal1"/>
    <w:rsid w:val="0019567A"/>
    <w:pPr>
      <w:widowControl w:val="0"/>
      <w:snapToGrid w:val="0"/>
      <w:spacing w:before="60" w:line="360" w:lineRule="auto"/>
      <w:ind w:firstLine="720"/>
    </w:pPr>
    <w:rPr>
      <w:rFonts w:ascii="Courier New" w:eastAsia="Times New Roman" w:hAnsi="Courier New"/>
      <w:sz w:val="24"/>
    </w:rPr>
  </w:style>
  <w:style w:type="character" w:styleId="HTML">
    <w:name w:val="HTML Variable"/>
    <w:aliases w:val="!Ссылки в документе"/>
    <w:rsid w:val="0019567A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19567A"/>
    <w:pPr>
      <w:spacing w:after="0" w:line="240" w:lineRule="auto"/>
      <w:ind w:firstLine="567"/>
      <w:jc w:val="both"/>
    </w:pPr>
    <w:rPr>
      <w:rFonts w:ascii="Courier" w:eastAsia="Times New Roman" w:hAnsi="Courier"/>
      <w:szCs w:val="20"/>
      <w:lang w:eastAsia="ru-RU"/>
    </w:rPr>
  </w:style>
  <w:style w:type="character" w:customStyle="1" w:styleId="ae">
    <w:name w:val="Текст примечания Знак"/>
    <w:aliases w:val="!Равноширинный текст документа Знак"/>
    <w:link w:val="ad"/>
    <w:rsid w:val="0019567A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9567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">
    <w:name w:val="Hyperlink"/>
    <w:rsid w:val="0019567A"/>
    <w:rPr>
      <w:color w:val="0000FF"/>
      <w:u w:val="none"/>
    </w:rPr>
  </w:style>
  <w:style w:type="paragraph" w:customStyle="1" w:styleId="Application">
    <w:name w:val="Application!Приложение"/>
    <w:rsid w:val="0019567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567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567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9567A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9567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knv</dc:creator>
  <cp:lastModifiedBy>User</cp:lastModifiedBy>
  <cp:revision>2</cp:revision>
  <cp:lastPrinted>2020-07-14T11:38:00Z</cp:lastPrinted>
  <dcterms:created xsi:type="dcterms:W3CDTF">2020-07-22T11:31:00Z</dcterms:created>
  <dcterms:modified xsi:type="dcterms:W3CDTF">2020-07-22T11:31:00Z</dcterms:modified>
</cp:coreProperties>
</file>