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CF" w:rsidRDefault="00C53ECF" w:rsidP="00F737CC">
      <w:pPr>
        <w:spacing w:after="0" w:line="240" w:lineRule="auto"/>
        <w:jc w:val="center"/>
        <w:rPr>
          <w:noProof/>
          <w:lang w:eastAsia="ru-RU"/>
        </w:rPr>
      </w:pPr>
    </w:p>
    <w:p w:rsidR="00C53ECF" w:rsidRDefault="00C53ECF" w:rsidP="00F737CC">
      <w:pPr>
        <w:spacing w:after="0" w:line="240" w:lineRule="auto"/>
        <w:jc w:val="center"/>
        <w:rPr>
          <w:noProof/>
          <w:lang w:eastAsia="ru-RU"/>
        </w:rPr>
      </w:pPr>
    </w:p>
    <w:p w:rsidR="00F737CC" w:rsidRDefault="002647C8" w:rsidP="00F737CC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F737CC" w:rsidRDefault="00F737CC" w:rsidP="00F737C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0"/>
          <w:szCs w:val="10"/>
          <w:lang w:eastAsia="ru-RU"/>
        </w:rPr>
      </w:pPr>
    </w:p>
    <w:p w:rsidR="00F737CC" w:rsidRDefault="000E0535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ПОСТАНОВЛ</w:t>
      </w:r>
      <w:r w:rsidR="00F737CC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ЕНИЕ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F737CC" w:rsidRDefault="00F737CC" w:rsidP="00F73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_</w:t>
      </w:r>
      <w:r w:rsidR="003D36C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_____01.04.</w:t>
      </w:r>
      <w:r w:rsidR="00C53EC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2020</w:t>
      </w:r>
      <w:r w:rsidR="00B81584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г.</w:t>
      </w:r>
      <w:r w:rsidR="002B241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__</w:t>
      </w:r>
      <w:r w:rsidR="00B81584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_</w:t>
      </w:r>
      <w:r w:rsidR="003D36C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3D36C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3D36C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3D36C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3D36C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3D36C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  <w:t xml:space="preserve">        №_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_</w:t>
      </w:r>
      <w:r w:rsidR="003D36C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97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__</w:t>
      </w:r>
    </w:p>
    <w:p w:rsidR="00F737CC" w:rsidRDefault="00F737CC" w:rsidP="00F737C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г. Новосиль</w:t>
      </w:r>
    </w:p>
    <w:p w:rsidR="00F737CC" w:rsidRDefault="00F737CC" w:rsidP="00F737C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00"/>
      </w:tblGrid>
      <w:tr w:rsidR="00D02CB9" w:rsidTr="00667883">
        <w:trPr>
          <w:trHeight w:val="322"/>
        </w:trPr>
        <w:tc>
          <w:tcPr>
            <w:tcW w:w="9900" w:type="dxa"/>
          </w:tcPr>
          <w:p w:rsidR="00190210" w:rsidRPr="00190210" w:rsidRDefault="00D02CB9" w:rsidP="001902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19021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 административного </w:t>
            </w:r>
          </w:p>
          <w:p w:rsidR="00190210" w:rsidRDefault="00D02CB9" w:rsidP="001902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90210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регламента  </w:t>
            </w:r>
            <w:r w:rsidR="00190210">
              <w:rPr>
                <w:rFonts w:ascii="Times New Roman" w:hAnsi="Times New Roman" w:cs="Times New Roman"/>
                <w:sz w:val="28"/>
                <w:szCs w:val="28"/>
              </w:rPr>
              <w:t>администрации Новосильского</w:t>
            </w:r>
          </w:p>
          <w:p w:rsidR="00190210" w:rsidRDefault="00190210" w:rsidP="001902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 Орловской области </w:t>
            </w:r>
            <w:r w:rsidR="00D02CB9" w:rsidRPr="00190210">
              <w:rPr>
                <w:rFonts w:ascii="Times New Roman" w:hAnsi="Times New Roman" w:cs="Times New Roman"/>
                <w:sz w:val="28"/>
                <w:szCs w:val="28"/>
              </w:rPr>
              <w:t>по предоставлению</w:t>
            </w:r>
          </w:p>
          <w:p w:rsidR="00B971B2" w:rsidRDefault="00D02CB9" w:rsidP="001902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90210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  <w:r w:rsidR="006611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971B2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разрешений</w:t>
            </w:r>
          </w:p>
          <w:p w:rsidR="00B971B2" w:rsidRDefault="00B971B2" w:rsidP="001902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условно разрешенный вид использования земельного </w:t>
            </w:r>
          </w:p>
          <w:p w:rsidR="00B971B2" w:rsidRDefault="00B971B2" w:rsidP="001902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участка или объекта капитального строительства, </w:t>
            </w:r>
          </w:p>
          <w:p w:rsidR="00B971B2" w:rsidRDefault="00B971B2" w:rsidP="001902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осуществляемых в целях малоэтажного жилищного </w:t>
            </w:r>
          </w:p>
          <w:p w:rsidR="00D02CB9" w:rsidRDefault="00B971B2" w:rsidP="001902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строительства и (или) индивидуального жилищного строительства</w:t>
            </w:r>
            <w:r w:rsidR="006611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End w:id="0"/>
          </w:p>
          <w:p w:rsidR="00190210" w:rsidRDefault="00190210" w:rsidP="001902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333F" w:rsidRDefault="00190210" w:rsidP="00D833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742ED">
        <w:rPr>
          <w:rFonts w:ascii="Times New Roman" w:hAnsi="Times New Roman" w:cs="Times New Roman"/>
          <w:sz w:val="28"/>
          <w:szCs w:val="28"/>
        </w:rPr>
        <w:t xml:space="preserve">целях повышения качества муниципальных услуг, оптимизации и регламентации процессов </w:t>
      </w:r>
      <w:r w:rsidR="00F23DF8">
        <w:rPr>
          <w:rFonts w:ascii="Times New Roman" w:hAnsi="Times New Roman" w:cs="Times New Roman"/>
          <w:sz w:val="28"/>
          <w:szCs w:val="28"/>
        </w:rPr>
        <w:t xml:space="preserve">по их оказанию, повышения эффективности взаимодействия администрации Новосильского района с заявителями при оказании </w:t>
      </w:r>
      <w:r w:rsidR="00915F08">
        <w:rPr>
          <w:rFonts w:ascii="Times New Roman" w:hAnsi="Times New Roman" w:cs="Times New Roman"/>
          <w:sz w:val="28"/>
          <w:szCs w:val="28"/>
        </w:rPr>
        <w:t xml:space="preserve"> муниципальной услуги,</w:t>
      </w:r>
      <w:r w:rsidR="00D02CB9">
        <w:rPr>
          <w:rFonts w:ascii="Times New Roman" w:hAnsi="Times New Roman" w:cs="Times New Roman"/>
          <w:sz w:val="28"/>
          <w:szCs w:val="28"/>
        </w:rPr>
        <w:t xml:space="preserve"> Федеральным законом от 27.07.2010 № 210-ФЗ «Об организации предоставления государ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услуг», Уставом Новосильского района Орловской области</w:t>
      </w:r>
    </w:p>
    <w:p w:rsidR="00D02CB9" w:rsidRDefault="00F03EC3" w:rsidP="0019021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Новосильского района п о с т а н о в л я е т </w:t>
      </w:r>
      <w:r w:rsidR="00D02CB9">
        <w:rPr>
          <w:rFonts w:ascii="Times New Roman" w:hAnsi="Times New Roman" w:cs="Times New Roman"/>
          <w:sz w:val="28"/>
          <w:szCs w:val="28"/>
        </w:rPr>
        <w:t>:</w:t>
      </w:r>
    </w:p>
    <w:p w:rsidR="00EB2D35" w:rsidRDefault="007327ED" w:rsidP="00EB2D35">
      <w:pPr>
        <w:pStyle w:val="a5"/>
        <w:numPr>
          <w:ilvl w:val="0"/>
          <w:numId w:val="29"/>
        </w:numPr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D8333F" w:rsidRPr="00915F08">
        <w:rPr>
          <w:rFonts w:ascii="Times New Roman" w:hAnsi="Times New Roman" w:cs="Times New Roman"/>
          <w:sz w:val="28"/>
          <w:szCs w:val="28"/>
        </w:rPr>
        <w:t>администрации Новосильского района Орловской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№142 от 03.04.2017г. «Об утверждении </w:t>
      </w:r>
      <w:r w:rsidRPr="007327ED">
        <w:rPr>
          <w:rFonts w:ascii="Times New Roman" w:hAnsi="Times New Roman" w:cs="Times New Roman"/>
          <w:sz w:val="28"/>
          <w:szCs w:val="28"/>
        </w:rPr>
        <w:t>административного регламента  администрации Новосильского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327ED">
        <w:rPr>
          <w:rFonts w:ascii="Times New Roman" w:hAnsi="Times New Roman" w:cs="Times New Roman"/>
          <w:sz w:val="28"/>
          <w:szCs w:val="28"/>
        </w:rPr>
        <w:t>Орловской области по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7ED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49D" w:rsidRPr="00915F08">
        <w:rPr>
          <w:rFonts w:ascii="Times New Roman" w:hAnsi="Times New Roman" w:cs="Times New Roman"/>
          <w:sz w:val="28"/>
          <w:szCs w:val="28"/>
        </w:rPr>
        <w:t>«</w:t>
      </w:r>
      <w:r w:rsidR="00B971B2">
        <w:rPr>
          <w:rFonts w:ascii="Times New Roman" w:hAnsi="Times New Roman" w:cs="Times New Roman"/>
          <w:sz w:val="28"/>
          <w:szCs w:val="28"/>
        </w:rPr>
        <w:t>Предоставление разрешений на условно разрешенный вид использования земельного участка или объекта капитального строительства, осуществляемых в целях малоэтажного жилищного строительства и (или) индивидуального жилищного строительства</w:t>
      </w:r>
      <w:r w:rsidR="002B149D" w:rsidRPr="00915F08">
        <w:rPr>
          <w:rFonts w:ascii="Times New Roman" w:hAnsi="Times New Roman" w:cs="Times New Roman"/>
          <w:sz w:val="28"/>
          <w:szCs w:val="28"/>
        </w:rPr>
        <w:t>»</w:t>
      </w:r>
      <w:r w:rsidR="0025498F" w:rsidRPr="00915F08">
        <w:rPr>
          <w:rFonts w:ascii="Times New Roman" w:hAnsi="Times New Roman" w:cs="Times New Roman"/>
          <w:sz w:val="28"/>
          <w:szCs w:val="28"/>
        </w:rPr>
        <w:t>, согласно приложения</w:t>
      </w:r>
      <w:r w:rsidR="00D02CB9" w:rsidRPr="00915F08">
        <w:rPr>
          <w:rFonts w:ascii="Times New Roman" w:hAnsi="Times New Roman" w:cs="Times New Roman"/>
          <w:sz w:val="28"/>
          <w:szCs w:val="28"/>
        </w:rPr>
        <w:t>.</w:t>
      </w:r>
    </w:p>
    <w:p w:rsidR="00EB2D35" w:rsidRDefault="00EB2D35" w:rsidP="00EB2D35">
      <w:pPr>
        <w:pStyle w:val="a5"/>
        <w:numPr>
          <w:ilvl w:val="0"/>
          <w:numId w:val="29"/>
        </w:numPr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B2D35">
        <w:rPr>
          <w:rFonts w:ascii="Times New Roman" w:hAnsi="Times New Roman" w:cs="Times New Roman"/>
          <w:sz w:val="28"/>
          <w:szCs w:val="28"/>
        </w:rPr>
        <w:t>Пункт 4. Раздел</w:t>
      </w:r>
      <w:bookmarkStart w:id="1" w:name="bookmark17"/>
      <w:r>
        <w:rPr>
          <w:rFonts w:ascii="Times New Roman" w:hAnsi="Times New Roman" w:cs="Times New Roman"/>
          <w:sz w:val="28"/>
          <w:szCs w:val="28"/>
        </w:rPr>
        <w:t>а</w:t>
      </w:r>
      <w:r w:rsidRPr="00EB2D35">
        <w:rPr>
          <w:rFonts w:ascii="Times New Roman" w:hAnsi="Times New Roman" w:cs="Times New Roman"/>
          <w:sz w:val="28"/>
          <w:szCs w:val="28"/>
        </w:rPr>
        <w:t xml:space="preserve"> 3.2. </w:t>
      </w:r>
      <w:r w:rsidRPr="00EB2D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2D35">
        <w:rPr>
          <w:rFonts w:ascii="Times New Roman" w:hAnsi="Times New Roman" w:cs="Times New Roman"/>
          <w:sz w:val="28"/>
          <w:szCs w:val="28"/>
        </w:rPr>
        <w:t>Описание административных процедур</w:t>
      </w:r>
      <w:bookmarkEnd w:id="1"/>
      <w:r>
        <w:rPr>
          <w:rFonts w:ascii="Times New Roman" w:hAnsi="Times New Roman" w:cs="Times New Roman"/>
          <w:sz w:val="28"/>
          <w:szCs w:val="28"/>
        </w:rPr>
        <w:t>- изложить в новой редакции</w:t>
      </w:r>
      <w:r w:rsidRPr="00EB2D3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2D35">
        <w:rPr>
          <w:rFonts w:ascii="Times New Roman" w:hAnsi="Times New Roman" w:cs="Times New Roman"/>
          <w:sz w:val="28"/>
          <w:szCs w:val="28"/>
        </w:rPr>
        <w:t xml:space="preserve">Срок направления сообщений не может превышать 7 </w:t>
      </w:r>
      <w:r w:rsidRPr="00EB2D35">
        <w:rPr>
          <w:rFonts w:ascii="Times New Roman" w:hAnsi="Times New Roman" w:cs="Times New Roman"/>
          <w:sz w:val="28"/>
          <w:szCs w:val="28"/>
        </w:rPr>
        <w:lastRenderedPageBreak/>
        <w:t>рабочих дней со дня поступления заявления заинтересованного лица о предоставлении разрешения на разрешение на условно разрешенный вид использования земельного участка или объекта капитального строительства.</w:t>
      </w:r>
    </w:p>
    <w:p w:rsidR="00EB2D35" w:rsidRDefault="00EB2D35" w:rsidP="00EB2D35">
      <w:pPr>
        <w:pStyle w:val="a5"/>
        <w:numPr>
          <w:ilvl w:val="0"/>
          <w:numId w:val="29"/>
        </w:numPr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B2D35">
        <w:rPr>
          <w:rFonts w:ascii="Times New Roman" w:hAnsi="Times New Roman" w:cs="Times New Roman"/>
          <w:sz w:val="28"/>
          <w:szCs w:val="28"/>
        </w:rPr>
        <w:t xml:space="preserve">Раздела 3.2. </w:t>
      </w:r>
      <w:r w:rsidRPr="00EB2D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2D35">
        <w:rPr>
          <w:rFonts w:ascii="Times New Roman" w:hAnsi="Times New Roman" w:cs="Times New Roman"/>
          <w:sz w:val="28"/>
          <w:szCs w:val="28"/>
        </w:rPr>
        <w:t>Описание административных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дополнить п.8. </w:t>
      </w:r>
      <w:r w:rsidRPr="00EB2D35">
        <w:rPr>
          <w:rFonts w:ascii="Times New Roman" w:hAnsi="Times New Roman" w:cs="Times New Roman"/>
          <w:sz w:val="28"/>
          <w:szCs w:val="28"/>
        </w:rPr>
        <w:t xml:space="preserve">Со дня поступления в орган местного самоуправления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B2D35">
        <w:rPr>
          <w:rFonts w:ascii="Times New Roman" w:hAnsi="Times New Roman" w:cs="Times New Roman"/>
          <w:sz w:val="28"/>
          <w:szCs w:val="28"/>
        </w:rPr>
        <w:t>, 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C53ECF" w:rsidRDefault="00EB2D35" w:rsidP="00C53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C53ECF">
        <w:rPr>
          <w:rFonts w:ascii="Times New Roman" w:hAnsi="Times New Roman" w:cs="Times New Roman"/>
          <w:sz w:val="28"/>
          <w:szCs w:val="28"/>
        </w:rPr>
        <w:t xml:space="preserve"> 3.2.4. изложить в следующей редакции</w:t>
      </w:r>
      <w:r w:rsidR="00C53ECF" w:rsidRPr="00C53ECF">
        <w:rPr>
          <w:rFonts w:ascii="Times New Roman" w:hAnsi="Times New Roman" w:cs="Times New Roman"/>
          <w:sz w:val="28"/>
          <w:szCs w:val="28"/>
        </w:rPr>
        <w:t>:</w:t>
      </w:r>
      <w:r w:rsidR="00C53ECF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Заявление о предоставлении разрешения на условно разрешенный вид использования может быть направлено в форме электронного документа, подписанного электронной подписью в соответствии с требованиями Федерального </w:t>
      </w:r>
      <w:hyperlink r:id="rId9" w:history="1">
        <w:r w:rsidR="00C53ECF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закона</w:t>
        </w:r>
      </w:hyperlink>
      <w:r w:rsidR="00C53ECF">
        <w:rPr>
          <w:rFonts w:ascii="Times New Roman" w:hAnsi="Times New Roman" w:cs="Times New Roman"/>
          <w:sz w:val="28"/>
          <w:szCs w:val="28"/>
          <w:lang w:eastAsia="ru-RU"/>
        </w:rPr>
        <w:t xml:space="preserve"> от 6 апреля 2011 года N 63-ФЗ "Об электронной подписи" (далее - электронный документ, подписанный электронной подписью).</w:t>
      </w:r>
    </w:p>
    <w:p w:rsidR="00C53ECF" w:rsidRDefault="00CE7D10" w:rsidP="00C53ECF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CE7D10">
        <w:rPr>
          <w:rFonts w:ascii="Times New Roman" w:hAnsi="Times New Roman" w:cs="Times New Roman"/>
          <w:sz w:val="28"/>
          <w:szCs w:val="28"/>
        </w:rPr>
        <w:t>Обеспечить  публика</w:t>
      </w:r>
      <w:r>
        <w:rPr>
          <w:rFonts w:ascii="Times New Roman" w:hAnsi="Times New Roman" w:cs="Times New Roman"/>
          <w:sz w:val="28"/>
          <w:szCs w:val="28"/>
        </w:rPr>
        <w:t xml:space="preserve">цию настоящего постановления на </w:t>
      </w:r>
      <w:r w:rsidR="00C53ECF">
        <w:rPr>
          <w:rFonts w:ascii="Times New Roman" w:hAnsi="Times New Roman" w:cs="Times New Roman"/>
          <w:sz w:val="28"/>
          <w:szCs w:val="28"/>
        </w:rPr>
        <w:t>официальном сайте Но</w:t>
      </w:r>
      <w:r w:rsidRPr="00CE7D10">
        <w:rPr>
          <w:rFonts w:ascii="Times New Roman" w:hAnsi="Times New Roman" w:cs="Times New Roman"/>
          <w:sz w:val="28"/>
          <w:szCs w:val="28"/>
        </w:rPr>
        <w:t>восильского района.</w:t>
      </w:r>
    </w:p>
    <w:p w:rsidR="00CE7D10" w:rsidRDefault="00D02CB9" w:rsidP="00C53ECF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hanging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B971B2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CE7D10">
        <w:rPr>
          <w:rFonts w:ascii="Times New Roman" w:hAnsi="Times New Roman" w:cs="Times New Roman"/>
          <w:sz w:val="28"/>
          <w:szCs w:val="28"/>
        </w:rPr>
        <w:t>.</w:t>
      </w:r>
    </w:p>
    <w:p w:rsidR="00C53ECF" w:rsidRDefault="00C53ECF" w:rsidP="00B8158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3ECF" w:rsidRDefault="00C53ECF" w:rsidP="00B8158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3ECF" w:rsidRDefault="00C53ECF" w:rsidP="00B8158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E2452" w:rsidRDefault="00C476FE" w:rsidP="00C53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53ECF">
        <w:rPr>
          <w:rFonts w:ascii="Times New Roman" w:hAnsi="Times New Roman" w:cs="Times New Roman"/>
          <w:sz w:val="28"/>
          <w:szCs w:val="28"/>
        </w:rPr>
        <w:t xml:space="preserve"> Новосильского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</w:t>
      </w:r>
      <w:r w:rsidR="00C53EC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А. И. Шалимов</w:t>
      </w:r>
    </w:p>
    <w:sectPr w:rsidR="002E2452" w:rsidSect="00FB1B1D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3F7" w:rsidRDefault="00EF03F7" w:rsidP="00126FE2">
      <w:pPr>
        <w:spacing w:after="0" w:line="240" w:lineRule="auto"/>
      </w:pPr>
      <w:r>
        <w:separator/>
      </w:r>
    </w:p>
  </w:endnote>
  <w:endnote w:type="continuationSeparator" w:id="0">
    <w:p w:rsidR="00EF03F7" w:rsidRDefault="00EF03F7" w:rsidP="0012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3F7" w:rsidRDefault="00EF03F7" w:rsidP="00126FE2">
      <w:pPr>
        <w:spacing w:after="0" w:line="240" w:lineRule="auto"/>
      </w:pPr>
      <w:r>
        <w:separator/>
      </w:r>
    </w:p>
  </w:footnote>
  <w:footnote w:type="continuationSeparator" w:id="0">
    <w:p w:rsidR="00EF03F7" w:rsidRDefault="00EF03F7" w:rsidP="00126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1140"/>
        </w:tabs>
        <w:ind w:left="1140" w:hanging="432"/>
      </w:pPr>
    </w:lvl>
    <w:lvl w:ilvl="1">
      <w:start w:val="1"/>
      <w:numFmt w:val="none"/>
      <w:lvlText w:val=""/>
      <w:lvlJc w:val="left"/>
      <w:pPr>
        <w:tabs>
          <w:tab w:val="num" w:pos="1284"/>
        </w:tabs>
        <w:ind w:left="1284" w:hanging="576"/>
      </w:pPr>
    </w:lvl>
    <w:lvl w:ilvl="2">
      <w:start w:val="1"/>
      <w:numFmt w:val="none"/>
      <w:lvlText w:val=""/>
      <w:lvlJc w:val="left"/>
      <w:pPr>
        <w:tabs>
          <w:tab w:val="num" w:pos="1428"/>
        </w:tabs>
        <w:ind w:left="1428" w:hanging="720"/>
      </w:pPr>
    </w:lvl>
    <w:lvl w:ilvl="3">
      <w:start w:val="1"/>
      <w:numFmt w:val="none"/>
      <w:lvlText w:val=""/>
      <w:lvlJc w:val="left"/>
      <w:pPr>
        <w:tabs>
          <w:tab w:val="num" w:pos="1572"/>
        </w:tabs>
        <w:ind w:left="1572" w:hanging="864"/>
      </w:pPr>
    </w:lvl>
    <w:lvl w:ilvl="4">
      <w:start w:val="1"/>
      <w:numFmt w:val="none"/>
      <w:lvlText w:val=""/>
      <w:lvlJc w:val="left"/>
      <w:pPr>
        <w:tabs>
          <w:tab w:val="num" w:pos="1716"/>
        </w:tabs>
        <w:ind w:left="1716" w:hanging="1008"/>
      </w:pPr>
    </w:lvl>
    <w:lvl w:ilvl="5">
      <w:start w:val="1"/>
      <w:numFmt w:val="none"/>
      <w:lvlText w:val=""/>
      <w:lvlJc w:val="left"/>
      <w:pPr>
        <w:tabs>
          <w:tab w:val="num" w:pos="1860"/>
        </w:tabs>
        <w:ind w:left="1860" w:hanging="1152"/>
      </w:pPr>
    </w:lvl>
    <w:lvl w:ilvl="6">
      <w:start w:val="1"/>
      <w:numFmt w:val="none"/>
      <w:lvlText w:val=""/>
      <w:lvlJc w:val="left"/>
      <w:pPr>
        <w:tabs>
          <w:tab w:val="num" w:pos="2004"/>
        </w:tabs>
        <w:ind w:left="2004" w:hanging="1296"/>
      </w:pPr>
    </w:lvl>
    <w:lvl w:ilvl="7">
      <w:start w:val="1"/>
      <w:numFmt w:val="none"/>
      <w:lvlText w:val=""/>
      <w:lvlJc w:val="left"/>
      <w:pPr>
        <w:tabs>
          <w:tab w:val="num" w:pos="2148"/>
        </w:tabs>
        <w:ind w:left="2148" w:hanging="1440"/>
      </w:pPr>
    </w:lvl>
    <w:lvl w:ilvl="8">
      <w:start w:val="1"/>
      <w:numFmt w:val="none"/>
      <w:lvlText w:val=""/>
      <w:lvlJc w:val="left"/>
      <w:pPr>
        <w:tabs>
          <w:tab w:val="num" w:pos="2292"/>
        </w:tabs>
        <w:ind w:left="2292" w:hanging="1584"/>
      </w:pPr>
    </w:lvl>
  </w:abstractNum>
  <w:abstractNum w:abstractNumId="1">
    <w:nsid w:val="01F96848"/>
    <w:multiLevelType w:val="multilevel"/>
    <w:tmpl w:val="FCD29C8C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B5918BC"/>
    <w:multiLevelType w:val="multilevel"/>
    <w:tmpl w:val="2E4CA6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83A17DF"/>
    <w:multiLevelType w:val="multilevel"/>
    <w:tmpl w:val="06765B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4">
    <w:nsid w:val="1AA02515"/>
    <w:multiLevelType w:val="multilevel"/>
    <w:tmpl w:val="7B027D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3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80" w:hanging="1800"/>
      </w:pPr>
      <w:rPr>
        <w:rFonts w:hint="default"/>
      </w:rPr>
    </w:lvl>
  </w:abstractNum>
  <w:abstractNum w:abstractNumId="5">
    <w:nsid w:val="22887099"/>
    <w:multiLevelType w:val="multilevel"/>
    <w:tmpl w:val="FD184640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CC6FD0"/>
    <w:multiLevelType w:val="multilevel"/>
    <w:tmpl w:val="8722B2B0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A43B4A"/>
    <w:multiLevelType w:val="hybridMultilevel"/>
    <w:tmpl w:val="803CD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03CC1"/>
    <w:multiLevelType w:val="multilevel"/>
    <w:tmpl w:val="FA0E9FBE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102FEA"/>
    <w:multiLevelType w:val="multilevel"/>
    <w:tmpl w:val="4EAA3304"/>
    <w:lvl w:ilvl="0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10">
    <w:nsid w:val="358A2C93"/>
    <w:multiLevelType w:val="multilevel"/>
    <w:tmpl w:val="7630B540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0A5E74"/>
    <w:multiLevelType w:val="multilevel"/>
    <w:tmpl w:val="7F2A08F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3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2">
    <w:nsid w:val="434F7588"/>
    <w:multiLevelType w:val="multilevel"/>
    <w:tmpl w:val="57363A82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F669AB"/>
    <w:multiLevelType w:val="multilevel"/>
    <w:tmpl w:val="43E40162"/>
    <w:lvl w:ilvl="0">
      <w:start w:val="2"/>
      <w:numFmt w:val="decimal"/>
      <w:lvlText w:val="5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101CC5"/>
    <w:multiLevelType w:val="multilevel"/>
    <w:tmpl w:val="C04E0622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00160B"/>
    <w:multiLevelType w:val="multilevel"/>
    <w:tmpl w:val="B70CF6EC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AA6BEE"/>
    <w:multiLevelType w:val="multilevel"/>
    <w:tmpl w:val="A16413FE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0E3ADF"/>
    <w:multiLevelType w:val="multilevel"/>
    <w:tmpl w:val="AC98C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573B2C63"/>
    <w:multiLevelType w:val="multilevel"/>
    <w:tmpl w:val="01C8C4E2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8C5B20"/>
    <w:multiLevelType w:val="multilevel"/>
    <w:tmpl w:val="51EA07DA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A05719"/>
    <w:multiLevelType w:val="multilevel"/>
    <w:tmpl w:val="50BE00EA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B544A7"/>
    <w:multiLevelType w:val="multilevel"/>
    <w:tmpl w:val="EA3CB10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4BA01E7"/>
    <w:multiLevelType w:val="multilevel"/>
    <w:tmpl w:val="3F6A5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7DA6678"/>
    <w:multiLevelType w:val="hybridMultilevel"/>
    <w:tmpl w:val="F1F62CBE"/>
    <w:lvl w:ilvl="0" w:tplc="6B563BB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22456A"/>
    <w:multiLevelType w:val="hybridMultilevel"/>
    <w:tmpl w:val="895651A6"/>
    <w:lvl w:ilvl="0" w:tplc="C63A36F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5">
    <w:nsid w:val="6FA56304"/>
    <w:multiLevelType w:val="multilevel"/>
    <w:tmpl w:val="B684896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AD26CF"/>
    <w:multiLevelType w:val="multilevel"/>
    <w:tmpl w:val="F61A0D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8A066AA"/>
    <w:multiLevelType w:val="multilevel"/>
    <w:tmpl w:val="8F0894AA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B0A75B1"/>
    <w:multiLevelType w:val="multilevel"/>
    <w:tmpl w:val="BEE86DCA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4"/>
  </w:num>
  <w:num w:numId="3">
    <w:abstractNumId w:val="22"/>
  </w:num>
  <w:num w:numId="4">
    <w:abstractNumId w:val="17"/>
  </w:num>
  <w:num w:numId="5">
    <w:abstractNumId w:val="9"/>
  </w:num>
  <w:num w:numId="6">
    <w:abstractNumId w:val="1"/>
  </w:num>
  <w:num w:numId="7">
    <w:abstractNumId w:val="27"/>
  </w:num>
  <w:num w:numId="8">
    <w:abstractNumId w:val="20"/>
  </w:num>
  <w:num w:numId="9">
    <w:abstractNumId w:val="15"/>
  </w:num>
  <w:num w:numId="10">
    <w:abstractNumId w:val="21"/>
  </w:num>
  <w:num w:numId="11">
    <w:abstractNumId w:val="8"/>
  </w:num>
  <w:num w:numId="12">
    <w:abstractNumId w:val="2"/>
  </w:num>
  <w:num w:numId="13">
    <w:abstractNumId w:val="4"/>
  </w:num>
  <w:num w:numId="14">
    <w:abstractNumId w:val="3"/>
  </w:num>
  <w:num w:numId="15">
    <w:abstractNumId w:val="11"/>
  </w:num>
  <w:num w:numId="16">
    <w:abstractNumId w:val="19"/>
  </w:num>
  <w:num w:numId="17">
    <w:abstractNumId w:val="18"/>
  </w:num>
  <w:num w:numId="18">
    <w:abstractNumId w:val="14"/>
  </w:num>
  <w:num w:numId="19">
    <w:abstractNumId w:val="12"/>
  </w:num>
  <w:num w:numId="20">
    <w:abstractNumId w:val="25"/>
  </w:num>
  <w:num w:numId="21">
    <w:abstractNumId w:val="16"/>
  </w:num>
  <w:num w:numId="22">
    <w:abstractNumId w:val="26"/>
  </w:num>
  <w:num w:numId="23">
    <w:abstractNumId w:val="6"/>
  </w:num>
  <w:num w:numId="24">
    <w:abstractNumId w:val="13"/>
  </w:num>
  <w:num w:numId="25">
    <w:abstractNumId w:val="10"/>
  </w:num>
  <w:num w:numId="26">
    <w:abstractNumId w:val="28"/>
  </w:num>
  <w:num w:numId="27">
    <w:abstractNumId w:val="5"/>
  </w:num>
  <w:num w:numId="28">
    <w:abstractNumId w:val="2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CC"/>
    <w:rsid w:val="0000310A"/>
    <w:rsid w:val="0000564A"/>
    <w:rsid w:val="0001353C"/>
    <w:rsid w:val="00035CEB"/>
    <w:rsid w:val="0004230D"/>
    <w:rsid w:val="000430F8"/>
    <w:rsid w:val="0004415F"/>
    <w:rsid w:val="00046058"/>
    <w:rsid w:val="000570DE"/>
    <w:rsid w:val="00057D8F"/>
    <w:rsid w:val="0006633F"/>
    <w:rsid w:val="00070D6F"/>
    <w:rsid w:val="00081614"/>
    <w:rsid w:val="00092E5B"/>
    <w:rsid w:val="00095D41"/>
    <w:rsid w:val="000B2E00"/>
    <w:rsid w:val="000C698F"/>
    <w:rsid w:val="000D2B00"/>
    <w:rsid w:val="000D3655"/>
    <w:rsid w:val="000D7BBE"/>
    <w:rsid w:val="000E0535"/>
    <w:rsid w:val="000E1391"/>
    <w:rsid w:val="000F60C9"/>
    <w:rsid w:val="00105542"/>
    <w:rsid w:val="0011594A"/>
    <w:rsid w:val="00122610"/>
    <w:rsid w:val="001235FB"/>
    <w:rsid w:val="00126FE2"/>
    <w:rsid w:val="00133E1F"/>
    <w:rsid w:val="00136854"/>
    <w:rsid w:val="0014380B"/>
    <w:rsid w:val="00143D80"/>
    <w:rsid w:val="00150D8A"/>
    <w:rsid w:val="001607AD"/>
    <w:rsid w:val="0016278F"/>
    <w:rsid w:val="00176876"/>
    <w:rsid w:val="00177F96"/>
    <w:rsid w:val="00185A84"/>
    <w:rsid w:val="00190210"/>
    <w:rsid w:val="0019764A"/>
    <w:rsid w:val="001A1675"/>
    <w:rsid w:val="001A383A"/>
    <w:rsid w:val="001A5E07"/>
    <w:rsid w:val="001A69B0"/>
    <w:rsid w:val="001C2822"/>
    <w:rsid w:val="001C5411"/>
    <w:rsid w:val="001D2295"/>
    <w:rsid w:val="001D2AB8"/>
    <w:rsid w:val="001E2DDD"/>
    <w:rsid w:val="00213E19"/>
    <w:rsid w:val="00214D2C"/>
    <w:rsid w:val="00216449"/>
    <w:rsid w:val="00221EBC"/>
    <w:rsid w:val="0022450D"/>
    <w:rsid w:val="002468F5"/>
    <w:rsid w:val="00246CE4"/>
    <w:rsid w:val="0025498F"/>
    <w:rsid w:val="002647C8"/>
    <w:rsid w:val="0026698E"/>
    <w:rsid w:val="00271C2A"/>
    <w:rsid w:val="00273583"/>
    <w:rsid w:val="00282906"/>
    <w:rsid w:val="002A54AB"/>
    <w:rsid w:val="002B0FD8"/>
    <w:rsid w:val="002B149D"/>
    <w:rsid w:val="002B241C"/>
    <w:rsid w:val="002D489F"/>
    <w:rsid w:val="002D5414"/>
    <w:rsid w:val="002D7179"/>
    <w:rsid w:val="002E2452"/>
    <w:rsid w:val="002E2CAD"/>
    <w:rsid w:val="002E5D21"/>
    <w:rsid w:val="002E7446"/>
    <w:rsid w:val="002F3887"/>
    <w:rsid w:val="00302EB8"/>
    <w:rsid w:val="00307867"/>
    <w:rsid w:val="00316C08"/>
    <w:rsid w:val="003359A6"/>
    <w:rsid w:val="003413A1"/>
    <w:rsid w:val="00343FDB"/>
    <w:rsid w:val="003542D2"/>
    <w:rsid w:val="00355C85"/>
    <w:rsid w:val="003673A4"/>
    <w:rsid w:val="00391AA0"/>
    <w:rsid w:val="00391EBD"/>
    <w:rsid w:val="00393CF0"/>
    <w:rsid w:val="003943C8"/>
    <w:rsid w:val="00395956"/>
    <w:rsid w:val="003A18FA"/>
    <w:rsid w:val="003A1E1F"/>
    <w:rsid w:val="003A2B8D"/>
    <w:rsid w:val="003A4A11"/>
    <w:rsid w:val="003A648B"/>
    <w:rsid w:val="003B263B"/>
    <w:rsid w:val="003C5CF0"/>
    <w:rsid w:val="003D2F4D"/>
    <w:rsid w:val="003D36CF"/>
    <w:rsid w:val="003E3852"/>
    <w:rsid w:val="003E591A"/>
    <w:rsid w:val="00412F53"/>
    <w:rsid w:val="00421EAB"/>
    <w:rsid w:val="00431CCD"/>
    <w:rsid w:val="00443B0E"/>
    <w:rsid w:val="00444083"/>
    <w:rsid w:val="0044482F"/>
    <w:rsid w:val="00457A32"/>
    <w:rsid w:val="00461AF9"/>
    <w:rsid w:val="004679AC"/>
    <w:rsid w:val="00477A39"/>
    <w:rsid w:val="00485DB4"/>
    <w:rsid w:val="00486ACE"/>
    <w:rsid w:val="0049060B"/>
    <w:rsid w:val="00494364"/>
    <w:rsid w:val="0049649A"/>
    <w:rsid w:val="004B0C39"/>
    <w:rsid w:val="004B3C73"/>
    <w:rsid w:val="004C2BAF"/>
    <w:rsid w:val="004D4B42"/>
    <w:rsid w:val="004D76FA"/>
    <w:rsid w:val="004E551D"/>
    <w:rsid w:val="00506258"/>
    <w:rsid w:val="00506663"/>
    <w:rsid w:val="00510718"/>
    <w:rsid w:val="005134AC"/>
    <w:rsid w:val="00557B75"/>
    <w:rsid w:val="00565242"/>
    <w:rsid w:val="0057550C"/>
    <w:rsid w:val="005A75E7"/>
    <w:rsid w:val="005C043E"/>
    <w:rsid w:val="005C32F0"/>
    <w:rsid w:val="005C40DD"/>
    <w:rsid w:val="005C70A4"/>
    <w:rsid w:val="005C727B"/>
    <w:rsid w:val="005D482C"/>
    <w:rsid w:val="005D5623"/>
    <w:rsid w:val="005E173B"/>
    <w:rsid w:val="005E3985"/>
    <w:rsid w:val="005E60C8"/>
    <w:rsid w:val="005F7782"/>
    <w:rsid w:val="0061251F"/>
    <w:rsid w:val="00612B1B"/>
    <w:rsid w:val="00616531"/>
    <w:rsid w:val="00621242"/>
    <w:rsid w:val="0062757F"/>
    <w:rsid w:val="00633441"/>
    <w:rsid w:val="00634313"/>
    <w:rsid w:val="006402A0"/>
    <w:rsid w:val="0064120D"/>
    <w:rsid w:val="00645F09"/>
    <w:rsid w:val="0065735D"/>
    <w:rsid w:val="006611D3"/>
    <w:rsid w:val="00663504"/>
    <w:rsid w:val="00663A6A"/>
    <w:rsid w:val="0066534A"/>
    <w:rsid w:val="00667883"/>
    <w:rsid w:val="006730AD"/>
    <w:rsid w:val="00691A94"/>
    <w:rsid w:val="00696989"/>
    <w:rsid w:val="006A7A8F"/>
    <w:rsid w:val="006B3E6A"/>
    <w:rsid w:val="006D1467"/>
    <w:rsid w:val="006D70A8"/>
    <w:rsid w:val="006E724A"/>
    <w:rsid w:val="006F27F6"/>
    <w:rsid w:val="00710C28"/>
    <w:rsid w:val="007110A7"/>
    <w:rsid w:val="00714FD5"/>
    <w:rsid w:val="00720B40"/>
    <w:rsid w:val="00721728"/>
    <w:rsid w:val="00725E1D"/>
    <w:rsid w:val="007266C3"/>
    <w:rsid w:val="0072781F"/>
    <w:rsid w:val="00731523"/>
    <w:rsid w:val="007327ED"/>
    <w:rsid w:val="00732F4E"/>
    <w:rsid w:val="007478C1"/>
    <w:rsid w:val="00751B07"/>
    <w:rsid w:val="00751E3C"/>
    <w:rsid w:val="007577BC"/>
    <w:rsid w:val="00774AE5"/>
    <w:rsid w:val="007B1BA5"/>
    <w:rsid w:val="007B4EA5"/>
    <w:rsid w:val="007C77A8"/>
    <w:rsid w:val="007C7B58"/>
    <w:rsid w:val="007D371B"/>
    <w:rsid w:val="007D4B3C"/>
    <w:rsid w:val="007E6881"/>
    <w:rsid w:val="007F739A"/>
    <w:rsid w:val="007F7823"/>
    <w:rsid w:val="008051F0"/>
    <w:rsid w:val="0082480F"/>
    <w:rsid w:val="00842197"/>
    <w:rsid w:val="00847C82"/>
    <w:rsid w:val="008519E7"/>
    <w:rsid w:val="00853F2C"/>
    <w:rsid w:val="0086641F"/>
    <w:rsid w:val="00866768"/>
    <w:rsid w:val="00876151"/>
    <w:rsid w:val="008940EB"/>
    <w:rsid w:val="008961E5"/>
    <w:rsid w:val="00897D99"/>
    <w:rsid w:val="008A4FEC"/>
    <w:rsid w:val="008A796C"/>
    <w:rsid w:val="008C2498"/>
    <w:rsid w:val="008C6E59"/>
    <w:rsid w:val="008D0794"/>
    <w:rsid w:val="008D6283"/>
    <w:rsid w:val="008D7F84"/>
    <w:rsid w:val="008F77FF"/>
    <w:rsid w:val="009038FF"/>
    <w:rsid w:val="00915F08"/>
    <w:rsid w:val="0091652D"/>
    <w:rsid w:val="009226C5"/>
    <w:rsid w:val="00925815"/>
    <w:rsid w:val="00935387"/>
    <w:rsid w:val="00936F5D"/>
    <w:rsid w:val="00941EC9"/>
    <w:rsid w:val="00945A9E"/>
    <w:rsid w:val="0094679E"/>
    <w:rsid w:val="00956E7E"/>
    <w:rsid w:val="00961A41"/>
    <w:rsid w:val="00967813"/>
    <w:rsid w:val="00971733"/>
    <w:rsid w:val="009A2F0B"/>
    <w:rsid w:val="009C3432"/>
    <w:rsid w:val="009D63BE"/>
    <w:rsid w:val="009F018C"/>
    <w:rsid w:val="009F0432"/>
    <w:rsid w:val="00A01DF3"/>
    <w:rsid w:val="00A060F5"/>
    <w:rsid w:val="00A203F4"/>
    <w:rsid w:val="00A33571"/>
    <w:rsid w:val="00A40813"/>
    <w:rsid w:val="00A44987"/>
    <w:rsid w:val="00A465EC"/>
    <w:rsid w:val="00A511CF"/>
    <w:rsid w:val="00A52D8D"/>
    <w:rsid w:val="00A66A12"/>
    <w:rsid w:val="00A70425"/>
    <w:rsid w:val="00A77251"/>
    <w:rsid w:val="00A81FB1"/>
    <w:rsid w:val="00A90F4D"/>
    <w:rsid w:val="00A97082"/>
    <w:rsid w:val="00AB2CA5"/>
    <w:rsid w:val="00AC6E0F"/>
    <w:rsid w:val="00AC7F65"/>
    <w:rsid w:val="00AD5FAD"/>
    <w:rsid w:val="00AE0D80"/>
    <w:rsid w:val="00AE1524"/>
    <w:rsid w:val="00B112F6"/>
    <w:rsid w:val="00B14B24"/>
    <w:rsid w:val="00B2663F"/>
    <w:rsid w:val="00B36050"/>
    <w:rsid w:val="00B6393A"/>
    <w:rsid w:val="00B66CBC"/>
    <w:rsid w:val="00B81584"/>
    <w:rsid w:val="00B837C4"/>
    <w:rsid w:val="00B86589"/>
    <w:rsid w:val="00B87E00"/>
    <w:rsid w:val="00B926C9"/>
    <w:rsid w:val="00B971B2"/>
    <w:rsid w:val="00BA2B4D"/>
    <w:rsid w:val="00BC533C"/>
    <w:rsid w:val="00BD7045"/>
    <w:rsid w:val="00BE2C22"/>
    <w:rsid w:val="00BE741E"/>
    <w:rsid w:val="00C0039B"/>
    <w:rsid w:val="00C01FBC"/>
    <w:rsid w:val="00C27D85"/>
    <w:rsid w:val="00C30BF1"/>
    <w:rsid w:val="00C476FE"/>
    <w:rsid w:val="00C53ECF"/>
    <w:rsid w:val="00C61816"/>
    <w:rsid w:val="00C63C00"/>
    <w:rsid w:val="00C74268"/>
    <w:rsid w:val="00C77BC4"/>
    <w:rsid w:val="00C85490"/>
    <w:rsid w:val="00CC11FE"/>
    <w:rsid w:val="00CE2E79"/>
    <w:rsid w:val="00CE7D10"/>
    <w:rsid w:val="00CF5F0E"/>
    <w:rsid w:val="00D02CB9"/>
    <w:rsid w:val="00D05683"/>
    <w:rsid w:val="00D144BF"/>
    <w:rsid w:val="00D14F8A"/>
    <w:rsid w:val="00D34A82"/>
    <w:rsid w:val="00D4355F"/>
    <w:rsid w:val="00D4538D"/>
    <w:rsid w:val="00D5020D"/>
    <w:rsid w:val="00D50D01"/>
    <w:rsid w:val="00D742ED"/>
    <w:rsid w:val="00D8333F"/>
    <w:rsid w:val="00D8573A"/>
    <w:rsid w:val="00D93CCF"/>
    <w:rsid w:val="00D963C5"/>
    <w:rsid w:val="00D97C1E"/>
    <w:rsid w:val="00DA4FFD"/>
    <w:rsid w:val="00DC3C12"/>
    <w:rsid w:val="00DD6D54"/>
    <w:rsid w:val="00DF6706"/>
    <w:rsid w:val="00E14ABF"/>
    <w:rsid w:val="00E165DE"/>
    <w:rsid w:val="00E201E5"/>
    <w:rsid w:val="00E267AE"/>
    <w:rsid w:val="00E41295"/>
    <w:rsid w:val="00E41359"/>
    <w:rsid w:val="00E44D77"/>
    <w:rsid w:val="00E4508A"/>
    <w:rsid w:val="00E4630D"/>
    <w:rsid w:val="00E509F2"/>
    <w:rsid w:val="00E7250B"/>
    <w:rsid w:val="00E74CE3"/>
    <w:rsid w:val="00E75A8F"/>
    <w:rsid w:val="00E82FFD"/>
    <w:rsid w:val="00E925CF"/>
    <w:rsid w:val="00E929FF"/>
    <w:rsid w:val="00EA30E2"/>
    <w:rsid w:val="00EB085D"/>
    <w:rsid w:val="00EB210F"/>
    <w:rsid w:val="00EB2D35"/>
    <w:rsid w:val="00EB5764"/>
    <w:rsid w:val="00EB6DBE"/>
    <w:rsid w:val="00ED2495"/>
    <w:rsid w:val="00ED43AA"/>
    <w:rsid w:val="00ED538E"/>
    <w:rsid w:val="00EE1932"/>
    <w:rsid w:val="00EE2014"/>
    <w:rsid w:val="00EF03F7"/>
    <w:rsid w:val="00EF551F"/>
    <w:rsid w:val="00EF5F98"/>
    <w:rsid w:val="00F03EC3"/>
    <w:rsid w:val="00F06774"/>
    <w:rsid w:val="00F07A87"/>
    <w:rsid w:val="00F23DF8"/>
    <w:rsid w:val="00F36600"/>
    <w:rsid w:val="00F37CFE"/>
    <w:rsid w:val="00F37F3C"/>
    <w:rsid w:val="00F43AAC"/>
    <w:rsid w:val="00F463B4"/>
    <w:rsid w:val="00F56BB0"/>
    <w:rsid w:val="00F668DD"/>
    <w:rsid w:val="00F737CC"/>
    <w:rsid w:val="00F831A8"/>
    <w:rsid w:val="00FB1B1D"/>
    <w:rsid w:val="00FB3D6B"/>
    <w:rsid w:val="00FC6862"/>
    <w:rsid w:val="00FD1DF7"/>
    <w:rsid w:val="00FD676C"/>
    <w:rsid w:val="00FD6ACD"/>
    <w:rsid w:val="00FD6AFB"/>
    <w:rsid w:val="00FE09AF"/>
    <w:rsid w:val="00FE5219"/>
    <w:rsid w:val="00FE7B58"/>
    <w:rsid w:val="00FF0C23"/>
    <w:rsid w:val="00FF2BB6"/>
    <w:rsid w:val="00FF4D80"/>
    <w:rsid w:val="00FF5152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E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02CB9"/>
    <w:pPr>
      <w:widowControl w:val="0"/>
      <w:numPr>
        <w:numId w:val="1"/>
      </w:numPr>
      <w:suppressAutoHyphens/>
      <w:autoSpaceDE w:val="0"/>
      <w:spacing w:before="108" w:after="108" w:line="240" w:lineRule="auto"/>
      <w:ind w:left="0" w:firstLine="0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737C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rsid w:val="00D02CB9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190210"/>
    <w:rPr>
      <w:rFonts w:cs="Calibri"/>
      <w:sz w:val="22"/>
      <w:szCs w:val="22"/>
      <w:lang w:eastAsia="en-US"/>
    </w:rPr>
  </w:style>
  <w:style w:type="paragraph" w:customStyle="1" w:styleId="ConsPlusNormalTimesNewRoman">
    <w:name w:val="ConsPlusNormal + Times New Roman"/>
    <w:aliases w:val="14 пт,По ширине,Первая строка:  0,95 см,..."/>
    <w:basedOn w:val="a"/>
    <w:rsid w:val="0025498F"/>
    <w:pPr>
      <w:widowControl w:val="0"/>
      <w:autoSpaceDE w:val="0"/>
      <w:autoSpaceDN w:val="0"/>
      <w:adjustRightInd w:val="0"/>
      <w:spacing w:after="0" w:line="36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7266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">
    <w:name w:val="Style"/>
    <w:basedOn w:val="a"/>
    <w:rsid w:val="00A465E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E165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link w:val="a7"/>
    <w:rsid w:val="00E165DE"/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_"/>
    <w:link w:val="2"/>
    <w:rsid w:val="00B66CBC"/>
    <w:rPr>
      <w:rFonts w:ascii="Arial Unicode MS" w:eastAsia="Arial Unicode MS" w:hAnsi="Arial Unicode MS" w:cs="Arial Unicode MS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9"/>
    <w:rsid w:val="00B66CBC"/>
    <w:pPr>
      <w:widowControl w:val="0"/>
      <w:shd w:val="clear" w:color="auto" w:fill="FFFFFF"/>
      <w:spacing w:after="240" w:line="274" w:lineRule="exact"/>
      <w:jc w:val="right"/>
    </w:pPr>
    <w:rPr>
      <w:rFonts w:ascii="Arial Unicode MS" w:eastAsia="Arial Unicode MS" w:hAnsi="Arial Unicode MS" w:cs="Arial Unicode MS"/>
      <w:lang w:eastAsia="ru-RU"/>
    </w:rPr>
  </w:style>
  <w:style w:type="character" w:styleId="aa">
    <w:name w:val="Hyperlink"/>
    <w:rsid w:val="005C727B"/>
    <w:rPr>
      <w:color w:val="0066CC"/>
      <w:u w:val="single"/>
    </w:rPr>
  </w:style>
  <w:style w:type="character" w:customStyle="1" w:styleId="11">
    <w:name w:val="Основной текст1"/>
    <w:rsid w:val="005C7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en-US"/>
    </w:rPr>
  </w:style>
  <w:style w:type="character" w:customStyle="1" w:styleId="20">
    <w:name w:val="Заголовок №2_"/>
    <w:link w:val="21"/>
    <w:rsid w:val="00CE2E79"/>
    <w:rPr>
      <w:rFonts w:ascii="Arial Unicode MS" w:eastAsia="Arial Unicode MS" w:hAnsi="Arial Unicode MS" w:cs="Arial Unicode MS"/>
      <w:sz w:val="22"/>
      <w:szCs w:val="22"/>
      <w:shd w:val="clear" w:color="auto" w:fill="FFFFFF"/>
    </w:rPr>
  </w:style>
  <w:style w:type="paragraph" w:customStyle="1" w:styleId="21">
    <w:name w:val="Заголовок №2"/>
    <w:basedOn w:val="a"/>
    <w:link w:val="20"/>
    <w:rsid w:val="00CE2E79"/>
    <w:pPr>
      <w:widowControl w:val="0"/>
      <w:shd w:val="clear" w:color="auto" w:fill="FFFFFF"/>
      <w:spacing w:after="0" w:line="274" w:lineRule="exact"/>
      <w:ind w:hanging="1420"/>
      <w:jc w:val="center"/>
      <w:outlineLvl w:val="1"/>
    </w:pPr>
    <w:rPr>
      <w:rFonts w:ascii="Arial Unicode MS" w:eastAsia="Arial Unicode MS" w:hAnsi="Arial Unicode MS" w:cs="Arial Unicode MS"/>
      <w:lang w:eastAsia="ru-RU"/>
    </w:rPr>
  </w:style>
  <w:style w:type="table" w:styleId="ab">
    <w:name w:val="Table Grid"/>
    <w:basedOn w:val="a1"/>
    <w:uiPriority w:val="59"/>
    <w:rsid w:val="00A70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Сноска_"/>
    <w:link w:val="ad"/>
    <w:rsid w:val="00105542"/>
    <w:rPr>
      <w:rFonts w:ascii="Arial Unicode MS" w:eastAsia="Arial Unicode MS" w:hAnsi="Arial Unicode MS" w:cs="Arial Unicode MS"/>
      <w:sz w:val="22"/>
      <w:szCs w:val="22"/>
      <w:shd w:val="clear" w:color="auto" w:fill="FFFFFF"/>
    </w:rPr>
  </w:style>
  <w:style w:type="paragraph" w:customStyle="1" w:styleId="ad">
    <w:name w:val="Сноска"/>
    <w:basedOn w:val="a"/>
    <w:link w:val="ac"/>
    <w:rsid w:val="00105542"/>
    <w:pPr>
      <w:widowControl w:val="0"/>
      <w:shd w:val="clear" w:color="auto" w:fill="FFFFFF"/>
      <w:spacing w:after="0" w:line="274" w:lineRule="exact"/>
    </w:pPr>
    <w:rPr>
      <w:rFonts w:ascii="Arial Unicode MS" w:eastAsia="Arial Unicode MS" w:hAnsi="Arial Unicode MS" w:cs="Arial Unicode MS"/>
      <w:lang w:eastAsia="ru-RU"/>
    </w:rPr>
  </w:style>
  <w:style w:type="character" w:customStyle="1" w:styleId="a6">
    <w:name w:val="Без интервала Знак"/>
    <w:link w:val="a5"/>
    <w:uiPriority w:val="1"/>
    <w:rsid w:val="002E2452"/>
    <w:rPr>
      <w:rFonts w:cs="Calibri"/>
      <w:sz w:val="22"/>
      <w:szCs w:val="22"/>
      <w:lang w:val="ru-RU" w:eastAsia="en-US" w:bidi="ar-SA"/>
    </w:rPr>
  </w:style>
  <w:style w:type="paragraph" w:styleId="ae">
    <w:name w:val="List Paragraph"/>
    <w:basedOn w:val="a"/>
    <w:uiPriority w:val="34"/>
    <w:qFormat/>
    <w:rsid w:val="00AE0D80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E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02CB9"/>
    <w:pPr>
      <w:widowControl w:val="0"/>
      <w:numPr>
        <w:numId w:val="1"/>
      </w:numPr>
      <w:suppressAutoHyphens/>
      <w:autoSpaceDE w:val="0"/>
      <w:spacing w:before="108" w:after="108" w:line="240" w:lineRule="auto"/>
      <w:ind w:left="0" w:firstLine="0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737C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rsid w:val="00D02CB9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190210"/>
    <w:rPr>
      <w:rFonts w:cs="Calibri"/>
      <w:sz w:val="22"/>
      <w:szCs w:val="22"/>
      <w:lang w:eastAsia="en-US"/>
    </w:rPr>
  </w:style>
  <w:style w:type="paragraph" w:customStyle="1" w:styleId="ConsPlusNormalTimesNewRoman">
    <w:name w:val="ConsPlusNormal + Times New Roman"/>
    <w:aliases w:val="14 пт,По ширине,Первая строка:  0,95 см,..."/>
    <w:basedOn w:val="a"/>
    <w:rsid w:val="0025498F"/>
    <w:pPr>
      <w:widowControl w:val="0"/>
      <w:autoSpaceDE w:val="0"/>
      <w:autoSpaceDN w:val="0"/>
      <w:adjustRightInd w:val="0"/>
      <w:spacing w:after="0" w:line="36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7266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">
    <w:name w:val="Style"/>
    <w:basedOn w:val="a"/>
    <w:rsid w:val="00A465E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E165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link w:val="a7"/>
    <w:rsid w:val="00E165DE"/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_"/>
    <w:link w:val="2"/>
    <w:rsid w:val="00B66CBC"/>
    <w:rPr>
      <w:rFonts w:ascii="Arial Unicode MS" w:eastAsia="Arial Unicode MS" w:hAnsi="Arial Unicode MS" w:cs="Arial Unicode MS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9"/>
    <w:rsid w:val="00B66CBC"/>
    <w:pPr>
      <w:widowControl w:val="0"/>
      <w:shd w:val="clear" w:color="auto" w:fill="FFFFFF"/>
      <w:spacing w:after="240" w:line="274" w:lineRule="exact"/>
      <w:jc w:val="right"/>
    </w:pPr>
    <w:rPr>
      <w:rFonts w:ascii="Arial Unicode MS" w:eastAsia="Arial Unicode MS" w:hAnsi="Arial Unicode MS" w:cs="Arial Unicode MS"/>
      <w:lang w:eastAsia="ru-RU"/>
    </w:rPr>
  </w:style>
  <w:style w:type="character" w:styleId="aa">
    <w:name w:val="Hyperlink"/>
    <w:rsid w:val="005C727B"/>
    <w:rPr>
      <w:color w:val="0066CC"/>
      <w:u w:val="single"/>
    </w:rPr>
  </w:style>
  <w:style w:type="character" w:customStyle="1" w:styleId="11">
    <w:name w:val="Основной текст1"/>
    <w:rsid w:val="005C7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en-US"/>
    </w:rPr>
  </w:style>
  <w:style w:type="character" w:customStyle="1" w:styleId="20">
    <w:name w:val="Заголовок №2_"/>
    <w:link w:val="21"/>
    <w:rsid w:val="00CE2E79"/>
    <w:rPr>
      <w:rFonts w:ascii="Arial Unicode MS" w:eastAsia="Arial Unicode MS" w:hAnsi="Arial Unicode MS" w:cs="Arial Unicode MS"/>
      <w:sz w:val="22"/>
      <w:szCs w:val="22"/>
      <w:shd w:val="clear" w:color="auto" w:fill="FFFFFF"/>
    </w:rPr>
  </w:style>
  <w:style w:type="paragraph" w:customStyle="1" w:styleId="21">
    <w:name w:val="Заголовок №2"/>
    <w:basedOn w:val="a"/>
    <w:link w:val="20"/>
    <w:rsid w:val="00CE2E79"/>
    <w:pPr>
      <w:widowControl w:val="0"/>
      <w:shd w:val="clear" w:color="auto" w:fill="FFFFFF"/>
      <w:spacing w:after="0" w:line="274" w:lineRule="exact"/>
      <w:ind w:hanging="1420"/>
      <w:jc w:val="center"/>
      <w:outlineLvl w:val="1"/>
    </w:pPr>
    <w:rPr>
      <w:rFonts w:ascii="Arial Unicode MS" w:eastAsia="Arial Unicode MS" w:hAnsi="Arial Unicode MS" w:cs="Arial Unicode MS"/>
      <w:lang w:eastAsia="ru-RU"/>
    </w:rPr>
  </w:style>
  <w:style w:type="table" w:styleId="ab">
    <w:name w:val="Table Grid"/>
    <w:basedOn w:val="a1"/>
    <w:uiPriority w:val="59"/>
    <w:rsid w:val="00A70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Сноска_"/>
    <w:link w:val="ad"/>
    <w:rsid w:val="00105542"/>
    <w:rPr>
      <w:rFonts w:ascii="Arial Unicode MS" w:eastAsia="Arial Unicode MS" w:hAnsi="Arial Unicode MS" w:cs="Arial Unicode MS"/>
      <w:sz w:val="22"/>
      <w:szCs w:val="22"/>
      <w:shd w:val="clear" w:color="auto" w:fill="FFFFFF"/>
    </w:rPr>
  </w:style>
  <w:style w:type="paragraph" w:customStyle="1" w:styleId="ad">
    <w:name w:val="Сноска"/>
    <w:basedOn w:val="a"/>
    <w:link w:val="ac"/>
    <w:rsid w:val="00105542"/>
    <w:pPr>
      <w:widowControl w:val="0"/>
      <w:shd w:val="clear" w:color="auto" w:fill="FFFFFF"/>
      <w:spacing w:after="0" w:line="274" w:lineRule="exact"/>
    </w:pPr>
    <w:rPr>
      <w:rFonts w:ascii="Arial Unicode MS" w:eastAsia="Arial Unicode MS" w:hAnsi="Arial Unicode MS" w:cs="Arial Unicode MS"/>
      <w:lang w:eastAsia="ru-RU"/>
    </w:rPr>
  </w:style>
  <w:style w:type="character" w:customStyle="1" w:styleId="a6">
    <w:name w:val="Без интервала Знак"/>
    <w:link w:val="a5"/>
    <w:uiPriority w:val="1"/>
    <w:rsid w:val="002E2452"/>
    <w:rPr>
      <w:rFonts w:cs="Calibri"/>
      <w:sz w:val="22"/>
      <w:szCs w:val="22"/>
      <w:lang w:val="ru-RU" w:eastAsia="en-US" w:bidi="ar-SA"/>
    </w:rPr>
  </w:style>
  <w:style w:type="paragraph" w:styleId="ae">
    <w:name w:val="List Paragraph"/>
    <w:basedOn w:val="a"/>
    <w:uiPriority w:val="34"/>
    <w:qFormat/>
    <w:rsid w:val="00AE0D80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3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660182C524A433159636E6B645EC1E7F9FB5EA4FBD6DB0DDCD5AE5D956A6109CC87F3745E87FCB65236A235EV7c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3708</CharactersWithSpaces>
  <SharedDoc>false</SharedDoc>
  <HLinks>
    <vt:vector size="6" baseType="variant">
      <vt:variant>
        <vt:i4>5767182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consultantplus://offline/ref=73660182C524A433159636E6B645EC1E7F9FB5EA4FBD6DB0DDCD5AE5D956A6109CC87F3745E87FCB65236A235EV7c3L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2020-04-01T08:09:00Z</cp:lastPrinted>
  <dcterms:created xsi:type="dcterms:W3CDTF">2020-04-09T08:24:00Z</dcterms:created>
  <dcterms:modified xsi:type="dcterms:W3CDTF">2020-04-09T08:24:00Z</dcterms:modified>
</cp:coreProperties>
</file>