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1E" w:rsidRDefault="00B0151E" w:rsidP="00B0151E">
      <w:pPr>
        <w:tabs>
          <w:tab w:val="left" w:pos="8610"/>
        </w:tabs>
        <w:spacing w:line="312" w:lineRule="auto"/>
        <w:ind w:firstLine="0"/>
        <w:rPr>
          <w:sz w:val="28"/>
          <w:szCs w:val="28"/>
        </w:rPr>
      </w:pPr>
      <w:bookmarkStart w:id="0" w:name="_GoBack"/>
      <w:bookmarkEnd w:id="0"/>
    </w:p>
    <w:p w:rsidR="00B0151E" w:rsidRDefault="00367644" w:rsidP="00B0151E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51E" w:rsidRDefault="00B0151E" w:rsidP="00B0151E">
      <w:pPr>
        <w:tabs>
          <w:tab w:val="center" w:pos="4815"/>
          <w:tab w:val="left" w:pos="8280"/>
        </w:tabs>
        <w:spacing w:line="312" w:lineRule="auto"/>
        <w:ind w:firstLine="0"/>
        <w:rPr>
          <w:sz w:val="28"/>
          <w:szCs w:val="28"/>
        </w:rPr>
      </w:pPr>
    </w:p>
    <w:p w:rsidR="00B0151E" w:rsidRDefault="00B0151E" w:rsidP="00B0151E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zCs w:val="24"/>
        </w:rPr>
      </w:pPr>
      <w:r>
        <w:rPr>
          <w:szCs w:val="24"/>
        </w:rPr>
        <w:t xml:space="preserve">                          </w:t>
      </w:r>
    </w:p>
    <w:p w:rsidR="00B0151E" w:rsidRDefault="00B0151E" w:rsidP="00B0151E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  <w:r>
        <w:rPr>
          <w:szCs w:val="24"/>
        </w:rPr>
        <w:t xml:space="preserve">   РОССИЙСКАЯ   ФЕДЕРАЦИЯ</w:t>
      </w:r>
    </w:p>
    <w:p w:rsidR="00B0151E" w:rsidRDefault="00B0151E" w:rsidP="00B0151E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zCs w:val="24"/>
        </w:rPr>
      </w:pPr>
      <w:r>
        <w:rPr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Cs w:val="24"/>
        </w:rPr>
        <w:t xml:space="preserve"> </w:t>
      </w:r>
    </w:p>
    <w:p w:rsidR="00B0151E" w:rsidRDefault="00B0151E" w:rsidP="00B0151E">
      <w:pPr>
        <w:jc w:val="center"/>
        <w:rPr>
          <w:sz w:val="32"/>
          <w:szCs w:val="32"/>
        </w:rPr>
      </w:pPr>
    </w:p>
    <w:p w:rsidR="00B0151E" w:rsidRDefault="00B0151E" w:rsidP="00B0151E">
      <w:pPr>
        <w:keepNext/>
        <w:widowControl/>
        <w:ind w:left="4111" w:hanging="1701"/>
        <w:jc w:val="left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Новосильский районный Совет</w:t>
      </w:r>
    </w:p>
    <w:p w:rsidR="00B0151E" w:rsidRDefault="00B0151E" w:rsidP="00B0151E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B0151E" w:rsidRDefault="00B0151E" w:rsidP="00B0151E">
      <w:pPr>
        <w:ind w:left="2832" w:hanging="1701"/>
        <w:rPr>
          <w:b/>
          <w:sz w:val="32"/>
          <w:szCs w:val="32"/>
        </w:rPr>
      </w:pPr>
    </w:p>
    <w:p w:rsidR="00B0151E" w:rsidRDefault="00B0151E" w:rsidP="00B0151E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B0151E" w:rsidRDefault="00B0151E" w:rsidP="00B0151E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B0151E" w:rsidRDefault="00B0151E" w:rsidP="00B0151E">
      <w:pPr>
        <w:keepNext/>
        <w:ind w:firstLine="0"/>
        <w:outlineLvl w:val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B0151E" w:rsidRDefault="00B0151E" w:rsidP="00B0151E">
      <w:pPr>
        <w:keepNext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B0151E" w:rsidRDefault="00B0151E" w:rsidP="00B0151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Р Е Ш Е Н И Е   </w:t>
      </w:r>
    </w:p>
    <w:p w:rsidR="00B0151E" w:rsidRDefault="00B0151E" w:rsidP="00B0151E">
      <w:pPr>
        <w:rPr>
          <w:b/>
          <w:sz w:val="28"/>
          <w:szCs w:val="28"/>
        </w:rPr>
      </w:pPr>
    </w:p>
    <w:p w:rsidR="00B0151E" w:rsidRDefault="00B0151E" w:rsidP="00B0151E">
      <w:pPr>
        <w:spacing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22 февраля 2019 года                                                       №  150 -  РС</w:t>
      </w:r>
    </w:p>
    <w:p w:rsidR="00B0151E" w:rsidRDefault="00B0151E" w:rsidP="00B0151E">
      <w:pPr>
        <w:ind w:firstLine="0"/>
        <w:rPr>
          <w:b/>
          <w:sz w:val="28"/>
          <w:szCs w:val="28"/>
        </w:rPr>
      </w:pPr>
    </w:p>
    <w:p w:rsidR="00B0151E" w:rsidRDefault="00B0151E" w:rsidP="00B0151E">
      <w:pPr>
        <w:ind w:firstLine="0"/>
        <w:rPr>
          <w:sz w:val="28"/>
          <w:szCs w:val="28"/>
        </w:rPr>
      </w:pPr>
      <w:r>
        <w:rPr>
          <w:sz w:val="28"/>
          <w:szCs w:val="28"/>
        </w:rPr>
        <w:t>О решении «</w:t>
      </w:r>
      <w:r w:rsidRPr="00B0151E">
        <w:rPr>
          <w:sz w:val="28"/>
          <w:szCs w:val="28"/>
        </w:rPr>
        <w:t xml:space="preserve">О внесении изменений и дополнений в решение </w:t>
      </w:r>
    </w:p>
    <w:p w:rsidR="00B0151E" w:rsidRPr="00B0151E" w:rsidRDefault="00B0151E" w:rsidP="00B0151E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Новосильского районного Совета народных депутатов</w:t>
      </w:r>
    </w:p>
    <w:p w:rsidR="00B0151E" w:rsidRPr="00B0151E" w:rsidRDefault="00B0151E" w:rsidP="00B0151E">
      <w:pPr>
        <w:ind w:firstLine="0"/>
        <w:rPr>
          <w:sz w:val="28"/>
          <w:szCs w:val="28"/>
        </w:rPr>
      </w:pPr>
      <w:r w:rsidRPr="00B0151E">
        <w:rPr>
          <w:sz w:val="28"/>
          <w:szCs w:val="28"/>
        </w:rPr>
        <w:t xml:space="preserve">от 26.12.2018г. № 823 «О районном бюджете </w:t>
      </w:r>
    </w:p>
    <w:p w:rsidR="00B0151E" w:rsidRPr="00B0151E" w:rsidRDefault="00B0151E" w:rsidP="00B0151E">
      <w:pPr>
        <w:ind w:firstLine="0"/>
        <w:rPr>
          <w:sz w:val="28"/>
          <w:szCs w:val="28"/>
        </w:rPr>
      </w:pPr>
      <w:r w:rsidRPr="00B0151E">
        <w:rPr>
          <w:sz w:val="28"/>
          <w:szCs w:val="28"/>
        </w:rPr>
        <w:t>на 2019 год  и плановый период  2020-2021 годов»</w:t>
      </w:r>
    </w:p>
    <w:p w:rsidR="00B0151E" w:rsidRPr="00B0151E" w:rsidRDefault="00B0151E" w:rsidP="00B0151E">
      <w:pPr>
        <w:ind w:firstLine="0"/>
        <w:rPr>
          <w:sz w:val="28"/>
          <w:szCs w:val="28"/>
        </w:rPr>
      </w:pPr>
    </w:p>
    <w:p w:rsidR="00B0151E" w:rsidRDefault="00B0151E" w:rsidP="00B0151E">
      <w:pPr>
        <w:ind w:firstLine="0"/>
        <w:rPr>
          <w:sz w:val="28"/>
          <w:szCs w:val="28"/>
        </w:rPr>
      </w:pPr>
    </w:p>
    <w:p w:rsidR="00B0151E" w:rsidRDefault="00B0151E" w:rsidP="00B0151E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На основании Положения о бюджетном процессе в Новосильском районе, Новосильский районный Совет народных депутатов  </w:t>
      </w:r>
      <w:r>
        <w:rPr>
          <w:b/>
          <w:sz w:val="28"/>
          <w:szCs w:val="28"/>
        </w:rPr>
        <w:t>РЕШИЛ:</w:t>
      </w:r>
    </w:p>
    <w:p w:rsidR="00B0151E" w:rsidRDefault="00B0151E" w:rsidP="00B0151E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1. Принять  решение  «</w:t>
      </w:r>
      <w:r w:rsidRPr="00B0151E">
        <w:rPr>
          <w:sz w:val="28"/>
          <w:szCs w:val="28"/>
        </w:rPr>
        <w:t xml:space="preserve">О внесении изменений и дополнений в решение </w:t>
      </w:r>
      <w:r>
        <w:rPr>
          <w:sz w:val="28"/>
          <w:szCs w:val="28"/>
        </w:rPr>
        <w:t xml:space="preserve">Новосильского районного Совета народных депутатов </w:t>
      </w:r>
      <w:r w:rsidRPr="00B0151E">
        <w:rPr>
          <w:sz w:val="28"/>
          <w:szCs w:val="28"/>
        </w:rPr>
        <w:t>от 26.12.2018г. № 823 «О районном бюджете на 2019 год  и плановый период  2020-2021 годов</w:t>
      </w:r>
    </w:p>
    <w:p w:rsidR="00B0151E" w:rsidRDefault="00B0151E" w:rsidP="00B0151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B0151E" w:rsidRDefault="00B0151E" w:rsidP="00B0151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принятого решения возложить на комиссию по бюджету, налогам и экономической реформе.</w:t>
      </w:r>
    </w:p>
    <w:p w:rsidR="00B0151E" w:rsidRDefault="00B0151E" w:rsidP="00B0151E">
      <w:pPr>
        <w:ind w:firstLine="0"/>
        <w:rPr>
          <w:sz w:val="28"/>
          <w:szCs w:val="28"/>
        </w:rPr>
      </w:pPr>
    </w:p>
    <w:p w:rsidR="00B0151E" w:rsidRDefault="00B0151E" w:rsidP="00B0151E">
      <w:pPr>
        <w:spacing w:line="24" w:lineRule="atLeast"/>
        <w:ind w:firstLine="0"/>
        <w:rPr>
          <w:sz w:val="28"/>
          <w:szCs w:val="28"/>
        </w:rPr>
      </w:pPr>
    </w:p>
    <w:p w:rsidR="00B0151E" w:rsidRDefault="00B0151E" w:rsidP="00B0151E">
      <w:pPr>
        <w:spacing w:line="24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Новосильского</w:t>
      </w:r>
    </w:p>
    <w:p w:rsidR="00B0151E" w:rsidRDefault="00B0151E" w:rsidP="00B0151E">
      <w:pPr>
        <w:spacing w:line="24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районного Совета народных депутатов                                     К. В. Лазарев</w:t>
      </w:r>
    </w:p>
    <w:p w:rsidR="00B0151E" w:rsidRDefault="00B0151E" w:rsidP="00B0151E">
      <w:pPr>
        <w:spacing w:line="24" w:lineRule="atLeast"/>
        <w:ind w:firstLine="0"/>
        <w:rPr>
          <w:sz w:val="28"/>
          <w:szCs w:val="28"/>
        </w:rPr>
      </w:pPr>
    </w:p>
    <w:p w:rsidR="00B0151E" w:rsidRDefault="00B0151E" w:rsidP="00B0151E">
      <w:pPr>
        <w:spacing w:line="24" w:lineRule="atLeast"/>
        <w:ind w:firstLine="0"/>
        <w:rPr>
          <w:sz w:val="28"/>
          <w:szCs w:val="28"/>
        </w:rPr>
      </w:pPr>
    </w:p>
    <w:p w:rsidR="00B0151E" w:rsidRDefault="00B0151E" w:rsidP="00B0151E">
      <w:pPr>
        <w:spacing w:line="24" w:lineRule="atLeast"/>
        <w:ind w:firstLine="0"/>
        <w:rPr>
          <w:sz w:val="28"/>
          <w:szCs w:val="28"/>
        </w:rPr>
      </w:pPr>
    </w:p>
    <w:p w:rsidR="00B0151E" w:rsidRDefault="00B0151E" w:rsidP="00B0151E">
      <w:pPr>
        <w:spacing w:line="24" w:lineRule="atLeast"/>
        <w:ind w:firstLine="0"/>
        <w:rPr>
          <w:sz w:val="28"/>
          <w:szCs w:val="28"/>
        </w:rPr>
      </w:pPr>
    </w:p>
    <w:p w:rsidR="00B0151E" w:rsidRDefault="00B0151E" w:rsidP="00B0151E">
      <w:pPr>
        <w:spacing w:line="24" w:lineRule="atLeast"/>
        <w:ind w:firstLine="0"/>
        <w:rPr>
          <w:sz w:val="28"/>
          <w:szCs w:val="28"/>
        </w:rPr>
      </w:pPr>
    </w:p>
    <w:p w:rsidR="00B0151E" w:rsidRDefault="00B0151E" w:rsidP="00B0151E">
      <w:pPr>
        <w:spacing w:line="24" w:lineRule="atLeast"/>
        <w:ind w:firstLine="0"/>
        <w:rPr>
          <w:sz w:val="28"/>
          <w:szCs w:val="28"/>
        </w:rPr>
      </w:pPr>
    </w:p>
    <w:p w:rsidR="00B0151E" w:rsidRDefault="00B0151E" w:rsidP="00B0151E">
      <w:pPr>
        <w:spacing w:line="24" w:lineRule="atLeast"/>
        <w:ind w:firstLine="0"/>
        <w:rPr>
          <w:sz w:val="28"/>
          <w:szCs w:val="28"/>
        </w:rPr>
      </w:pPr>
    </w:p>
    <w:p w:rsidR="00B0151E" w:rsidRDefault="00B0151E" w:rsidP="00B0151E">
      <w:pPr>
        <w:widowControl/>
        <w:tabs>
          <w:tab w:val="left" w:pos="8595"/>
          <w:tab w:val="right" w:pos="9072"/>
        </w:tabs>
        <w:ind w:firstLine="0"/>
        <w:jc w:val="left"/>
        <w:rPr>
          <w:szCs w:val="24"/>
        </w:rPr>
      </w:pPr>
      <w:r>
        <w:rPr>
          <w:szCs w:val="24"/>
        </w:rPr>
        <w:tab/>
        <w:t xml:space="preserve">  </w:t>
      </w:r>
    </w:p>
    <w:p w:rsidR="00B0151E" w:rsidRDefault="00367644" w:rsidP="00B0151E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40005</wp:posOffset>
            </wp:positionV>
            <wp:extent cx="561975" cy="685800"/>
            <wp:effectExtent l="0" t="0" r="9525" b="0"/>
            <wp:wrapSquare wrapText="right"/>
            <wp:docPr id="2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51E" w:rsidRDefault="00B0151E" w:rsidP="00B0151E">
      <w:pPr>
        <w:widowControl/>
        <w:tabs>
          <w:tab w:val="left" w:pos="708"/>
          <w:tab w:val="left" w:pos="3810"/>
          <w:tab w:val="right" w:pos="4500"/>
          <w:tab w:val="center" w:pos="4536"/>
          <w:tab w:val="right" w:pos="9072"/>
        </w:tabs>
        <w:ind w:firstLine="0"/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</w:t>
      </w:r>
    </w:p>
    <w:p w:rsidR="00B0151E" w:rsidRDefault="00B0151E" w:rsidP="00B0151E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zCs w:val="24"/>
        </w:rPr>
      </w:pPr>
    </w:p>
    <w:p w:rsidR="00B0151E" w:rsidRDefault="00B0151E" w:rsidP="00B0151E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z w:val="16"/>
          <w:szCs w:val="16"/>
        </w:rPr>
      </w:pPr>
    </w:p>
    <w:p w:rsidR="00B0151E" w:rsidRDefault="00B0151E" w:rsidP="00B0151E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z w:val="16"/>
          <w:szCs w:val="16"/>
        </w:rPr>
      </w:pPr>
    </w:p>
    <w:p w:rsidR="00B0151E" w:rsidRDefault="00B0151E" w:rsidP="00B0151E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</w:p>
    <w:p w:rsidR="00B0151E" w:rsidRDefault="00B0151E" w:rsidP="00B0151E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  <w:r>
        <w:rPr>
          <w:szCs w:val="24"/>
        </w:rPr>
        <w:t>РОССИЙСКАЯ   ФЕДЕРАЦИЯ</w:t>
      </w:r>
    </w:p>
    <w:p w:rsidR="00B0151E" w:rsidRDefault="00B0151E" w:rsidP="00B0151E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  <w:r>
        <w:rPr>
          <w:szCs w:val="24"/>
        </w:rPr>
        <w:t>ОРЛОВСКАЯ   ОБЛАСТЬ</w:t>
      </w:r>
    </w:p>
    <w:p w:rsidR="00B0151E" w:rsidRDefault="00B0151E" w:rsidP="00B0151E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zCs w:val="24"/>
        </w:rPr>
      </w:pPr>
    </w:p>
    <w:p w:rsidR="00B0151E" w:rsidRDefault="00B0151E" w:rsidP="00B0151E">
      <w:pPr>
        <w:keepNext/>
        <w:widowControl/>
        <w:ind w:left="3861" w:hanging="1701"/>
        <w:jc w:val="left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Новосильский районный Совет</w:t>
      </w:r>
    </w:p>
    <w:p w:rsidR="00B0151E" w:rsidRDefault="00B0151E" w:rsidP="00B0151E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народных депутатов</w:t>
      </w:r>
    </w:p>
    <w:p w:rsidR="00B0151E" w:rsidRDefault="00B0151E" w:rsidP="00B0151E">
      <w:pPr>
        <w:ind w:left="2832" w:hanging="1701"/>
        <w:jc w:val="center"/>
        <w:rPr>
          <w:b/>
          <w:sz w:val="32"/>
          <w:szCs w:val="32"/>
        </w:rPr>
      </w:pPr>
    </w:p>
    <w:p w:rsidR="00B0151E" w:rsidRDefault="00B0151E" w:rsidP="00B0151E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B0151E" w:rsidRDefault="00B0151E" w:rsidP="00B0151E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 г. Новосиль ул.К.Маркса 16                                                                               т.2-19-59</w:t>
      </w:r>
    </w:p>
    <w:p w:rsidR="00B0151E" w:rsidRDefault="00B0151E" w:rsidP="00B0151E">
      <w:pPr>
        <w:keepNext/>
        <w:outlineLvl w:val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B0151E" w:rsidRDefault="00B0151E" w:rsidP="00B0151E">
      <w:pPr>
        <w:keepNext/>
        <w:outlineLvl w:val="0"/>
        <w:rPr>
          <w:b/>
          <w:sz w:val="28"/>
          <w:szCs w:val="28"/>
        </w:rPr>
      </w:pPr>
      <w:r>
        <w:rPr>
          <w:b/>
          <w:szCs w:val="24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</w:t>
      </w:r>
    </w:p>
    <w:p w:rsidR="00B0151E" w:rsidRDefault="00B0151E" w:rsidP="00B0151E">
      <w:pPr>
        <w:keepNext/>
        <w:outlineLvl w:val="0"/>
        <w:rPr>
          <w:b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B0151E" w:rsidRDefault="00B0151E" w:rsidP="00B0151E">
      <w:pPr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       </w:t>
      </w:r>
      <w:r>
        <w:rPr>
          <w:b/>
          <w:sz w:val="27"/>
          <w:szCs w:val="27"/>
        </w:rPr>
        <w:t>Р Е Ш Е Н И Е  № 824</w:t>
      </w:r>
    </w:p>
    <w:p w:rsidR="00B0151E" w:rsidRDefault="00B0151E" w:rsidP="00B0151E">
      <w:pPr>
        <w:ind w:firstLine="0"/>
        <w:rPr>
          <w:sz w:val="27"/>
          <w:szCs w:val="27"/>
        </w:rPr>
      </w:pPr>
    </w:p>
    <w:p w:rsidR="00B0151E" w:rsidRDefault="00B0151E" w:rsidP="00B0151E">
      <w:pPr>
        <w:ind w:firstLine="0"/>
        <w:rPr>
          <w:sz w:val="27"/>
          <w:szCs w:val="27"/>
        </w:rPr>
      </w:pPr>
    </w:p>
    <w:p w:rsidR="00B0151E" w:rsidRPr="00B0151E" w:rsidRDefault="00B0151E" w:rsidP="00B0151E">
      <w:pPr>
        <w:ind w:firstLine="0"/>
        <w:rPr>
          <w:sz w:val="28"/>
          <w:szCs w:val="28"/>
        </w:rPr>
      </w:pPr>
      <w:r w:rsidRPr="00840F85">
        <w:rPr>
          <w:sz w:val="28"/>
          <w:szCs w:val="28"/>
        </w:rPr>
        <w:t xml:space="preserve"> </w:t>
      </w:r>
      <w:r w:rsidRPr="00B0151E">
        <w:rPr>
          <w:sz w:val="28"/>
          <w:szCs w:val="28"/>
        </w:rPr>
        <w:t xml:space="preserve">О внесении изменений и дополнений в решение </w:t>
      </w:r>
    </w:p>
    <w:p w:rsidR="00B0151E" w:rsidRPr="00B0151E" w:rsidRDefault="00B0151E" w:rsidP="00B0151E">
      <w:pPr>
        <w:ind w:firstLine="0"/>
        <w:rPr>
          <w:sz w:val="28"/>
          <w:szCs w:val="28"/>
        </w:rPr>
      </w:pPr>
      <w:r w:rsidRPr="00B0151E">
        <w:rPr>
          <w:sz w:val="28"/>
          <w:szCs w:val="28"/>
        </w:rPr>
        <w:t>Новосильского районного Совета народных депутатов</w:t>
      </w:r>
    </w:p>
    <w:p w:rsidR="00B0151E" w:rsidRPr="00B0151E" w:rsidRDefault="00B0151E" w:rsidP="00B0151E">
      <w:pPr>
        <w:ind w:firstLine="0"/>
        <w:rPr>
          <w:sz w:val="28"/>
          <w:szCs w:val="28"/>
        </w:rPr>
      </w:pPr>
      <w:r w:rsidRPr="00B0151E">
        <w:rPr>
          <w:sz w:val="28"/>
          <w:szCs w:val="28"/>
        </w:rPr>
        <w:t xml:space="preserve">от 26.12.2018г. № 823 «О районном бюджете </w:t>
      </w:r>
    </w:p>
    <w:p w:rsidR="00B0151E" w:rsidRPr="00B0151E" w:rsidRDefault="00B0151E" w:rsidP="00B0151E">
      <w:pPr>
        <w:ind w:firstLine="0"/>
        <w:rPr>
          <w:sz w:val="28"/>
          <w:szCs w:val="28"/>
        </w:rPr>
      </w:pPr>
      <w:r w:rsidRPr="00B0151E">
        <w:rPr>
          <w:sz w:val="28"/>
          <w:szCs w:val="28"/>
        </w:rPr>
        <w:t>на 2019 год  и плановый период  2020-2021 годов»</w:t>
      </w:r>
    </w:p>
    <w:p w:rsidR="00B0151E" w:rsidRDefault="00B0151E" w:rsidP="00B0151E">
      <w:pPr>
        <w:ind w:firstLine="0"/>
        <w:rPr>
          <w:sz w:val="16"/>
          <w:szCs w:val="16"/>
        </w:rPr>
      </w:pPr>
    </w:p>
    <w:p w:rsidR="00B0151E" w:rsidRDefault="00B0151E" w:rsidP="00B0151E">
      <w:pPr>
        <w:spacing w:line="288" w:lineRule="auto"/>
        <w:ind w:firstLine="0"/>
        <w:rPr>
          <w:szCs w:val="24"/>
        </w:rPr>
      </w:pPr>
      <w:r>
        <w:rPr>
          <w:sz w:val="28"/>
          <w:szCs w:val="28"/>
        </w:rPr>
        <w:t xml:space="preserve">         </w:t>
      </w:r>
      <w:r>
        <w:rPr>
          <w:szCs w:val="24"/>
        </w:rPr>
        <w:t>Принято районным Советом народных депутатов                           22 февраля   2019  года</w:t>
      </w:r>
    </w:p>
    <w:p w:rsidR="00B0151E" w:rsidRDefault="00B0151E" w:rsidP="00B0151E">
      <w:pPr>
        <w:rPr>
          <w:sz w:val="16"/>
          <w:szCs w:val="16"/>
        </w:rPr>
      </w:pPr>
    </w:p>
    <w:p w:rsidR="00B0151E" w:rsidRPr="00840F85" w:rsidRDefault="00B0151E" w:rsidP="00B0151E">
      <w:pPr>
        <w:rPr>
          <w:sz w:val="28"/>
          <w:szCs w:val="28"/>
        </w:rPr>
      </w:pPr>
      <w:r w:rsidRPr="00840F85">
        <w:rPr>
          <w:sz w:val="28"/>
          <w:szCs w:val="28"/>
        </w:rPr>
        <w:t xml:space="preserve">На основании Положения о бюджетном процессе в Новосильском районе,  Новосильский районный Совет народных депутатов </w:t>
      </w:r>
      <w:r w:rsidRPr="00840F85">
        <w:rPr>
          <w:b/>
          <w:sz w:val="28"/>
          <w:szCs w:val="28"/>
        </w:rPr>
        <w:t>РЕШИЛ:</w:t>
      </w:r>
    </w:p>
    <w:p w:rsidR="00B0151E" w:rsidRPr="00B0151E" w:rsidRDefault="00B0151E" w:rsidP="00B0151E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B0151E">
        <w:rPr>
          <w:sz w:val="28"/>
          <w:szCs w:val="28"/>
        </w:rPr>
        <w:t>1. Внести в решение  районного Совета народных депутатов от 26.12.2018г. № 823 «О районном бюджете на 2019 год и плановый период 2020-2021 годов» следующие изменения и дополнения:</w:t>
      </w:r>
    </w:p>
    <w:p w:rsidR="00B0151E" w:rsidRPr="00B0151E" w:rsidRDefault="00B0151E" w:rsidP="00B0151E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- в</w:t>
      </w:r>
      <w:r w:rsidRPr="00B0151E">
        <w:rPr>
          <w:sz w:val="28"/>
          <w:szCs w:val="28"/>
        </w:rPr>
        <w:t xml:space="preserve"> пункте 1.1 статьи 1 слова «прогнозируемый общий объем доходов районного бюджета 2019 года в сумме 132610,0786 тыс. рублей» заменить словами «прогнозируемый общий объем доходов районного бюджета 2019 года в сумме 148066,81331тыс. рублей»; </w:t>
      </w:r>
    </w:p>
    <w:p w:rsidR="00B0151E" w:rsidRPr="00B0151E" w:rsidRDefault="00B0151E" w:rsidP="00B0151E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- в</w:t>
      </w:r>
      <w:r w:rsidRPr="00B0151E">
        <w:rPr>
          <w:sz w:val="28"/>
          <w:szCs w:val="28"/>
        </w:rPr>
        <w:t xml:space="preserve"> пункте 1.2 статьи 1 слова «общий объем расходов районного бюджета 2019 года в сумме 131168,0786 тыс. рублей» заменить словами «прогнозируемый общий объем расходов районного бюджета 2019 года в сумме 148729,05468 тыс. рублей»; </w:t>
      </w:r>
    </w:p>
    <w:p w:rsidR="00B0151E" w:rsidRPr="00B0151E" w:rsidRDefault="00B0151E" w:rsidP="00B0151E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- в </w:t>
      </w:r>
      <w:r w:rsidRPr="00B0151E">
        <w:rPr>
          <w:sz w:val="28"/>
          <w:szCs w:val="28"/>
        </w:rPr>
        <w:t xml:space="preserve"> пункте 1.5 статьи 1 слова «профицит районного бюджета на 2019 год в сумме 1442,0 тыс. рублей» заменить словами «дефицит районного бюджета на 2019 год в сумме 662,24137 тыс. рублей»;</w:t>
      </w:r>
    </w:p>
    <w:p w:rsidR="00B0151E" w:rsidRPr="00B0151E" w:rsidRDefault="00B0151E" w:rsidP="00B0151E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- в</w:t>
      </w:r>
      <w:r w:rsidRPr="00B0151E">
        <w:rPr>
          <w:sz w:val="28"/>
          <w:szCs w:val="28"/>
        </w:rPr>
        <w:t xml:space="preserve"> пункте 6 статьи 5 слова «объем бюджетных ассигнований Дорожного фонда Новосильского района на 2019 год в сумме 4460,99560 тыс. рублей» заменить словами «объем бюджетных ассигнований Дорожного фонда Новосильского района на 2019 год в сумме 5144,21197 тыс. рублей»;</w:t>
      </w:r>
    </w:p>
    <w:p w:rsidR="00B0151E" w:rsidRDefault="00B0151E" w:rsidP="00B0151E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- в</w:t>
      </w:r>
      <w:r w:rsidRPr="00B0151E">
        <w:rPr>
          <w:sz w:val="28"/>
          <w:szCs w:val="28"/>
        </w:rPr>
        <w:t xml:space="preserve"> пункте 7 статьи 7 слова «на реализацию мероприятий муниципальных программ Новосильского района на 2019 год – 99223,0786 тыс. рублей» заменить словами «на реализацию мероприятий муниципальных программ Новосильского </w:t>
      </w:r>
      <w:r w:rsidRPr="00B0151E">
        <w:rPr>
          <w:sz w:val="28"/>
          <w:szCs w:val="28"/>
        </w:rPr>
        <w:lastRenderedPageBreak/>
        <w:t>района на 2019 год – 115082,34868  тыс. рублей»;</w:t>
      </w:r>
    </w:p>
    <w:p w:rsidR="00B0151E" w:rsidRPr="00B0151E" w:rsidRDefault="00B0151E" w:rsidP="00B0151E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- в</w:t>
      </w:r>
      <w:r w:rsidRPr="00B0151E">
        <w:rPr>
          <w:sz w:val="28"/>
          <w:szCs w:val="28"/>
        </w:rPr>
        <w:t xml:space="preserve"> пункте 3 статьи 8 слова «распределение субвенций на 2019 год и плановый период 2020-2021 годов в сумме 375,7 тыс. рублей»  заменить словами  «распределение субвенций на 2019 год  в сумме 456,6 тыс. рублей»;</w:t>
      </w:r>
    </w:p>
    <w:p w:rsidR="00B0151E" w:rsidRPr="00B0151E" w:rsidRDefault="00B0151E" w:rsidP="00B0151E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- в </w:t>
      </w:r>
      <w:r w:rsidRPr="00B0151E">
        <w:rPr>
          <w:sz w:val="28"/>
          <w:szCs w:val="28"/>
        </w:rPr>
        <w:t xml:space="preserve"> пункте 4 статьи 8 слова «объем межбюджетных трансфертов, получаемых из других бюджетов  на 2019 год в сумме 72164,083тыс. рублей» заменить словами «объем межбюджетных трансфертов, получаемых из других бюджетов  на 2019 год в сумме 86620,81771 тыс. рублей».</w:t>
      </w:r>
    </w:p>
    <w:p w:rsidR="00B0151E" w:rsidRPr="00B0151E" w:rsidRDefault="00B0151E" w:rsidP="00B0151E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0151E">
        <w:rPr>
          <w:sz w:val="28"/>
          <w:szCs w:val="28"/>
        </w:rPr>
        <w:t>2. Приложения № 1,12,16,18,20,22,25 к решению изложить в новой редакции (прилагаются).</w:t>
      </w:r>
    </w:p>
    <w:p w:rsidR="00B0151E" w:rsidRPr="00B0151E" w:rsidRDefault="00B0151E" w:rsidP="00B0151E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0151E">
        <w:rPr>
          <w:sz w:val="28"/>
          <w:szCs w:val="28"/>
        </w:rPr>
        <w:t>3. Опубликовать данное решение и разместить на официальном сайте администрации района.</w:t>
      </w:r>
    </w:p>
    <w:p w:rsidR="00B0151E" w:rsidRPr="00B0151E" w:rsidRDefault="00B0151E" w:rsidP="00B0151E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B0151E" w:rsidRPr="00840F85" w:rsidRDefault="00B0151E" w:rsidP="00B0151E">
      <w:pPr>
        <w:autoSpaceDE w:val="0"/>
        <w:autoSpaceDN w:val="0"/>
        <w:adjustRightInd w:val="0"/>
        <w:ind w:firstLine="0"/>
        <w:rPr>
          <w:sz w:val="27"/>
          <w:szCs w:val="27"/>
        </w:rPr>
      </w:pPr>
    </w:p>
    <w:p w:rsidR="00B0151E" w:rsidRDefault="00B0151E" w:rsidP="00B0151E">
      <w:pPr>
        <w:autoSpaceDE w:val="0"/>
        <w:autoSpaceDN w:val="0"/>
        <w:adjustRightInd w:val="0"/>
        <w:ind w:firstLine="0"/>
        <w:rPr>
          <w:sz w:val="27"/>
          <w:szCs w:val="27"/>
        </w:rPr>
      </w:pPr>
    </w:p>
    <w:p w:rsidR="00B0151E" w:rsidRDefault="00B0151E" w:rsidP="00B0151E">
      <w:pPr>
        <w:autoSpaceDE w:val="0"/>
        <w:autoSpaceDN w:val="0"/>
        <w:adjustRightInd w:val="0"/>
        <w:spacing w:line="276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Председатель Новосильского районного            Глава Новосильского района  </w:t>
      </w:r>
    </w:p>
    <w:p w:rsidR="00B0151E" w:rsidRDefault="00B0151E" w:rsidP="00B0151E">
      <w:pPr>
        <w:autoSpaceDE w:val="0"/>
        <w:autoSpaceDN w:val="0"/>
        <w:adjustRightInd w:val="0"/>
        <w:spacing w:line="276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Совета народных депутатов                                 </w:t>
      </w:r>
    </w:p>
    <w:p w:rsidR="00B0151E" w:rsidRDefault="00B0151E" w:rsidP="00B0151E">
      <w:pPr>
        <w:autoSpaceDE w:val="0"/>
        <w:autoSpaceDN w:val="0"/>
        <w:adjustRightInd w:val="0"/>
        <w:spacing w:line="276" w:lineRule="auto"/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________________ К. В. Лазарев                            _______________А. И. Шалимов                                                                              «___»_____________2019 года</w:t>
      </w:r>
      <w:r>
        <w:rPr>
          <w:sz w:val="27"/>
          <w:szCs w:val="27"/>
        </w:rPr>
        <w:tab/>
        <w:t xml:space="preserve">                               «___»_____________2019года</w:t>
      </w:r>
    </w:p>
    <w:p w:rsidR="00B0151E" w:rsidRDefault="00B0151E" w:rsidP="00B0151E">
      <w:pPr>
        <w:spacing w:line="312" w:lineRule="auto"/>
        <w:ind w:firstLine="720"/>
        <w:jc w:val="center"/>
        <w:rPr>
          <w:sz w:val="27"/>
          <w:szCs w:val="27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7"/>
          <w:szCs w:val="27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8"/>
          <w:szCs w:val="28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8"/>
          <w:szCs w:val="28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8"/>
          <w:szCs w:val="28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8"/>
          <w:szCs w:val="28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8"/>
          <w:szCs w:val="28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8"/>
          <w:szCs w:val="28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8"/>
          <w:szCs w:val="28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8"/>
          <w:szCs w:val="28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8"/>
          <w:szCs w:val="28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8"/>
          <w:szCs w:val="28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8"/>
          <w:szCs w:val="28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8"/>
          <w:szCs w:val="28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8"/>
          <w:szCs w:val="28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8"/>
          <w:szCs w:val="28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8"/>
          <w:szCs w:val="28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8"/>
          <w:szCs w:val="28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8"/>
          <w:szCs w:val="28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8"/>
          <w:szCs w:val="28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8"/>
          <w:szCs w:val="28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8"/>
          <w:szCs w:val="28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8"/>
          <w:szCs w:val="28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8"/>
          <w:szCs w:val="28"/>
        </w:rPr>
      </w:pPr>
    </w:p>
    <w:p w:rsidR="00B0151E" w:rsidRDefault="00B0151E" w:rsidP="00B0151E">
      <w:pPr>
        <w:spacing w:line="312" w:lineRule="auto"/>
        <w:ind w:firstLine="720"/>
        <w:jc w:val="center"/>
        <w:rPr>
          <w:sz w:val="28"/>
          <w:szCs w:val="28"/>
        </w:rPr>
      </w:pPr>
    </w:p>
    <w:p w:rsidR="00B0151E" w:rsidRPr="00B0151E" w:rsidRDefault="00B0151E" w:rsidP="00B0151E"/>
    <w:sectPr w:rsidR="00B0151E" w:rsidRPr="00B0151E" w:rsidSect="00B0151E">
      <w:pgSz w:w="11900" w:h="16820"/>
      <w:pgMar w:top="851" w:right="851" w:bottom="567" w:left="907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6E98"/>
    <w:rsid w:val="00067160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72A9"/>
    <w:rsid w:val="000C1408"/>
    <w:rsid w:val="000E0016"/>
    <w:rsid w:val="000F25BD"/>
    <w:rsid w:val="001173A4"/>
    <w:rsid w:val="001207E6"/>
    <w:rsid w:val="00150ACA"/>
    <w:rsid w:val="0015134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21FD1"/>
    <w:rsid w:val="00243DBE"/>
    <w:rsid w:val="002575B4"/>
    <w:rsid w:val="002633AF"/>
    <w:rsid w:val="00270E0A"/>
    <w:rsid w:val="002A39E2"/>
    <w:rsid w:val="002A7018"/>
    <w:rsid w:val="002B0669"/>
    <w:rsid w:val="002C3519"/>
    <w:rsid w:val="002D241B"/>
    <w:rsid w:val="002E600A"/>
    <w:rsid w:val="002F03C2"/>
    <w:rsid w:val="002F191A"/>
    <w:rsid w:val="002F6BDE"/>
    <w:rsid w:val="003037EB"/>
    <w:rsid w:val="00314CD0"/>
    <w:rsid w:val="00335581"/>
    <w:rsid w:val="00336125"/>
    <w:rsid w:val="003472E2"/>
    <w:rsid w:val="003535FF"/>
    <w:rsid w:val="0035374D"/>
    <w:rsid w:val="00354D8A"/>
    <w:rsid w:val="00367644"/>
    <w:rsid w:val="003678E0"/>
    <w:rsid w:val="00371254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25853"/>
    <w:rsid w:val="0044419D"/>
    <w:rsid w:val="00450F47"/>
    <w:rsid w:val="00455536"/>
    <w:rsid w:val="0046457A"/>
    <w:rsid w:val="00465D1C"/>
    <w:rsid w:val="004762C7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C3880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2131"/>
    <w:rsid w:val="0066402D"/>
    <w:rsid w:val="00664376"/>
    <w:rsid w:val="0066443E"/>
    <w:rsid w:val="006D362D"/>
    <w:rsid w:val="006D7263"/>
    <w:rsid w:val="006E0DB9"/>
    <w:rsid w:val="006E54BF"/>
    <w:rsid w:val="006F147F"/>
    <w:rsid w:val="00701BA1"/>
    <w:rsid w:val="007034CF"/>
    <w:rsid w:val="00706B37"/>
    <w:rsid w:val="00706C42"/>
    <w:rsid w:val="0071252A"/>
    <w:rsid w:val="007137C5"/>
    <w:rsid w:val="007215F5"/>
    <w:rsid w:val="00731DDD"/>
    <w:rsid w:val="00751614"/>
    <w:rsid w:val="00770990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C1BD4"/>
    <w:rsid w:val="007D1F6F"/>
    <w:rsid w:val="007E3C1F"/>
    <w:rsid w:val="007F249D"/>
    <w:rsid w:val="008002DB"/>
    <w:rsid w:val="00804B0E"/>
    <w:rsid w:val="00805645"/>
    <w:rsid w:val="00810608"/>
    <w:rsid w:val="00814F72"/>
    <w:rsid w:val="00841E58"/>
    <w:rsid w:val="00845029"/>
    <w:rsid w:val="0084520C"/>
    <w:rsid w:val="0085155C"/>
    <w:rsid w:val="00866AC1"/>
    <w:rsid w:val="0086775B"/>
    <w:rsid w:val="008803ED"/>
    <w:rsid w:val="00882124"/>
    <w:rsid w:val="00883F3C"/>
    <w:rsid w:val="00893A17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771B1"/>
    <w:rsid w:val="00984256"/>
    <w:rsid w:val="00996736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C1FDC"/>
    <w:rsid w:val="00AC66F7"/>
    <w:rsid w:val="00AC7B69"/>
    <w:rsid w:val="00AD4EF5"/>
    <w:rsid w:val="00AD7211"/>
    <w:rsid w:val="00AE6CE1"/>
    <w:rsid w:val="00AF593A"/>
    <w:rsid w:val="00B0151E"/>
    <w:rsid w:val="00B03D3D"/>
    <w:rsid w:val="00B05982"/>
    <w:rsid w:val="00B075EC"/>
    <w:rsid w:val="00B14595"/>
    <w:rsid w:val="00B146B4"/>
    <w:rsid w:val="00B2297E"/>
    <w:rsid w:val="00B22BF5"/>
    <w:rsid w:val="00B34477"/>
    <w:rsid w:val="00B53A39"/>
    <w:rsid w:val="00B559FC"/>
    <w:rsid w:val="00B6495A"/>
    <w:rsid w:val="00B707FA"/>
    <w:rsid w:val="00B72C7E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D57C2"/>
    <w:rsid w:val="00BE559A"/>
    <w:rsid w:val="00BF7FA2"/>
    <w:rsid w:val="00C11CD5"/>
    <w:rsid w:val="00C15A4C"/>
    <w:rsid w:val="00C26A4B"/>
    <w:rsid w:val="00C426A7"/>
    <w:rsid w:val="00C463A4"/>
    <w:rsid w:val="00C64224"/>
    <w:rsid w:val="00C65895"/>
    <w:rsid w:val="00C85000"/>
    <w:rsid w:val="00CA34E6"/>
    <w:rsid w:val="00CA5AE0"/>
    <w:rsid w:val="00CB3629"/>
    <w:rsid w:val="00CB37F0"/>
    <w:rsid w:val="00CB3E69"/>
    <w:rsid w:val="00CC6A27"/>
    <w:rsid w:val="00CD546B"/>
    <w:rsid w:val="00CD5DFC"/>
    <w:rsid w:val="00CE67A4"/>
    <w:rsid w:val="00CF1446"/>
    <w:rsid w:val="00CF2306"/>
    <w:rsid w:val="00D34297"/>
    <w:rsid w:val="00D35148"/>
    <w:rsid w:val="00D40FA8"/>
    <w:rsid w:val="00D63859"/>
    <w:rsid w:val="00D72698"/>
    <w:rsid w:val="00D80E3D"/>
    <w:rsid w:val="00D84EAB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8D6"/>
    <w:rsid w:val="00E71221"/>
    <w:rsid w:val="00E7152A"/>
    <w:rsid w:val="00E87B76"/>
    <w:rsid w:val="00EB1F6E"/>
    <w:rsid w:val="00ED53EE"/>
    <w:rsid w:val="00ED7526"/>
    <w:rsid w:val="00F34337"/>
    <w:rsid w:val="00F37930"/>
    <w:rsid w:val="00F50727"/>
    <w:rsid w:val="00F56CF8"/>
    <w:rsid w:val="00F56D5A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9DD5-3FC4-44AF-98C9-33475679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2019-02-22T05:37:00Z</cp:lastPrinted>
  <dcterms:created xsi:type="dcterms:W3CDTF">2019-03-07T09:03:00Z</dcterms:created>
  <dcterms:modified xsi:type="dcterms:W3CDTF">2019-03-07T09:03:00Z</dcterms:modified>
</cp:coreProperties>
</file>