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C1" w:rsidRDefault="00A06BC1" w:rsidP="00F737CC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</w:p>
    <w:p w:rsidR="00215750" w:rsidRDefault="00882396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215750" w:rsidRDefault="00215750" w:rsidP="00F737CC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  <w:r w:rsidR="00B66258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22.11.2018</w:t>
      </w: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__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</w:t>
      </w:r>
      <w:r w:rsidR="001C39AC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№_</w:t>
      </w:r>
      <w:r w:rsidR="00B66258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358</w:t>
      </w:r>
      <w:r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</w:p>
    <w:p w:rsidR="00215750" w:rsidRDefault="00215750" w:rsidP="00F737CC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7C1405" w:rsidRDefault="007C1405"/>
    <w:p w:rsidR="007C1405" w:rsidRDefault="009235C7" w:rsidP="00923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</w:t>
      </w:r>
      <w:r w:rsidR="00F108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расчета нормативов,</w:t>
      </w:r>
    </w:p>
    <w:p w:rsidR="009235C7" w:rsidRDefault="009235C7" w:rsidP="00923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применяемых при определении расчетных нормативных</w:t>
      </w:r>
    </w:p>
    <w:p w:rsidR="009235C7" w:rsidRDefault="009235C7" w:rsidP="00923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для расчета и распределения дотации на выравнивание</w:t>
      </w:r>
    </w:p>
    <w:p w:rsidR="009235C7" w:rsidRDefault="009235C7" w:rsidP="00923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обеспеченности поселений Новосильского района</w:t>
      </w:r>
    </w:p>
    <w:p w:rsidR="009235C7" w:rsidRDefault="009235C7" w:rsidP="00923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Орловской области на очередной финансовый год и плановый период,</w:t>
      </w:r>
    </w:p>
    <w:p w:rsidR="009235C7" w:rsidRDefault="009235C7" w:rsidP="00923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Порядка определения расчетных нормативных расходов</w:t>
      </w:r>
    </w:p>
    <w:p w:rsidR="009235C7" w:rsidRDefault="009235C7" w:rsidP="00923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5C7" w:rsidRDefault="009235C7" w:rsidP="00FB0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Федеральным Законом от 6 октября 2003 года № 131 ФЗ «Об общих принципах организации</w:t>
      </w:r>
      <w:r w:rsidR="00FB0C48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</w:t>
      </w:r>
      <w:r w:rsidR="00F108F9">
        <w:rPr>
          <w:rFonts w:ascii="Times New Roman" w:hAnsi="Times New Roman" w:cs="Times New Roman"/>
          <w:sz w:val="28"/>
          <w:szCs w:val="28"/>
        </w:rPr>
        <w:t>»</w:t>
      </w:r>
      <w:r w:rsidR="00FB0C48">
        <w:rPr>
          <w:rFonts w:ascii="Times New Roman" w:hAnsi="Times New Roman" w:cs="Times New Roman"/>
          <w:sz w:val="28"/>
          <w:szCs w:val="28"/>
        </w:rPr>
        <w:t>, Законом Орловской области от</w:t>
      </w:r>
      <w:r w:rsidR="00F108F9">
        <w:rPr>
          <w:rFonts w:ascii="Times New Roman" w:hAnsi="Times New Roman" w:cs="Times New Roman"/>
          <w:sz w:val="28"/>
          <w:szCs w:val="28"/>
        </w:rPr>
        <w:t xml:space="preserve"> 26 декабря 2005 года №</w:t>
      </w:r>
      <w:r w:rsidR="00FB0C48">
        <w:rPr>
          <w:rFonts w:ascii="Times New Roman" w:hAnsi="Times New Roman" w:cs="Times New Roman"/>
          <w:sz w:val="28"/>
          <w:szCs w:val="28"/>
        </w:rPr>
        <w:t xml:space="preserve">562-ОЗ «О межбюджетных отношениях в Орловской области», Законом Орловской области от 5 декабря 2008 года № 846-ОЗ «О наделении органов местного самоуправления муниципальных районов Орловской области полномочиями органов </w:t>
      </w:r>
      <w:r w:rsidR="00E9310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B0C48">
        <w:rPr>
          <w:rFonts w:ascii="Times New Roman" w:hAnsi="Times New Roman" w:cs="Times New Roman"/>
          <w:sz w:val="28"/>
          <w:szCs w:val="28"/>
        </w:rPr>
        <w:t xml:space="preserve"> власти Орловской области по расчету и пред</w:t>
      </w:r>
      <w:r w:rsidR="00F108F9">
        <w:rPr>
          <w:rFonts w:ascii="Times New Roman" w:hAnsi="Times New Roman" w:cs="Times New Roman"/>
          <w:sz w:val="28"/>
          <w:szCs w:val="28"/>
        </w:rPr>
        <w:t>о</w:t>
      </w:r>
      <w:r w:rsidR="00FB0C48">
        <w:rPr>
          <w:rFonts w:ascii="Times New Roman" w:hAnsi="Times New Roman" w:cs="Times New Roman"/>
          <w:sz w:val="28"/>
          <w:szCs w:val="28"/>
        </w:rPr>
        <w:t xml:space="preserve">ставлению дотаций бюджетам поселений за счет средств областного бюджета», Уставом Новосильского района, Положением </w:t>
      </w:r>
      <w:r w:rsidR="00052349">
        <w:rPr>
          <w:rFonts w:ascii="Times New Roman" w:hAnsi="Times New Roman" w:cs="Times New Roman"/>
          <w:sz w:val="28"/>
          <w:szCs w:val="28"/>
        </w:rPr>
        <w:t>«О</w:t>
      </w:r>
      <w:r w:rsidR="00FB0C48">
        <w:rPr>
          <w:rFonts w:ascii="Times New Roman" w:hAnsi="Times New Roman" w:cs="Times New Roman"/>
          <w:sz w:val="28"/>
          <w:szCs w:val="28"/>
        </w:rPr>
        <w:t xml:space="preserve"> бюджетном процессе в Новосильском районе», утвержденном решением районного Совета народных депутатов от 5 сентября 2014 года № 672</w:t>
      </w:r>
      <w:r w:rsidR="00F108F9">
        <w:rPr>
          <w:rFonts w:ascii="Times New Roman" w:hAnsi="Times New Roman" w:cs="Times New Roman"/>
          <w:sz w:val="28"/>
          <w:szCs w:val="28"/>
        </w:rPr>
        <w:t>,</w:t>
      </w:r>
      <w:r w:rsidR="00FB0C48">
        <w:rPr>
          <w:rFonts w:ascii="Times New Roman" w:hAnsi="Times New Roman" w:cs="Times New Roman"/>
          <w:sz w:val="28"/>
          <w:szCs w:val="28"/>
        </w:rPr>
        <w:t xml:space="preserve">  п о с т а н о в л я </w:t>
      </w:r>
      <w:r w:rsidR="00F108F9">
        <w:rPr>
          <w:rFonts w:ascii="Times New Roman" w:hAnsi="Times New Roman" w:cs="Times New Roman"/>
          <w:sz w:val="28"/>
          <w:szCs w:val="28"/>
        </w:rPr>
        <w:t>ю</w:t>
      </w:r>
      <w:r w:rsidR="00FB0C48">
        <w:rPr>
          <w:rFonts w:ascii="Times New Roman" w:hAnsi="Times New Roman" w:cs="Times New Roman"/>
          <w:sz w:val="28"/>
          <w:szCs w:val="28"/>
        </w:rPr>
        <w:t>:</w:t>
      </w:r>
    </w:p>
    <w:p w:rsidR="00FB0C48" w:rsidRDefault="00FB0C48" w:rsidP="00FB0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C48" w:rsidRDefault="00FB0C48" w:rsidP="00FB0C4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F108F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F108F9">
        <w:rPr>
          <w:rFonts w:ascii="Times New Roman" w:hAnsi="Times New Roman" w:cs="Times New Roman"/>
          <w:sz w:val="28"/>
          <w:szCs w:val="28"/>
        </w:rPr>
        <w:t>у расчета нормативов,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8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рименяемых </w:t>
      </w:r>
    </w:p>
    <w:p w:rsidR="00FB0C48" w:rsidRDefault="00FB0C48" w:rsidP="00FB0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0C48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определении расчетных нормативных расходов для расчета и распределения дотации на выравнивание бюджетной обеспеченности поселений Новосильского района Орловской области на очередной финансовый год и плановый период</w:t>
      </w:r>
      <w:r w:rsidR="000B7D9A">
        <w:rPr>
          <w:rFonts w:ascii="Times New Roman" w:hAnsi="Times New Roman" w:cs="Times New Roman"/>
          <w:sz w:val="28"/>
          <w:szCs w:val="28"/>
        </w:rPr>
        <w:t xml:space="preserve"> и Порядок определения расчетных нормативных расходов.</w:t>
      </w:r>
    </w:p>
    <w:p w:rsidR="00786D06" w:rsidRDefault="00786D06" w:rsidP="00FB0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5CE" w:rsidRDefault="00C535CE" w:rsidP="00FB0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D06" w:rsidRDefault="00786D06" w:rsidP="00FB0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D06" w:rsidRPr="00786D06" w:rsidRDefault="00786D06" w:rsidP="00786D06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B7D9A" w:rsidRPr="00786D06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Новосильского района </w:t>
      </w:r>
      <w:r w:rsidRPr="00786D06">
        <w:rPr>
          <w:rFonts w:ascii="Times New Roman" w:hAnsi="Times New Roman" w:cs="Times New Roman"/>
          <w:sz w:val="28"/>
          <w:szCs w:val="28"/>
        </w:rPr>
        <w:t>осуществить</w:t>
      </w:r>
    </w:p>
    <w:p w:rsidR="000B7D9A" w:rsidRPr="00786D06" w:rsidRDefault="000B7D9A" w:rsidP="00786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D06">
        <w:rPr>
          <w:rFonts w:ascii="Times New Roman" w:hAnsi="Times New Roman" w:cs="Times New Roman"/>
          <w:sz w:val="28"/>
          <w:szCs w:val="28"/>
        </w:rPr>
        <w:t>расчет и распределение дотации на выравнивание бюджетной обеспеченности поселений Новосильского района на очередной финансовый год и плановый период в соответствии с Порядком и Методикой распределения дотаций на выравнивание бюджетной обеспеченности поселений Новосильского района Орловской области с применением нормативов, рассчитанных в соответствии с Методиками, указанными в пункте 1 настоящего постановления.</w:t>
      </w:r>
    </w:p>
    <w:p w:rsidR="00F108F9" w:rsidRDefault="00F108F9" w:rsidP="000B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Обеспечить публикацию настоящего постановления на официальном сайте администрации Новосильского района.</w:t>
      </w:r>
    </w:p>
    <w:p w:rsidR="000B7D9A" w:rsidRPr="000B7D9A" w:rsidRDefault="000B7D9A" w:rsidP="000B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8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.Контроль за исполнением постановления оставляю за собой.</w:t>
      </w:r>
    </w:p>
    <w:p w:rsidR="009235C7" w:rsidRDefault="009235C7" w:rsidP="00923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5C7" w:rsidRDefault="009235C7" w:rsidP="00923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5C7" w:rsidRDefault="009235C7" w:rsidP="00923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34F" w:rsidRDefault="0006534F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405" w:rsidRDefault="007C1405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                                            А.И.Шалимов</w:t>
      </w:r>
    </w:p>
    <w:p w:rsidR="007C1405" w:rsidRDefault="007C1405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9A" w:rsidRDefault="005C549A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9A" w:rsidRDefault="005C549A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9A" w:rsidRDefault="005C549A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549A" w:rsidSect="00786D06">
      <w:pgSz w:w="11906" w:h="16838"/>
      <w:pgMar w:top="567" w:right="567" w:bottom="7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FBE"/>
    <w:multiLevelType w:val="hybridMultilevel"/>
    <w:tmpl w:val="C13824CA"/>
    <w:lvl w:ilvl="0" w:tplc="6E4A95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415F"/>
    <w:rsid w:val="00046058"/>
    <w:rsid w:val="00052349"/>
    <w:rsid w:val="0006534F"/>
    <w:rsid w:val="00081614"/>
    <w:rsid w:val="00085523"/>
    <w:rsid w:val="00095D41"/>
    <w:rsid w:val="000B2E00"/>
    <w:rsid w:val="000B412B"/>
    <w:rsid w:val="000B7D9A"/>
    <w:rsid w:val="000C698F"/>
    <w:rsid w:val="000D3655"/>
    <w:rsid w:val="000E0535"/>
    <w:rsid w:val="000E1391"/>
    <w:rsid w:val="00122610"/>
    <w:rsid w:val="001235FB"/>
    <w:rsid w:val="00133E1F"/>
    <w:rsid w:val="00143BE5"/>
    <w:rsid w:val="00150D8A"/>
    <w:rsid w:val="00177F96"/>
    <w:rsid w:val="00185A84"/>
    <w:rsid w:val="001A1675"/>
    <w:rsid w:val="001A383A"/>
    <w:rsid w:val="001A69B0"/>
    <w:rsid w:val="001C2132"/>
    <w:rsid w:val="001C39AC"/>
    <w:rsid w:val="001C5411"/>
    <w:rsid w:val="001F376C"/>
    <w:rsid w:val="002064FB"/>
    <w:rsid w:val="00215750"/>
    <w:rsid w:val="00216449"/>
    <w:rsid w:val="00221EBC"/>
    <w:rsid w:val="002277D9"/>
    <w:rsid w:val="0026698E"/>
    <w:rsid w:val="00273583"/>
    <w:rsid w:val="00290DB0"/>
    <w:rsid w:val="002A54AB"/>
    <w:rsid w:val="002B0FD8"/>
    <w:rsid w:val="002B2BFC"/>
    <w:rsid w:val="002E2CAD"/>
    <w:rsid w:val="002F3887"/>
    <w:rsid w:val="00302EB8"/>
    <w:rsid w:val="00316C08"/>
    <w:rsid w:val="003413A1"/>
    <w:rsid w:val="00343FDB"/>
    <w:rsid w:val="0035174B"/>
    <w:rsid w:val="00391AA0"/>
    <w:rsid w:val="003943C8"/>
    <w:rsid w:val="003A2B8D"/>
    <w:rsid w:val="003A44AE"/>
    <w:rsid w:val="003A4A11"/>
    <w:rsid w:val="003A648B"/>
    <w:rsid w:val="003B263B"/>
    <w:rsid w:val="003D2F4D"/>
    <w:rsid w:val="003D6DA7"/>
    <w:rsid w:val="003E398D"/>
    <w:rsid w:val="003E779C"/>
    <w:rsid w:val="00421EAB"/>
    <w:rsid w:val="00431CCD"/>
    <w:rsid w:val="00444083"/>
    <w:rsid w:val="004574A3"/>
    <w:rsid w:val="00461AF9"/>
    <w:rsid w:val="00477A39"/>
    <w:rsid w:val="00483B54"/>
    <w:rsid w:val="00485DB4"/>
    <w:rsid w:val="00486ACE"/>
    <w:rsid w:val="00490051"/>
    <w:rsid w:val="0049060B"/>
    <w:rsid w:val="004A694A"/>
    <w:rsid w:val="004C2BAF"/>
    <w:rsid w:val="004D4E16"/>
    <w:rsid w:val="004D76FA"/>
    <w:rsid w:val="004E551D"/>
    <w:rsid w:val="004F7EFE"/>
    <w:rsid w:val="00565242"/>
    <w:rsid w:val="00574EDA"/>
    <w:rsid w:val="0057550C"/>
    <w:rsid w:val="0058078A"/>
    <w:rsid w:val="005A75E7"/>
    <w:rsid w:val="005B15C7"/>
    <w:rsid w:val="005C32F0"/>
    <w:rsid w:val="005C40DD"/>
    <w:rsid w:val="005C549A"/>
    <w:rsid w:val="005E67B4"/>
    <w:rsid w:val="005F7782"/>
    <w:rsid w:val="0061251F"/>
    <w:rsid w:val="00613100"/>
    <w:rsid w:val="00616531"/>
    <w:rsid w:val="00624845"/>
    <w:rsid w:val="0062757F"/>
    <w:rsid w:val="006402A0"/>
    <w:rsid w:val="00645F09"/>
    <w:rsid w:val="0065735D"/>
    <w:rsid w:val="00663504"/>
    <w:rsid w:val="00690AEA"/>
    <w:rsid w:val="00696989"/>
    <w:rsid w:val="006B0F30"/>
    <w:rsid w:val="006B3E6A"/>
    <w:rsid w:val="006D1467"/>
    <w:rsid w:val="006D70A8"/>
    <w:rsid w:val="006F27F6"/>
    <w:rsid w:val="007110A7"/>
    <w:rsid w:val="00714FD5"/>
    <w:rsid w:val="00721728"/>
    <w:rsid w:val="00725E1D"/>
    <w:rsid w:val="00731523"/>
    <w:rsid w:val="00732F4E"/>
    <w:rsid w:val="007478C1"/>
    <w:rsid w:val="00751B07"/>
    <w:rsid w:val="00774AE5"/>
    <w:rsid w:val="00786D06"/>
    <w:rsid w:val="007B1BA5"/>
    <w:rsid w:val="007B4EA5"/>
    <w:rsid w:val="007C1405"/>
    <w:rsid w:val="007C77A8"/>
    <w:rsid w:val="007E6881"/>
    <w:rsid w:val="007F739A"/>
    <w:rsid w:val="007F7823"/>
    <w:rsid w:val="0082480F"/>
    <w:rsid w:val="00842197"/>
    <w:rsid w:val="00847C82"/>
    <w:rsid w:val="008519E7"/>
    <w:rsid w:val="00853F2C"/>
    <w:rsid w:val="0086641F"/>
    <w:rsid w:val="00876151"/>
    <w:rsid w:val="00882396"/>
    <w:rsid w:val="008940EB"/>
    <w:rsid w:val="008A4FEC"/>
    <w:rsid w:val="008C2498"/>
    <w:rsid w:val="008C6E59"/>
    <w:rsid w:val="009226C5"/>
    <w:rsid w:val="009235C7"/>
    <w:rsid w:val="00936F5D"/>
    <w:rsid w:val="00941EC9"/>
    <w:rsid w:val="00945A9E"/>
    <w:rsid w:val="00950EFE"/>
    <w:rsid w:val="009528DD"/>
    <w:rsid w:val="00961A41"/>
    <w:rsid w:val="00965FCC"/>
    <w:rsid w:val="00971733"/>
    <w:rsid w:val="009A2F0B"/>
    <w:rsid w:val="009C3432"/>
    <w:rsid w:val="009E4CC1"/>
    <w:rsid w:val="009F018C"/>
    <w:rsid w:val="009F0432"/>
    <w:rsid w:val="00A01DF3"/>
    <w:rsid w:val="00A060F5"/>
    <w:rsid w:val="00A06BC1"/>
    <w:rsid w:val="00A40813"/>
    <w:rsid w:val="00A42E0B"/>
    <w:rsid w:val="00A43B22"/>
    <w:rsid w:val="00A44987"/>
    <w:rsid w:val="00A52D8D"/>
    <w:rsid w:val="00A81FB1"/>
    <w:rsid w:val="00A90F4D"/>
    <w:rsid w:val="00A97082"/>
    <w:rsid w:val="00AC6E0F"/>
    <w:rsid w:val="00AC748A"/>
    <w:rsid w:val="00AC7F65"/>
    <w:rsid w:val="00AE1524"/>
    <w:rsid w:val="00B07A21"/>
    <w:rsid w:val="00B14B24"/>
    <w:rsid w:val="00B2663F"/>
    <w:rsid w:val="00B36050"/>
    <w:rsid w:val="00B66258"/>
    <w:rsid w:val="00B86589"/>
    <w:rsid w:val="00BC533C"/>
    <w:rsid w:val="00BD7045"/>
    <w:rsid w:val="00BE2C22"/>
    <w:rsid w:val="00C27D85"/>
    <w:rsid w:val="00C30A72"/>
    <w:rsid w:val="00C30BF1"/>
    <w:rsid w:val="00C535CE"/>
    <w:rsid w:val="00C77BC4"/>
    <w:rsid w:val="00CE4312"/>
    <w:rsid w:val="00CF5F0E"/>
    <w:rsid w:val="00D11279"/>
    <w:rsid w:val="00D14F8A"/>
    <w:rsid w:val="00D33421"/>
    <w:rsid w:val="00D34A82"/>
    <w:rsid w:val="00D4538D"/>
    <w:rsid w:val="00D5020D"/>
    <w:rsid w:val="00D50D01"/>
    <w:rsid w:val="00D64A43"/>
    <w:rsid w:val="00D76A5A"/>
    <w:rsid w:val="00D841DF"/>
    <w:rsid w:val="00D97C1E"/>
    <w:rsid w:val="00DA4FFD"/>
    <w:rsid w:val="00DD6D54"/>
    <w:rsid w:val="00E41295"/>
    <w:rsid w:val="00E41359"/>
    <w:rsid w:val="00E44D77"/>
    <w:rsid w:val="00E66D63"/>
    <w:rsid w:val="00E74CE3"/>
    <w:rsid w:val="00E75A8F"/>
    <w:rsid w:val="00E93102"/>
    <w:rsid w:val="00EA30E2"/>
    <w:rsid w:val="00EB210F"/>
    <w:rsid w:val="00EB5764"/>
    <w:rsid w:val="00EB616D"/>
    <w:rsid w:val="00EB6DBE"/>
    <w:rsid w:val="00ED2495"/>
    <w:rsid w:val="00ED538E"/>
    <w:rsid w:val="00EE2014"/>
    <w:rsid w:val="00EE5DFC"/>
    <w:rsid w:val="00F108F9"/>
    <w:rsid w:val="00F2515C"/>
    <w:rsid w:val="00F36600"/>
    <w:rsid w:val="00F36C93"/>
    <w:rsid w:val="00F37CFE"/>
    <w:rsid w:val="00F37F3C"/>
    <w:rsid w:val="00F43AAC"/>
    <w:rsid w:val="00F463B4"/>
    <w:rsid w:val="00F668DD"/>
    <w:rsid w:val="00F737CC"/>
    <w:rsid w:val="00FB0C48"/>
    <w:rsid w:val="00FB3D6B"/>
    <w:rsid w:val="00FC0901"/>
    <w:rsid w:val="00FD1DF7"/>
    <w:rsid w:val="00FD676C"/>
    <w:rsid w:val="00FD6ACD"/>
    <w:rsid w:val="00FE3B22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2018-11-21T10:31:00Z</cp:lastPrinted>
  <dcterms:created xsi:type="dcterms:W3CDTF">2018-12-19T11:16:00Z</dcterms:created>
  <dcterms:modified xsi:type="dcterms:W3CDTF">2018-12-19T11:16:00Z</dcterms:modified>
</cp:coreProperties>
</file>