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BC" w:rsidRPr="002D2BEC" w:rsidRDefault="003245BC" w:rsidP="00060A0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3245BC" w:rsidRPr="002D2BEC" w:rsidTr="00847960">
        <w:tc>
          <w:tcPr>
            <w:tcW w:w="9923" w:type="dxa"/>
          </w:tcPr>
          <w:p w:rsidR="003245BC" w:rsidRPr="002D2BEC" w:rsidRDefault="003245BC" w:rsidP="00847960">
            <w:pPr>
              <w:keepNext/>
              <w:widowControl w:val="0"/>
              <w:tabs>
                <w:tab w:val="num" w:pos="864"/>
                <w:tab w:val="left" w:pos="2850"/>
                <w:tab w:val="center" w:pos="5741"/>
              </w:tabs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</w:pPr>
            <w:r w:rsidRPr="002D2BE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3245BC" w:rsidRPr="002D2BEC" w:rsidRDefault="003245BC" w:rsidP="0084796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45BC" w:rsidRPr="002D2BEC" w:rsidTr="00847960">
        <w:tc>
          <w:tcPr>
            <w:tcW w:w="9923" w:type="dxa"/>
          </w:tcPr>
          <w:p w:rsidR="003245BC" w:rsidRPr="002D2BEC" w:rsidRDefault="003245BC" w:rsidP="0084796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  <w:t>ОРЛОВСКАЯ ОБЛАСТЬ</w:t>
            </w:r>
          </w:p>
          <w:p w:rsidR="003245BC" w:rsidRPr="002D2BEC" w:rsidRDefault="003245BC" w:rsidP="0084796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ru-RU"/>
              </w:rPr>
              <w:t>НОВОСИЛЬСКИЙ РАЙОН</w:t>
            </w:r>
          </w:p>
          <w:p w:rsidR="003245BC" w:rsidRPr="002D2BEC" w:rsidRDefault="003245BC" w:rsidP="0084796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245BC" w:rsidRPr="002D2BEC" w:rsidRDefault="003245BC" w:rsidP="00847960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3245BC" w:rsidRPr="002D2BEC" w:rsidRDefault="003245BC" w:rsidP="0084796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D2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3245BC" w:rsidRPr="002D2BEC" w:rsidTr="00847960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3245BC" w:rsidRPr="002D2BEC" w:rsidRDefault="003245BC" w:rsidP="00847960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245BC" w:rsidRPr="002D2BEC" w:rsidRDefault="003245BC" w:rsidP="006910F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303500, Орловская область, г. Новосиль, </w:t>
            </w:r>
            <w:proofErr w:type="spellStart"/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.К.</w:t>
            </w:r>
            <w:r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Маркса, д. </w:t>
            </w:r>
            <w:r w:rsidR="006910F4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3245BC" w:rsidRPr="002D2BEC" w:rsidRDefault="003245BC" w:rsidP="00847960">
            <w:pPr>
              <w:spacing w:after="0" w:line="240" w:lineRule="auto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245BC" w:rsidRPr="002D2BEC" w:rsidRDefault="003245BC" w:rsidP="0084796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D2BEC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       </w:t>
            </w:r>
            <w:r w:rsidR="00060A01">
              <w:rPr>
                <w:rFonts w:ascii="Times New Roman" w:eastAsiaTheme="minorEastAsia" w:hAnsi="Times New Roman" w:cs="Times New Roman"/>
                <w:snapToGrid w:val="0"/>
                <w:sz w:val="20"/>
                <w:szCs w:val="20"/>
                <w:lang w:eastAsia="ru-RU"/>
              </w:rPr>
              <w:t xml:space="preserve">          Тел.: 8(48673) 2-19-59</w:t>
            </w:r>
          </w:p>
        </w:tc>
      </w:tr>
      <w:tr w:rsidR="003245BC" w:rsidRPr="002D2BEC" w:rsidTr="00847960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3245BC" w:rsidRPr="002D2BEC" w:rsidRDefault="003245BC" w:rsidP="00847960">
            <w:pPr>
              <w:rPr>
                <w:rFonts w:ascii="Times New Roman" w:eastAsiaTheme="minorEastAsia" w:hAnsi="Times New Roman" w:cs="Times New Roman"/>
                <w:snapToGrid w:val="0"/>
                <w:sz w:val="24"/>
                <w:lang w:eastAsia="ru-RU"/>
              </w:rPr>
            </w:pPr>
          </w:p>
        </w:tc>
      </w:tr>
    </w:tbl>
    <w:p w:rsidR="003245BC" w:rsidRPr="002D2BEC" w:rsidRDefault="003245BC" w:rsidP="003245BC">
      <w:pPr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2D2BEC">
        <w:rPr>
          <w:rFonts w:ascii="Times New Roman" w:eastAsiaTheme="minorEastAsia" w:hAnsi="Times New Roman" w:cs="Times New Roman"/>
          <w:b/>
          <w:sz w:val="28"/>
          <w:lang w:eastAsia="ru-RU"/>
        </w:rPr>
        <w:t xml:space="preserve">РЕШЕНИЕ </w:t>
      </w:r>
    </w:p>
    <w:p w:rsidR="003245BC" w:rsidRPr="002D2BEC" w:rsidRDefault="003245BC" w:rsidP="003245BC">
      <w:pPr>
        <w:rPr>
          <w:rFonts w:ascii="Times New Roman" w:eastAsiaTheme="minorEastAsia" w:hAnsi="Times New Roman" w:cs="Times New Roman"/>
          <w:b/>
          <w:sz w:val="28"/>
          <w:u w:val="single"/>
          <w:lang w:eastAsia="ru-RU"/>
        </w:rPr>
      </w:pPr>
    </w:p>
    <w:p w:rsidR="003245BC" w:rsidRPr="002D2BEC" w:rsidRDefault="003245BC" w:rsidP="003245BC">
      <w:pPr>
        <w:tabs>
          <w:tab w:val="left" w:pos="7890"/>
        </w:tabs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D2BEC">
        <w:rPr>
          <w:rFonts w:ascii="Times New Roman" w:eastAsiaTheme="minorEastAsia" w:hAnsi="Times New Roman" w:cs="Times New Roman"/>
          <w:sz w:val="28"/>
          <w:lang w:eastAsia="ru-RU"/>
        </w:rPr>
        <w:t xml:space="preserve">   </w:t>
      </w:r>
      <w:r w:rsidR="00060A01">
        <w:rPr>
          <w:rFonts w:ascii="Times New Roman" w:eastAsiaTheme="minorEastAsia" w:hAnsi="Times New Roman" w:cs="Times New Roman"/>
          <w:sz w:val="28"/>
          <w:lang w:eastAsia="ru-RU"/>
        </w:rPr>
        <w:t xml:space="preserve">    26 мая</w:t>
      </w:r>
      <w:r w:rsidRPr="002D2BEC">
        <w:rPr>
          <w:rFonts w:ascii="Times New Roman" w:eastAsiaTheme="minorEastAsia" w:hAnsi="Times New Roman" w:cs="Times New Roman"/>
          <w:sz w:val="28"/>
          <w:lang w:eastAsia="ru-RU"/>
        </w:rPr>
        <w:t xml:space="preserve">  </w:t>
      </w:r>
      <w:r w:rsidR="00060A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2017 года</w:t>
      </w:r>
      <w:r w:rsidRPr="002D2BE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060A0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№ 49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245BC" w:rsidRPr="002D2BEC" w:rsidTr="00847960">
        <w:trPr>
          <w:trHeight w:val="1359"/>
        </w:trPr>
        <w:tc>
          <w:tcPr>
            <w:tcW w:w="4926" w:type="dxa"/>
          </w:tcPr>
          <w:p w:rsidR="005513C7" w:rsidRDefault="003245BC" w:rsidP="0084796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513C7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Порядке ведения Реестров</w:t>
            </w:r>
          </w:p>
          <w:p w:rsidR="003245BC" w:rsidRDefault="003245BC" w:rsidP="0084796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имущества  </w:t>
            </w:r>
          </w:p>
          <w:p w:rsidR="003245BC" w:rsidRPr="002D2BEC" w:rsidRDefault="003245BC" w:rsidP="005513C7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5513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орода </w:t>
            </w:r>
            <w:r w:rsidRPr="00173BCD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Новосиль</w:t>
            </w:r>
          </w:p>
        </w:tc>
        <w:tc>
          <w:tcPr>
            <w:tcW w:w="4927" w:type="dxa"/>
          </w:tcPr>
          <w:p w:rsidR="003245BC" w:rsidRPr="002D2BEC" w:rsidRDefault="003245BC" w:rsidP="00847960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245BC" w:rsidRDefault="003245BC" w:rsidP="003245BC">
      <w:pPr>
        <w:shd w:val="clear" w:color="auto" w:fill="FFFFFF"/>
        <w:spacing w:before="254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324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 учета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имущества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</w:t>
      </w:r>
      <w:r w:rsidRPr="003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механизмов управления и распоряжения муниципальным имуществом и нормативно-правовых актов, регламентирующих данную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Новосиль</w:t>
      </w:r>
      <w:r w:rsidRPr="003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Новосильский </w:t>
      </w:r>
      <w:r w:rsidR="00551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324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Pr="00324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513C7" w:rsidRPr="005513C7" w:rsidRDefault="005513C7" w:rsidP="005513C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5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5513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5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ведения  Реестров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Новосиль</w:t>
      </w:r>
      <w:r w:rsidRPr="00551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13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5513C7" w:rsidRPr="005513C7" w:rsidRDefault="005513C7" w:rsidP="00551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3245BC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</w:t>
      </w:r>
      <w:r>
        <w:rPr>
          <w:rFonts w:ascii="Times New Roman" w:hAnsi="Times New Roman" w:cs="Times New Roman"/>
          <w:sz w:val="28"/>
          <w:szCs w:val="28"/>
        </w:rPr>
        <w:t>ента официального опубликования.</w:t>
      </w:r>
    </w:p>
    <w:p w:rsidR="003245BC" w:rsidRDefault="005513C7" w:rsidP="00324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3245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45B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законодательству и социальной политике.</w:t>
      </w:r>
    </w:p>
    <w:p w:rsidR="003245BC" w:rsidRDefault="003245BC" w:rsidP="00324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5BC" w:rsidRDefault="003245BC" w:rsidP="00324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5BC" w:rsidRDefault="003245BC" w:rsidP="00324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5BC" w:rsidRPr="00595C37" w:rsidRDefault="003245BC" w:rsidP="003245BC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Глава города Новосиль</w:t>
      </w:r>
      <w:r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В.Н. Малахова</w:t>
      </w:r>
    </w:p>
    <w:p w:rsidR="003245BC" w:rsidRDefault="003245BC" w:rsidP="003245B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BC" w:rsidRDefault="003245BC" w:rsidP="003245B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BC" w:rsidRDefault="003245BC" w:rsidP="003245BC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BC" w:rsidRDefault="003245BC" w:rsidP="00324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245BC" w:rsidRPr="007872AC" w:rsidRDefault="003245BC" w:rsidP="003245BC">
      <w:pPr>
        <w:pStyle w:val="a4"/>
        <w:jc w:val="both"/>
        <w:rPr>
          <w:rStyle w:val="FontStyle16"/>
          <w:sz w:val="28"/>
          <w:szCs w:val="28"/>
        </w:rPr>
      </w:pPr>
    </w:p>
    <w:p w:rsidR="003245BC" w:rsidRPr="007872AC" w:rsidRDefault="003245BC" w:rsidP="00324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5344" w:rsidRDefault="00915344"/>
    <w:sectPr w:rsidR="00915344" w:rsidSect="007872AC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AF"/>
    <w:rsid w:val="00060A01"/>
    <w:rsid w:val="003245BC"/>
    <w:rsid w:val="005513C7"/>
    <w:rsid w:val="006910F4"/>
    <w:rsid w:val="00915344"/>
    <w:rsid w:val="00982F98"/>
    <w:rsid w:val="00E32A77"/>
    <w:rsid w:val="00F5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3245BC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3245BC"/>
    <w:pPr>
      <w:widowControl w:val="0"/>
      <w:autoSpaceDE w:val="0"/>
      <w:autoSpaceDN w:val="0"/>
      <w:adjustRightInd w:val="0"/>
      <w:spacing w:after="0" w:line="47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45BC"/>
    <w:pPr>
      <w:spacing w:after="0" w:line="240" w:lineRule="auto"/>
    </w:pPr>
  </w:style>
  <w:style w:type="paragraph" w:styleId="a5">
    <w:name w:val="Normal (Web)"/>
    <w:basedOn w:val="a"/>
    <w:semiHidden/>
    <w:rsid w:val="003245B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5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3245BC"/>
    <w:rPr>
      <w:rFonts w:ascii="Times New Roman" w:hAnsi="Times New Roman" w:cs="Times New Roman" w:hint="default"/>
      <w:sz w:val="26"/>
      <w:szCs w:val="26"/>
    </w:rPr>
  </w:style>
  <w:style w:type="paragraph" w:customStyle="1" w:styleId="Style11">
    <w:name w:val="Style11"/>
    <w:basedOn w:val="a"/>
    <w:rsid w:val="003245BC"/>
    <w:pPr>
      <w:widowControl w:val="0"/>
      <w:autoSpaceDE w:val="0"/>
      <w:autoSpaceDN w:val="0"/>
      <w:adjustRightInd w:val="0"/>
      <w:spacing w:after="0" w:line="47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245BC"/>
    <w:pPr>
      <w:spacing w:after="0" w:line="240" w:lineRule="auto"/>
    </w:pPr>
  </w:style>
  <w:style w:type="paragraph" w:styleId="a5">
    <w:name w:val="Normal (Web)"/>
    <w:basedOn w:val="a"/>
    <w:semiHidden/>
    <w:rsid w:val="003245B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2017-05-17T07:02:00Z</cp:lastPrinted>
  <dcterms:created xsi:type="dcterms:W3CDTF">2017-05-17T06:42:00Z</dcterms:created>
  <dcterms:modified xsi:type="dcterms:W3CDTF">2017-05-29T05:19:00Z</dcterms:modified>
</cp:coreProperties>
</file>