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AC" w:rsidRPr="002D2BEC" w:rsidRDefault="000B7A44" w:rsidP="007872AC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7872AC" w:rsidRPr="002D2BEC" w:rsidTr="00264BC0">
        <w:tc>
          <w:tcPr>
            <w:tcW w:w="9923" w:type="dxa"/>
          </w:tcPr>
          <w:p w:rsidR="007872AC" w:rsidRPr="002D2BEC" w:rsidRDefault="007872AC" w:rsidP="00264BC0">
            <w:pPr>
              <w:keepNext/>
              <w:widowControl w:val="0"/>
              <w:tabs>
                <w:tab w:val="num" w:pos="864"/>
                <w:tab w:val="left" w:pos="2850"/>
                <w:tab w:val="center" w:pos="5741"/>
              </w:tabs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2D2BE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РОССИЙСКАЯ ФЕДЕРАЦИЯ</w:t>
            </w:r>
          </w:p>
        </w:tc>
        <w:tc>
          <w:tcPr>
            <w:tcW w:w="4253" w:type="dxa"/>
          </w:tcPr>
          <w:p w:rsidR="007872AC" w:rsidRPr="002D2BEC" w:rsidRDefault="007872AC" w:rsidP="00264BC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D2BE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72AC" w:rsidRPr="002D2BEC" w:rsidTr="00264BC0">
        <w:tc>
          <w:tcPr>
            <w:tcW w:w="9923" w:type="dxa"/>
          </w:tcPr>
          <w:p w:rsidR="007872AC" w:rsidRPr="002D2BEC" w:rsidRDefault="007872AC" w:rsidP="00264BC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t>ОРЛОВСКАЯ ОБЛАСТЬ</w:t>
            </w:r>
          </w:p>
          <w:p w:rsidR="007872AC" w:rsidRPr="002D2BEC" w:rsidRDefault="007872AC" w:rsidP="00264BC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НОВОСИЛЬСКИЙ РАЙОН</w:t>
            </w:r>
          </w:p>
          <w:p w:rsidR="007872AC" w:rsidRPr="002D2BEC" w:rsidRDefault="007872AC" w:rsidP="00264BC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7872AC" w:rsidRPr="002D2BEC" w:rsidRDefault="007872AC" w:rsidP="00264BC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НОВОСИЛЬСКИЙ ГОРОДСКОЙ СОВЕТ  НАРОДНЫХ ДЕПУТАТОВ</w:t>
            </w:r>
          </w:p>
        </w:tc>
        <w:tc>
          <w:tcPr>
            <w:tcW w:w="4253" w:type="dxa"/>
          </w:tcPr>
          <w:p w:rsidR="007872AC" w:rsidRPr="002D2BEC" w:rsidRDefault="007872AC" w:rsidP="00264BC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427"/>
        <w:gridCol w:w="777"/>
        <w:gridCol w:w="2766"/>
      </w:tblGrid>
      <w:tr w:rsidR="007872AC" w:rsidRPr="002D2BEC" w:rsidTr="00264BC0">
        <w:trPr>
          <w:trHeight w:val="565"/>
        </w:trPr>
        <w:tc>
          <w:tcPr>
            <w:tcW w:w="6204" w:type="dxa"/>
            <w:gridSpan w:val="2"/>
            <w:tcBorders>
              <w:bottom w:val="double" w:sz="4" w:space="0" w:color="auto"/>
            </w:tcBorders>
          </w:tcPr>
          <w:p w:rsidR="007872AC" w:rsidRPr="002D2BEC" w:rsidRDefault="007872AC" w:rsidP="00264BC0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7872AC" w:rsidRPr="002D2BEC" w:rsidRDefault="007872AC" w:rsidP="008019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303500, Орловская область, г. Новосиль, </w:t>
            </w:r>
            <w:proofErr w:type="spellStart"/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="009F3662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>.К.</w:t>
            </w:r>
            <w:r w:rsidR="009F3662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Маркса, д. </w:t>
            </w:r>
            <w:r w:rsidR="008019C2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</w:tcPr>
          <w:p w:rsidR="007872AC" w:rsidRPr="002D2BEC" w:rsidRDefault="007872AC" w:rsidP="00264BC0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7872AC" w:rsidRPr="002D2BEC" w:rsidRDefault="007872AC" w:rsidP="00264BC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                 </w:t>
            </w:r>
            <w:r w:rsidR="008019C2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          Тел.: 8(48673) 2-19-59</w:t>
            </w:r>
          </w:p>
        </w:tc>
      </w:tr>
      <w:tr w:rsidR="007872AC" w:rsidRPr="002D2BEC" w:rsidTr="00264BC0">
        <w:trPr>
          <w:gridBefore w:val="1"/>
          <w:gridAfter w:val="1"/>
          <w:wBefore w:w="777" w:type="dxa"/>
          <w:wAfter w:w="2766" w:type="dxa"/>
          <w:trHeight w:val="415"/>
        </w:trPr>
        <w:tc>
          <w:tcPr>
            <w:tcW w:w="6204" w:type="dxa"/>
            <w:gridSpan w:val="2"/>
            <w:tcBorders>
              <w:top w:val="nil"/>
              <w:bottom w:val="nil"/>
            </w:tcBorders>
          </w:tcPr>
          <w:p w:rsidR="007872AC" w:rsidRPr="002D2BEC" w:rsidRDefault="007872AC" w:rsidP="00264BC0">
            <w:pPr>
              <w:rPr>
                <w:rFonts w:ascii="Times New Roman" w:eastAsiaTheme="minorEastAsia" w:hAnsi="Times New Roman" w:cs="Times New Roman"/>
                <w:snapToGrid w:val="0"/>
                <w:sz w:val="24"/>
                <w:lang w:eastAsia="ru-RU"/>
              </w:rPr>
            </w:pPr>
          </w:p>
        </w:tc>
      </w:tr>
    </w:tbl>
    <w:p w:rsidR="007872AC" w:rsidRPr="002D2BEC" w:rsidRDefault="007872AC" w:rsidP="007872AC">
      <w:pPr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2D2BEC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РЕШЕНИЕ </w:t>
      </w:r>
    </w:p>
    <w:p w:rsidR="007872AC" w:rsidRPr="002D2BEC" w:rsidRDefault="007872AC" w:rsidP="007872AC">
      <w:pPr>
        <w:rPr>
          <w:rFonts w:ascii="Times New Roman" w:eastAsiaTheme="minorEastAsia" w:hAnsi="Times New Roman" w:cs="Times New Roman"/>
          <w:b/>
          <w:sz w:val="28"/>
          <w:u w:val="single"/>
          <w:lang w:eastAsia="ru-RU"/>
        </w:rPr>
      </w:pPr>
    </w:p>
    <w:p w:rsidR="007872AC" w:rsidRPr="002D2BEC" w:rsidRDefault="000B7A44" w:rsidP="007872AC">
      <w:pPr>
        <w:tabs>
          <w:tab w:val="left" w:pos="7890"/>
        </w:tabs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          26 мая</w:t>
      </w:r>
      <w:r w:rsidR="007872AC" w:rsidRPr="002D2BEC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2017 года</w:t>
      </w:r>
      <w:r w:rsidR="007872AC" w:rsidRPr="002D2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7872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    №  48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872AC" w:rsidRPr="002D2BEC" w:rsidTr="007872AC">
        <w:trPr>
          <w:trHeight w:val="1359"/>
        </w:trPr>
        <w:tc>
          <w:tcPr>
            <w:tcW w:w="4926" w:type="dxa"/>
          </w:tcPr>
          <w:p w:rsidR="007872AC" w:rsidRDefault="007872AC" w:rsidP="00264BC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173BCD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Положении</w:t>
            </w:r>
            <w:proofErr w:type="gramEnd"/>
            <w:r w:rsidRPr="00173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порядке принятия решения о передаче в аренду муниципального имущества  </w:t>
            </w:r>
          </w:p>
          <w:p w:rsidR="007872AC" w:rsidRPr="002D2BEC" w:rsidRDefault="007872AC" w:rsidP="007872AC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BCD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73BCD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Новосиль</w:t>
            </w:r>
          </w:p>
        </w:tc>
        <w:tc>
          <w:tcPr>
            <w:tcW w:w="4927" w:type="dxa"/>
          </w:tcPr>
          <w:p w:rsidR="007872AC" w:rsidRPr="002D2BEC" w:rsidRDefault="007872AC" w:rsidP="00264BC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872AC" w:rsidRDefault="007872AC" w:rsidP="007872AC">
      <w:pPr>
        <w:pStyle w:val="Style11"/>
        <w:widowControl/>
        <w:tabs>
          <w:tab w:val="left" w:pos="900"/>
        </w:tabs>
        <w:spacing w:before="514" w:line="240" w:lineRule="auto"/>
        <w:ind w:firstLine="0"/>
        <w:rPr>
          <w:rStyle w:val="FontStyle16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F3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7872AC">
        <w:rPr>
          <w:sz w:val="28"/>
          <w:szCs w:val="28"/>
        </w:rPr>
        <w:t xml:space="preserve">  целях приведения нормативных правовых актов г. Новосиль в соответствие</w:t>
      </w:r>
      <w:r>
        <w:rPr>
          <w:sz w:val="28"/>
          <w:szCs w:val="28"/>
        </w:rPr>
        <w:t xml:space="preserve"> </w:t>
      </w:r>
      <w:r w:rsidR="00F62DAE">
        <w:rPr>
          <w:sz w:val="28"/>
          <w:szCs w:val="28"/>
        </w:rPr>
        <w:t xml:space="preserve">действующему  законодательству, </w:t>
      </w:r>
      <w:bookmarkStart w:id="0" w:name="_GoBack"/>
      <w:bookmarkEnd w:id="0"/>
      <w:r w:rsidRPr="007872AC">
        <w:rPr>
          <w:rStyle w:val="FontStyle16"/>
          <w:sz w:val="28"/>
          <w:szCs w:val="28"/>
        </w:rPr>
        <w:t xml:space="preserve">Гражданскому кодексу Российской Федерации, Федеральному закону от 26 июля </w:t>
      </w:r>
      <w:smartTag w:uri="urn:schemas-microsoft-com:office:smarttags" w:element="metricconverter">
        <w:smartTagPr>
          <w:attr w:name="ProductID" w:val="2006 г"/>
        </w:smartTagPr>
        <w:r w:rsidRPr="007872AC">
          <w:rPr>
            <w:rStyle w:val="FontStyle16"/>
            <w:sz w:val="28"/>
            <w:szCs w:val="28"/>
          </w:rPr>
          <w:t>2006 г</w:t>
        </w:r>
      </w:smartTag>
      <w:r w:rsidRPr="007872AC">
        <w:rPr>
          <w:rStyle w:val="FontStyle16"/>
          <w:sz w:val="28"/>
          <w:szCs w:val="28"/>
        </w:rPr>
        <w:t xml:space="preserve">. № 135-ФЗ «О защите конкуренции», Положению «О владении, пользовании и распоряжении муниципальным имуществом г. </w:t>
      </w:r>
      <w:r>
        <w:rPr>
          <w:rStyle w:val="FontStyle16"/>
          <w:sz w:val="28"/>
          <w:szCs w:val="28"/>
        </w:rPr>
        <w:t xml:space="preserve">Новосиль», Новосильский городской Совет народных депутатов </w:t>
      </w:r>
      <w:r w:rsidRPr="007872AC">
        <w:rPr>
          <w:rStyle w:val="FontStyle16"/>
          <w:b/>
          <w:sz w:val="28"/>
          <w:szCs w:val="28"/>
        </w:rPr>
        <w:t>РЕШИЛ:</w:t>
      </w:r>
    </w:p>
    <w:p w:rsidR="007872AC" w:rsidRDefault="007872AC" w:rsidP="00787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2AC">
        <w:rPr>
          <w:rStyle w:val="FontStyle16"/>
          <w:sz w:val="28"/>
          <w:szCs w:val="28"/>
        </w:rPr>
        <w:t xml:space="preserve"> 1. Утвердить Положение </w:t>
      </w:r>
      <w:r w:rsidRPr="007872AC">
        <w:rPr>
          <w:rFonts w:ascii="Times New Roman" w:hAnsi="Times New Roman" w:cs="Times New Roman"/>
          <w:sz w:val="28"/>
          <w:szCs w:val="28"/>
        </w:rPr>
        <w:t>о порядке приня</w:t>
      </w:r>
      <w:r>
        <w:rPr>
          <w:rFonts w:ascii="Times New Roman" w:hAnsi="Times New Roman" w:cs="Times New Roman"/>
          <w:sz w:val="28"/>
          <w:szCs w:val="28"/>
        </w:rPr>
        <w:t xml:space="preserve">тия решения о передаче в аренду </w:t>
      </w:r>
      <w:r w:rsidRPr="007872AC">
        <w:rPr>
          <w:rFonts w:ascii="Times New Roman" w:hAnsi="Times New Roman" w:cs="Times New Roman"/>
          <w:sz w:val="28"/>
          <w:szCs w:val="28"/>
        </w:rPr>
        <w:t xml:space="preserve">муниципального имущества 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7872AC">
        <w:rPr>
          <w:rFonts w:ascii="Times New Roman" w:hAnsi="Times New Roman" w:cs="Times New Roman"/>
          <w:sz w:val="28"/>
          <w:szCs w:val="28"/>
        </w:rPr>
        <w:t xml:space="preserve"> Новосиль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872AC" w:rsidRDefault="000B7A44" w:rsidP="00787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</w:t>
      </w:r>
      <w:r w:rsidR="007872AC">
        <w:rPr>
          <w:rFonts w:ascii="Times New Roman" w:hAnsi="Times New Roman" w:cs="Times New Roman"/>
          <w:sz w:val="28"/>
          <w:szCs w:val="28"/>
        </w:rPr>
        <w:t xml:space="preserve">становить, что доходы от передачи в аренду муниципального имущества </w:t>
      </w:r>
    </w:p>
    <w:p w:rsidR="007872AC" w:rsidRDefault="007872AC" w:rsidP="00787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Новосиль в полном объёме зачисляются в бюджет города.</w:t>
      </w:r>
    </w:p>
    <w:p w:rsidR="007872AC" w:rsidRDefault="007872AC" w:rsidP="00787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9F366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 и распространяет своё действие на правоотношения, возникшие после 1 января 2017 года.</w:t>
      </w:r>
    </w:p>
    <w:p w:rsidR="009F3662" w:rsidRDefault="009F3662" w:rsidP="00787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законодательству и социальной политике.</w:t>
      </w:r>
    </w:p>
    <w:p w:rsidR="009F3662" w:rsidRDefault="009F3662" w:rsidP="00787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3662" w:rsidRDefault="009F3662" w:rsidP="009F36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62" w:rsidRDefault="009F3662" w:rsidP="009F36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3662" w:rsidRPr="00595C37" w:rsidRDefault="009F3662" w:rsidP="009F3662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Глава города Новосиль</w:t>
      </w:r>
      <w:r w:rsidRPr="00595C3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0B7A4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5C3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>В.Н. Малахова</w:t>
      </w:r>
    </w:p>
    <w:p w:rsidR="009F3662" w:rsidRDefault="009F3662" w:rsidP="009F366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662" w:rsidRDefault="009F3662" w:rsidP="00787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3662" w:rsidRPr="007872AC" w:rsidRDefault="009F3662" w:rsidP="007872AC">
      <w:pPr>
        <w:pStyle w:val="a4"/>
        <w:jc w:val="both"/>
        <w:rPr>
          <w:rStyle w:val="FontStyle16"/>
          <w:sz w:val="28"/>
          <w:szCs w:val="28"/>
        </w:rPr>
      </w:pPr>
    </w:p>
    <w:p w:rsidR="00915344" w:rsidRPr="007872AC" w:rsidRDefault="00915344" w:rsidP="007872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15344" w:rsidRPr="007872AC" w:rsidSect="007872AC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F5"/>
    <w:rsid w:val="000B7A44"/>
    <w:rsid w:val="00204D5E"/>
    <w:rsid w:val="007872AC"/>
    <w:rsid w:val="008019C2"/>
    <w:rsid w:val="00915344"/>
    <w:rsid w:val="009F3662"/>
    <w:rsid w:val="00D103F5"/>
    <w:rsid w:val="00E32A77"/>
    <w:rsid w:val="00F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2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7872AC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7872AC"/>
    <w:pPr>
      <w:widowControl w:val="0"/>
      <w:autoSpaceDE w:val="0"/>
      <w:autoSpaceDN w:val="0"/>
      <w:adjustRightInd w:val="0"/>
      <w:spacing w:after="0" w:line="47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72AC"/>
    <w:pPr>
      <w:spacing w:after="0" w:line="240" w:lineRule="auto"/>
    </w:pPr>
  </w:style>
  <w:style w:type="paragraph" w:styleId="a5">
    <w:name w:val="Normal (Web)"/>
    <w:basedOn w:val="a"/>
    <w:semiHidden/>
    <w:rsid w:val="009F36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2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7872AC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7872AC"/>
    <w:pPr>
      <w:widowControl w:val="0"/>
      <w:autoSpaceDE w:val="0"/>
      <w:autoSpaceDN w:val="0"/>
      <w:adjustRightInd w:val="0"/>
      <w:spacing w:after="0" w:line="47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72AC"/>
    <w:pPr>
      <w:spacing w:after="0" w:line="240" w:lineRule="auto"/>
    </w:pPr>
  </w:style>
  <w:style w:type="paragraph" w:styleId="a5">
    <w:name w:val="Normal (Web)"/>
    <w:basedOn w:val="a"/>
    <w:semiHidden/>
    <w:rsid w:val="009F36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2017-05-17T11:31:00Z</cp:lastPrinted>
  <dcterms:created xsi:type="dcterms:W3CDTF">2017-05-16T11:45:00Z</dcterms:created>
  <dcterms:modified xsi:type="dcterms:W3CDTF">2017-05-29T05:28:00Z</dcterms:modified>
</cp:coreProperties>
</file>