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B5" w:rsidRDefault="007A06B5">
      <w:pPr>
        <w:rPr>
          <w:sz w:val="28"/>
          <w:szCs w:val="28"/>
        </w:rPr>
      </w:pPr>
      <w:bookmarkStart w:id="0" w:name="_GoBack"/>
      <w:bookmarkEnd w:id="0"/>
    </w:p>
    <w:p w:rsidR="007A06B5" w:rsidRDefault="00041021" w:rsidP="007A06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6B5" w:rsidRDefault="007A06B5">
      <w:pPr>
        <w:rPr>
          <w:sz w:val="28"/>
          <w:szCs w:val="28"/>
        </w:rPr>
      </w:pPr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7A06B5" w:rsidRPr="007A06B5" w:rsidTr="005C75FC">
        <w:trPr>
          <w:trHeight w:val="80"/>
        </w:trPr>
        <w:tc>
          <w:tcPr>
            <w:tcW w:w="9923" w:type="dxa"/>
          </w:tcPr>
          <w:p w:rsidR="007A06B5" w:rsidRPr="007A06B5" w:rsidRDefault="007A06B5" w:rsidP="007A06B5">
            <w:pPr>
              <w:keepNext/>
              <w:tabs>
                <w:tab w:val="num" w:pos="864"/>
                <w:tab w:val="left" w:pos="2850"/>
                <w:tab w:val="center" w:pos="5741"/>
              </w:tabs>
              <w:autoSpaceDN/>
              <w:adjustRightInd/>
              <w:jc w:val="center"/>
              <w:outlineLvl w:val="3"/>
              <w:rPr>
                <w:rFonts w:cs="Calibri"/>
                <w:b/>
                <w:sz w:val="40"/>
                <w:szCs w:val="40"/>
                <w:lang w:eastAsia="ar-SA"/>
              </w:rPr>
            </w:pPr>
            <w:r w:rsidRPr="007A06B5">
              <w:rPr>
                <w:rFonts w:cs="Calibri"/>
                <w:b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7A06B5" w:rsidRPr="007A06B5" w:rsidRDefault="007A06B5" w:rsidP="007A06B5">
            <w:pPr>
              <w:widowControl/>
              <w:adjustRightInd/>
              <w:spacing w:line="276" w:lineRule="auto"/>
              <w:jc w:val="both"/>
              <w:rPr>
                <w:rFonts w:cs="Calibri"/>
                <w:caps/>
                <w:sz w:val="28"/>
                <w:szCs w:val="28"/>
                <w:lang w:eastAsia="en-US"/>
              </w:rPr>
            </w:pPr>
            <w:r w:rsidRPr="007A06B5">
              <w:rPr>
                <w:rFonts w:cs="Calibri"/>
                <w:cap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06B5" w:rsidRPr="007A06B5" w:rsidTr="005C75FC">
        <w:tc>
          <w:tcPr>
            <w:tcW w:w="9923" w:type="dxa"/>
          </w:tcPr>
          <w:p w:rsidR="007A06B5" w:rsidRPr="007A06B5" w:rsidRDefault="007A06B5" w:rsidP="007A06B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Calibri"/>
                <w:b/>
                <w:sz w:val="36"/>
                <w:szCs w:val="36"/>
                <w:lang w:eastAsia="en-US"/>
              </w:rPr>
            </w:pPr>
            <w:r w:rsidRPr="007A06B5">
              <w:rPr>
                <w:rFonts w:cs="Calibri"/>
                <w:b/>
                <w:sz w:val="36"/>
                <w:szCs w:val="36"/>
                <w:lang w:eastAsia="en-US"/>
              </w:rPr>
              <w:t>ОРЛОВСКАЯ ОБЛАСТЬ</w:t>
            </w:r>
          </w:p>
          <w:p w:rsidR="007A06B5" w:rsidRPr="007A06B5" w:rsidRDefault="007A06B5" w:rsidP="007A06B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Calibri"/>
                <w:b/>
                <w:sz w:val="32"/>
                <w:szCs w:val="32"/>
                <w:lang w:eastAsia="en-US"/>
              </w:rPr>
            </w:pPr>
            <w:r w:rsidRPr="007A06B5">
              <w:rPr>
                <w:rFonts w:cs="Calibri"/>
                <w:b/>
                <w:sz w:val="32"/>
                <w:szCs w:val="32"/>
                <w:lang w:eastAsia="en-US"/>
              </w:rPr>
              <w:t>НОВОСИЛЬСКИЙ РАЙОН</w:t>
            </w:r>
          </w:p>
          <w:p w:rsidR="007A06B5" w:rsidRPr="007A06B5" w:rsidRDefault="007A06B5" w:rsidP="007A06B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Calibri"/>
                <w:b/>
                <w:sz w:val="36"/>
                <w:szCs w:val="36"/>
                <w:lang w:eastAsia="en-US"/>
              </w:rPr>
            </w:pPr>
          </w:p>
          <w:p w:rsidR="007A06B5" w:rsidRPr="007A06B5" w:rsidRDefault="007A06B5" w:rsidP="007A06B5">
            <w:pPr>
              <w:widowControl/>
              <w:autoSpaceDE/>
              <w:autoSpaceDN/>
              <w:adjustRightInd/>
              <w:spacing w:after="200" w:line="27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7A06B5">
              <w:rPr>
                <w:rFonts w:cs="Calibri"/>
                <w:b/>
                <w:sz w:val="28"/>
                <w:szCs w:val="28"/>
                <w:lang w:eastAsia="en-US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7A06B5" w:rsidRPr="007A06B5" w:rsidRDefault="007A06B5" w:rsidP="007A06B5">
            <w:pPr>
              <w:widowControl/>
              <w:adjustRightInd/>
              <w:spacing w:line="276" w:lineRule="auto"/>
              <w:jc w:val="both"/>
              <w:rPr>
                <w:rFonts w:cs="Calibri"/>
                <w:caps/>
                <w:sz w:val="28"/>
                <w:szCs w:val="28"/>
                <w:lang w:eastAsia="en-US"/>
              </w:rPr>
            </w:pPr>
            <w:r w:rsidRPr="007A06B5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A06B5" w:rsidRPr="007A06B5" w:rsidRDefault="007A06B5" w:rsidP="007A06B5">
      <w:pPr>
        <w:widowControl/>
        <w:suppressAutoHyphens/>
        <w:autoSpaceDE/>
        <w:autoSpaceDN/>
        <w:adjustRightInd/>
        <w:rPr>
          <w:rFonts w:ascii="Calibri" w:eastAsia="Calibri" w:hAnsi="Calibri" w:cs="Calibri"/>
          <w:vanish/>
          <w:kern w:val="1"/>
          <w:szCs w:val="24"/>
          <w:lang w:eastAsia="hi-IN" w:bidi="hi-IN"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7A06B5" w:rsidRPr="007A06B5" w:rsidTr="005C75FC">
        <w:trPr>
          <w:trHeight w:val="565"/>
        </w:trPr>
        <w:tc>
          <w:tcPr>
            <w:tcW w:w="6204" w:type="dxa"/>
            <w:tcBorders>
              <w:bottom w:val="double" w:sz="4" w:space="0" w:color="auto"/>
            </w:tcBorders>
          </w:tcPr>
          <w:p w:rsidR="007A06B5" w:rsidRPr="007A06B5" w:rsidRDefault="007A06B5" w:rsidP="007A06B5">
            <w:pPr>
              <w:widowControl/>
              <w:autoSpaceDE/>
              <w:autoSpaceDN/>
              <w:adjustRightInd/>
              <w:rPr>
                <w:rFonts w:cs="Calibri"/>
                <w:snapToGrid w:val="0"/>
                <w:lang w:eastAsia="en-US"/>
              </w:rPr>
            </w:pPr>
          </w:p>
          <w:p w:rsidR="007A06B5" w:rsidRPr="007A06B5" w:rsidRDefault="007A06B5" w:rsidP="007A06B5">
            <w:pPr>
              <w:widowControl/>
              <w:autoSpaceDE/>
              <w:autoSpaceDN/>
              <w:adjustRightInd/>
              <w:rPr>
                <w:rFonts w:cs="Calibri"/>
                <w:lang w:eastAsia="en-US"/>
              </w:rPr>
            </w:pPr>
            <w:r w:rsidRPr="007A06B5">
              <w:rPr>
                <w:rFonts w:cs="Calibri"/>
                <w:snapToGrid w:val="0"/>
                <w:lang w:eastAsia="en-US"/>
              </w:rPr>
              <w:t xml:space="preserve">303500, Орловская область, г. Новосиль, ул.К.Маркса, д. 16 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7A06B5" w:rsidRPr="007A06B5" w:rsidRDefault="007A06B5" w:rsidP="007A06B5">
            <w:pPr>
              <w:widowControl/>
              <w:autoSpaceDE/>
              <w:autoSpaceDN/>
              <w:adjustRightInd/>
              <w:rPr>
                <w:rFonts w:cs="Calibri"/>
                <w:snapToGrid w:val="0"/>
                <w:lang w:eastAsia="en-US"/>
              </w:rPr>
            </w:pPr>
          </w:p>
          <w:p w:rsidR="007A06B5" w:rsidRPr="007A06B5" w:rsidRDefault="007A06B5" w:rsidP="007A06B5">
            <w:pPr>
              <w:widowControl/>
              <w:autoSpaceDE/>
              <w:autoSpaceDN/>
              <w:adjustRightInd/>
              <w:jc w:val="right"/>
              <w:rPr>
                <w:rFonts w:cs="Calibri"/>
                <w:snapToGrid w:val="0"/>
                <w:lang w:eastAsia="en-US"/>
              </w:rPr>
            </w:pPr>
            <w:r w:rsidRPr="007A06B5">
              <w:rPr>
                <w:rFonts w:cs="Calibri"/>
                <w:snapToGrid w:val="0"/>
                <w:lang w:eastAsia="en-US"/>
              </w:rPr>
              <w:t xml:space="preserve">                           Тел.: 8(48673) 2-19-59</w:t>
            </w:r>
          </w:p>
        </w:tc>
      </w:tr>
    </w:tbl>
    <w:p w:rsidR="007A06B5" w:rsidRPr="007A06B5" w:rsidRDefault="007A06B5" w:rsidP="007A06B5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7A06B5" w:rsidRPr="007A06B5" w:rsidRDefault="007A06B5" w:rsidP="007A06B5">
      <w:pPr>
        <w:widowControl/>
        <w:autoSpaceDE/>
        <w:autoSpaceDN/>
        <w:adjustRightInd/>
        <w:spacing w:after="200" w:line="276" w:lineRule="auto"/>
        <w:jc w:val="center"/>
        <w:rPr>
          <w:rFonts w:cs="Calibri"/>
          <w:b/>
          <w:sz w:val="28"/>
          <w:szCs w:val="22"/>
          <w:lang w:eastAsia="en-US"/>
        </w:rPr>
      </w:pPr>
      <w:r w:rsidRPr="007A06B5">
        <w:rPr>
          <w:rFonts w:cs="Calibri"/>
          <w:b/>
          <w:sz w:val="28"/>
          <w:szCs w:val="22"/>
          <w:lang w:eastAsia="en-US"/>
        </w:rPr>
        <w:t>РЕШЕНИЕ</w:t>
      </w:r>
    </w:p>
    <w:p w:rsidR="007A06B5" w:rsidRPr="007A06B5" w:rsidRDefault="007A06B5" w:rsidP="007A06B5">
      <w:pPr>
        <w:widowControl/>
        <w:tabs>
          <w:tab w:val="left" w:pos="7920"/>
        </w:tabs>
        <w:autoSpaceDE/>
        <w:autoSpaceDN/>
        <w:adjustRightInd/>
        <w:spacing w:after="200" w:line="276" w:lineRule="auto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 xml:space="preserve">    </w:t>
      </w:r>
      <w:r w:rsidR="00041021">
        <w:rPr>
          <w:rFonts w:cs="Calibri"/>
          <w:bCs/>
          <w:sz w:val="28"/>
          <w:szCs w:val="28"/>
          <w:lang w:eastAsia="en-US"/>
        </w:rPr>
        <w:t xml:space="preserve">  25 декабря </w:t>
      </w:r>
      <w:r w:rsidRPr="007A06B5">
        <w:rPr>
          <w:rFonts w:cs="Calibri"/>
          <w:bCs/>
          <w:sz w:val="28"/>
          <w:szCs w:val="28"/>
          <w:lang w:eastAsia="en-US"/>
        </w:rPr>
        <w:t xml:space="preserve"> 2017 год</w:t>
      </w:r>
      <w:r>
        <w:rPr>
          <w:rFonts w:cs="Calibri"/>
          <w:bCs/>
          <w:sz w:val="28"/>
          <w:szCs w:val="28"/>
          <w:lang w:eastAsia="en-US"/>
        </w:rPr>
        <w:t xml:space="preserve">а  </w:t>
      </w:r>
      <w:r w:rsidR="00041021">
        <w:rPr>
          <w:rFonts w:cs="Calibri"/>
          <w:bCs/>
          <w:sz w:val="28"/>
          <w:szCs w:val="28"/>
          <w:lang w:eastAsia="en-US"/>
        </w:rPr>
        <w:t xml:space="preserve">                        </w:t>
      </w:r>
      <w:r w:rsidR="00041021">
        <w:rPr>
          <w:rFonts w:cs="Calibri"/>
          <w:bCs/>
          <w:sz w:val="28"/>
          <w:szCs w:val="28"/>
          <w:lang w:eastAsia="en-US"/>
        </w:rPr>
        <w:tab/>
        <w:t>№ 61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01580F" w:rsidTr="00006E9C">
        <w:trPr>
          <w:trHeight w:val="1871"/>
        </w:trPr>
        <w:tc>
          <w:tcPr>
            <w:tcW w:w="4503" w:type="dxa"/>
          </w:tcPr>
          <w:p w:rsidR="0001580F" w:rsidRPr="000108DC" w:rsidRDefault="0001580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01580F" w:rsidRPr="00006E9C" w:rsidRDefault="007A06B5" w:rsidP="007A06B5">
            <w:pPr>
              <w:spacing w:line="240" w:lineRule="atLeast"/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</w:t>
            </w:r>
            <w:r w:rsidR="00B55C3C">
              <w:rPr>
                <w:bCs/>
                <w:sz w:val="27"/>
                <w:szCs w:val="27"/>
              </w:rPr>
              <w:t xml:space="preserve"> норматив</w:t>
            </w:r>
            <w:r>
              <w:rPr>
                <w:bCs/>
                <w:sz w:val="27"/>
                <w:szCs w:val="27"/>
              </w:rPr>
              <w:t>ах</w:t>
            </w:r>
            <w:r w:rsidR="00B55C3C">
              <w:rPr>
                <w:bCs/>
                <w:sz w:val="27"/>
                <w:szCs w:val="27"/>
              </w:rPr>
              <w:t xml:space="preserve"> градостроительного проектирования</w:t>
            </w:r>
            <w:r w:rsidR="00527E3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города</w:t>
            </w:r>
            <w:r w:rsidR="00D72816">
              <w:rPr>
                <w:bCs/>
                <w:sz w:val="27"/>
                <w:szCs w:val="27"/>
              </w:rPr>
              <w:t xml:space="preserve"> Новосиль, </w:t>
            </w:r>
            <w:r w:rsidR="00527E36">
              <w:rPr>
                <w:bCs/>
                <w:sz w:val="27"/>
                <w:szCs w:val="27"/>
              </w:rPr>
              <w:t>Новосильского района</w:t>
            </w:r>
            <w:r w:rsidR="00006E9C">
              <w:rPr>
                <w:bCs/>
                <w:sz w:val="27"/>
                <w:szCs w:val="27"/>
              </w:rPr>
              <w:t xml:space="preserve"> </w:t>
            </w:r>
            <w:r w:rsidR="00B55C3C">
              <w:rPr>
                <w:bCs/>
                <w:sz w:val="27"/>
                <w:szCs w:val="27"/>
              </w:rPr>
              <w:t>Орловской области</w:t>
            </w:r>
          </w:p>
        </w:tc>
        <w:tc>
          <w:tcPr>
            <w:tcW w:w="5067" w:type="dxa"/>
          </w:tcPr>
          <w:p w:rsidR="0001580F" w:rsidRDefault="0001580F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7A06B5" w:rsidRDefault="007A06B5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7A06B5" w:rsidRDefault="007A06B5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7A06B5" w:rsidRDefault="007A06B5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7A06B5" w:rsidRDefault="007A06B5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1580F" w:rsidRDefault="0001580F">
      <w:pPr>
        <w:shd w:val="clear" w:color="auto" w:fill="FFFFFF"/>
        <w:rPr>
          <w:sz w:val="24"/>
        </w:rPr>
      </w:pPr>
    </w:p>
    <w:p w:rsidR="00041021" w:rsidRDefault="00041021" w:rsidP="00E73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7" w:rsidRPr="007275A0">
        <w:rPr>
          <w:sz w:val="28"/>
          <w:szCs w:val="28"/>
        </w:rPr>
        <w:t>В соответствии с</w:t>
      </w:r>
      <w:r w:rsidR="00985796">
        <w:rPr>
          <w:sz w:val="28"/>
          <w:szCs w:val="28"/>
        </w:rPr>
        <w:t>о</w:t>
      </w:r>
      <w:r w:rsidR="00E73C17" w:rsidRPr="007275A0">
        <w:rPr>
          <w:sz w:val="28"/>
          <w:szCs w:val="28"/>
        </w:rPr>
        <w:t xml:space="preserve"> ст. 29.4 Градостроительного кодекса Российской Федерации, Федеральным законом от 06 октября 2003 года № 131-ФЗ «Об общих принципах организации</w:t>
      </w:r>
      <w:r>
        <w:rPr>
          <w:sz w:val="28"/>
          <w:szCs w:val="28"/>
        </w:rPr>
        <w:t xml:space="preserve">  </w:t>
      </w:r>
      <w:r w:rsidR="00E73C17" w:rsidRPr="007275A0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 </w:t>
      </w:r>
      <w:r w:rsidR="00E73C17" w:rsidRPr="007275A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 </w:t>
      </w:r>
      <w:r w:rsidR="00E73C17" w:rsidRPr="007275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E73C17" w:rsidRPr="007275A0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="00E73C17" w:rsidRPr="007275A0">
        <w:rPr>
          <w:sz w:val="28"/>
          <w:szCs w:val="28"/>
        </w:rPr>
        <w:t>Федерации»,</w:t>
      </w:r>
      <w:r w:rsidR="00E73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73C17" w:rsidRPr="00327DDF">
        <w:rPr>
          <w:sz w:val="28"/>
          <w:szCs w:val="28"/>
        </w:rPr>
        <w:t xml:space="preserve">Уставом </w:t>
      </w:r>
    </w:p>
    <w:p w:rsidR="00E73C17" w:rsidRDefault="00D72816" w:rsidP="00041021">
      <w:pPr>
        <w:jc w:val="both"/>
        <w:rPr>
          <w:sz w:val="28"/>
          <w:szCs w:val="28"/>
        </w:rPr>
      </w:pPr>
      <w:r>
        <w:rPr>
          <w:sz w:val="28"/>
          <w:szCs w:val="28"/>
        </w:rPr>
        <w:t>г. Новосиль, Новосильский городской</w:t>
      </w:r>
      <w:r w:rsidR="00E73C17" w:rsidRPr="00327DDF">
        <w:rPr>
          <w:sz w:val="28"/>
          <w:szCs w:val="28"/>
        </w:rPr>
        <w:t xml:space="preserve"> Совет народных депутатов </w:t>
      </w:r>
      <w:r w:rsidR="00E73C17" w:rsidRPr="00051BC8">
        <w:rPr>
          <w:b/>
          <w:sz w:val="28"/>
          <w:szCs w:val="28"/>
        </w:rPr>
        <w:t>РЕШИЛ:</w:t>
      </w:r>
      <w:r w:rsidR="00E73C17" w:rsidRPr="007275A0">
        <w:rPr>
          <w:sz w:val="28"/>
          <w:szCs w:val="28"/>
        </w:rPr>
        <w:t xml:space="preserve">  </w:t>
      </w:r>
    </w:p>
    <w:p w:rsidR="00E73C17" w:rsidRPr="007275A0" w:rsidRDefault="00041021" w:rsidP="00E73C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7" w:rsidRPr="007275A0">
        <w:rPr>
          <w:sz w:val="28"/>
          <w:szCs w:val="28"/>
        </w:rPr>
        <w:t xml:space="preserve">1. Утвердить нормативы градостроительного проектирования </w:t>
      </w:r>
      <w:r w:rsidR="00D72816">
        <w:rPr>
          <w:sz w:val="28"/>
          <w:szCs w:val="28"/>
        </w:rPr>
        <w:t>город</w:t>
      </w:r>
      <w:r w:rsidR="00051BC8">
        <w:rPr>
          <w:sz w:val="28"/>
          <w:szCs w:val="28"/>
        </w:rPr>
        <w:t>а</w:t>
      </w:r>
      <w:r w:rsidR="00D72816">
        <w:rPr>
          <w:sz w:val="28"/>
          <w:szCs w:val="28"/>
        </w:rPr>
        <w:t xml:space="preserve"> Новосиль, </w:t>
      </w:r>
      <w:r w:rsidR="00E73C17" w:rsidRPr="007275A0">
        <w:rPr>
          <w:sz w:val="28"/>
          <w:szCs w:val="28"/>
        </w:rPr>
        <w:t>Новосильского района Орловской области согласно приложению.</w:t>
      </w:r>
    </w:p>
    <w:p w:rsidR="00051BC8" w:rsidRDefault="00041021" w:rsidP="00051BC8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  <w:r w:rsidR="00051BC8">
        <w:rPr>
          <w:rFonts w:eastAsia="Arial"/>
          <w:sz w:val="28"/>
          <w:szCs w:val="28"/>
        </w:rPr>
        <w:t>2</w:t>
      </w:r>
      <w:r w:rsidR="00E73C17" w:rsidRPr="007275A0">
        <w:rPr>
          <w:rFonts w:eastAsia="Arial"/>
          <w:sz w:val="28"/>
          <w:szCs w:val="28"/>
        </w:rPr>
        <w:t xml:space="preserve">. </w:t>
      </w:r>
      <w:r w:rsidR="00E73C17" w:rsidRPr="007275A0">
        <w:rPr>
          <w:sz w:val="28"/>
          <w:szCs w:val="28"/>
        </w:rPr>
        <w:t xml:space="preserve">Настоящее решение разместить на официальном сайте администрации Новосильского района Орловской области. </w:t>
      </w:r>
    </w:p>
    <w:p w:rsidR="0001580F" w:rsidRDefault="00041021" w:rsidP="00051BC8">
      <w:pPr>
        <w:snapToGrid w:val="0"/>
        <w:jc w:val="both"/>
        <w:rPr>
          <w:color w:val="000000"/>
          <w:kern w:val="1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051BC8">
        <w:rPr>
          <w:sz w:val="28"/>
          <w:szCs w:val="28"/>
        </w:rPr>
        <w:t>3</w:t>
      </w:r>
      <w:r w:rsidR="00E73C17" w:rsidRPr="007275A0">
        <w:rPr>
          <w:sz w:val="28"/>
          <w:szCs w:val="28"/>
        </w:rPr>
        <w:t xml:space="preserve">. Контроль за исполнением принятого решения возложить на комиссию по законодательству и </w:t>
      </w:r>
      <w:r w:rsidR="00051BC8">
        <w:rPr>
          <w:sz w:val="28"/>
          <w:szCs w:val="28"/>
        </w:rPr>
        <w:t>социальной политике.</w:t>
      </w: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Pr="00051BC8" w:rsidRDefault="00051BC8" w:rsidP="00051BC8">
      <w:pPr>
        <w:tabs>
          <w:tab w:val="left" w:pos="7335"/>
        </w:tabs>
        <w:jc w:val="both"/>
        <w:rPr>
          <w:sz w:val="28"/>
          <w:szCs w:val="28"/>
        </w:rPr>
      </w:pPr>
      <w:r>
        <w:rPr>
          <w:b/>
        </w:rPr>
        <w:t xml:space="preserve">    </w:t>
      </w:r>
      <w:r w:rsidRPr="00051BC8">
        <w:rPr>
          <w:sz w:val="28"/>
          <w:szCs w:val="28"/>
        </w:rPr>
        <w:t>Глава города Новосиль</w:t>
      </w:r>
      <w:r>
        <w:rPr>
          <w:sz w:val="28"/>
          <w:szCs w:val="28"/>
        </w:rPr>
        <w:tab/>
        <w:t>В. Н. Малахова</w:t>
      </w:r>
    </w:p>
    <w:p w:rsidR="00F76E7E" w:rsidRPr="00051BC8" w:rsidRDefault="00F76E7E">
      <w:pPr>
        <w:jc w:val="center"/>
        <w:rPr>
          <w:sz w:val="28"/>
          <w:szCs w:val="28"/>
        </w:rPr>
      </w:pPr>
    </w:p>
    <w:p w:rsidR="00F76E7E" w:rsidRPr="00051BC8" w:rsidRDefault="00F76E7E">
      <w:pPr>
        <w:jc w:val="center"/>
        <w:rPr>
          <w:sz w:val="28"/>
          <w:szCs w:val="28"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01580F" w:rsidRPr="006E3D4E" w:rsidRDefault="00F76E7E" w:rsidP="006E3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E3D4E">
        <w:rPr>
          <w:b/>
          <w:sz w:val="28"/>
          <w:szCs w:val="28"/>
        </w:rPr>
        <w:t xml:space="preserve">                               </w:t>
      </w:r>
    </w:p>
    <w:sectPr w:rsidR="0001580F" w:rsidRPr="006E3D4E" w:rsidSect="007A06B5">
      <w:type w:val="continuous"/>
      <w:pgSz w:w="11909" w:h="16834"/>
      <w:pgMar w:top="567" w:right="851" w:bottom="567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95" w:rsidRDefault="00392795" w:rsidP="00E15B61">
      <w:r>
        <w:separator/>
      </w:r>
    </w:p>
  </w:endnote>
  <w:endnote w:type="continuationSeparator" w:id="0">
    <w:p w:rsidR="00392795" w:rsidRDefault="00392795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95" w:rsidRDefault="00392795" w:rsidP="00E15B61">
      <w:r>
        <w:separator/>
      </w:r>
    </w:p>
  </w:footnote>
  <w:footnote w:type="continuationSeparator" w:id="0">
    <w:p w:rsidR="00392795" w:rsidRDefault="00392795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6E9C"/>
    <w:rsid w:val="000108DC"/>
    <w:rsid w:val="0001580F"/>
    <w:rsid w:val="00041021"/>
    <w:rsid w:val="00051BC8"/>
    <w:rsid w:val="000D5EFD"/>
    <w:rsid w:val="00132277"/>
    <w:rsid w:val="00254BAB"/>
    <w:rsid w:val="002C43FD"/>
    <w:rsid w:val="00392795"/>
    <w:rsid w:val="00394E64"/>
    <w:rsid w:val="003A458B"/>
    <w:rsid w:val="0044396E"/>
    <w:rsid w:val="00527E36"/>
    <w:rsid w:val="00543E22"/>
    <w:rsid w:val="0059469C"/>
    <w:rsid w:val="006747C7"/>
    <w:rsid w:val="006E3D4E"/>
    <w:rsid w:val="00704D1A"/>
    <w:rsid w:val="007937C5"/>
    <w:rsid w:val="007A06B5"/>
    <w:rsid w:val="008C527D"/>
    <w:rsid w:val="00957D8D"/>
    <w:rsid w:val="00985796"/>
    <w:rsid w:val="00B55C3C"/>
    <w:rsid w:val="00B955A7"/>
    <w:rsid w:val="00BB51ED"/>
    <w:rsid w:val="00C42338"/>
    <w:rsid w:val="00C95E1A"/>
    <w:rsid w:val="00CC2A57"/>
    <w:rsid w:val="00CF4BA2"/>
    <w:rsid w:val="00D01A58"/>
    <w:rsid w:val="00D1020C"/>
    <w:rsid w:val="00D31550"/>
    <w:rsid w:val="00D6228F"/>
    <w:rsid w:val="00D72816"/>
    <w:rsid w:val="00DE7173"/>
    <w:rsid w:val="00E15B61"/>
    <w:rsid w:val="00E3642E"/>
    <w:rsid w:val="00E73C17"/>
    <w:rsid w:val="00E96AF7"/>
    <w:rsid w:val="00EF3714"/>
    <w:rsid w:val="00F12AFB"/>
    <w:rsid w:val="00F31896"/>
    <w:rsid w:val="00F76E7E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2017-12-14T10:37:00Z</cp:lastPrinted>
  <dcterms:created xsi:type="dcterms:W3CDTF">2018-02-09T08:46:00Z</dcterms:created>
  <dcterms:modified xsi:type="dcterms:W3CDTF">2018-02-09T08:46:00Z</dcterms:modified>
</cp:coreProperties>
</file>